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C8E" w:rsidRPr="00A32D8C" w:rsidRDefault="00A32D8C" w:rsidP="00A86CE3">
      <w:pPr>
        <w:jc w:val="both"/>
      </w:pPr>
      <w:r w:rsidRPr="00A32D8C">
        <w:t>Carlos II en su testamento nombró a Felipe de Anjou, nieto de Luis XIV, como sucesor al trono en 1700 por ser a su vez bisnieto del padre de Carlos II, Felipe IV. Su proclamación no fue bien acogida ni por el Imperio Austriaco ni por Inglaterra</w:t>
      </w:r>
      <w:r w:rsidR="00A76FFB">
        <w:t>, temerosas de la unión en una sola corona de Francia (principal potencia terrestre) y España (principal potencia colonial)</w:t>
      </w:r>
      <w:r w:rsidRPr="00A32D8C">
        <w:t xml:space="preserve">. Esto dio lugar a la Guerra de Sucesión Española, una guerra en la que se enfrentaron Felipe de Anjou y el archiduque Carlos de Austria por la corona hispánica. </w:t>
      </w:r>
    </w:p>
    <w:p w:rsidR="00E73C8E" w:rsidRPr="00A32D8C" w:rsidRDefault="00A32D8C" w:rsidP="00A86CE3">
      <w:pPr>
        <w:jc w:val="both"/>
      </w:pPr>
      <w:r w:rsidRPr="00A32D8C">
        <w:t xml:space="preserve">¿Por qué sucedió esto? Las potencias europeas se alarmaron ante el incremento de poder de Francia, que ahora podría controlar a España, lo que provocó una coalición de estados europeos contra Luis XIV para que no se rompiese el equilibrio de poder en el mundo (Holanda, Gran Bretaña, Portugal y el Imperio Austriaco). </w:t>
      </w:r>
    </w:p>
    <w:p w:rsidR="00E73C8E" w:rsidRPr="00A32D8C" w:rsidRDefault="00A32D8C" w:rsidP="00A86CE3">
      <w:pPr>
        <w:jc w:val="both"/>
      </w:pPr>
      <w:r w:rsidRPr="00A32D8C">
        <w:t>En el interior del país Castilla y las Indias se mantuvieron fieles a Felipe de Anjou mientras que Aragón respaldó a Carlos de Austria. Cuando en 1711 Carlos heredó la corona imperial una vez muerto su hermano sin descendencia, Holanda y Reino Unido urgieron firmar la paz porque tampoco querían ver renacido el imperio de Carlos V ante otra posible unión de España y Austria.</w:t>
      </w:r>
    </w:p>
    <w:p w:rsidR="00E73C8E" w:rsidRPr="00A32D8C" w:rsidRDefault="00A32D8C" w:rsidP="00A86CE3">
      <w:pPr>
        <w:jc w:val="both"/>
      </w:pPr>
      <w:r w:rsidRPr="00A32D8C">
        <w:t>La guerra acabó con el triunfo de Felipe V y la firma del Tratado de Utrecht en 1713. Sus consecuencias fueron</w:t>
      </w:r>
      <w:r w:rsidR="00A76FFB">
        <w:t xml:space="preserve"> las siguientes</w:t>
      </w:r>
      <w:r w:rsidRPr="00A32D8C">
        <w:t>: Felipe V era reconocido rey de España pero renunciaba a sus derechos a la corona de Francia</w:t>
      </w:r>
      <w:r w:rsidR="00A76FFB">
        <w:t>, que nunca podría poseer</w:t>
      </w:r>
      <w:r w:rsidRPr="00A32D8C">
        <w:t>.</w:t>
      </w:r>
      <w:r w:rsidR="00A76FFB">
        <w:t xml:space="preserve"> Determinados territorios cambiaron de manos a consecuencia de la guerra: l</w:t>
      </w:r>
      <w:r w:rsidRPr="00A32D8C">
        <w:t>os Países Bajos españoles y los dominios italianos pasaron a Austria como compensación para Carlos de Austria</w:t>
      </w:r>
      <w:r w:rsidR="00A76FFB">
        <w:t>, que no se convirtió en rey de España</w:t>
      </w:r>
      <w:r w:rsidRPr="00A32D8C">
        <w:t xml:space="preserve">. Sicilia pasó a Saboya </w:t>
      </w:r>
      <w:r w:rsidR="00A76FFB">
        <w:t xml:space="preserve">en Italia </w:t>
      </w:r>
      <w:r w:rsidRPr="00A32D8C">
        <w:t>y Reino Unido logró Menorca, Gibraltar y el derecho a comerciar con América con mercancías y esclavos.</w:t>
      </w:r>
    </w:p>
    <w:p w:rsidR="00A76FFB" w:rsidRPr="00A86CE3" w:rsidRDefault="00A32D8C" w:rsidP="00A86CE3">
      <w:pPr>
        <w:jc w:val="both"/>
        <w:rPr>
          <w:b/>
          <w:sz w:val="32"/>
          <w:u w:val="single"/>
        </w:rPr>
      </w:pPr>
      <w:r w:rsidRPr="00A86CE3">
        <w:rPr>
          <w:b/>
          <w:sz w:val="32"/>
          <w:u w:val="single"/>
        </w:rPr>
        <w:t>Felipe V</w:t>
      </w:r>
      <w:r w:rsidR="00A86CE3">
        <w:rPr>
          <w:b/>
          <w:sz w:val="32"/>
          <w:u w:val="single"/>
        </w:rPr>
        <w:t xml:space="preserve"> (1700-1746)</w:t>
      </w:r>
    </w:p>
    <w:p w:rsidR="00E73C8E" w:rsidRPr="00A76FFB" w:rsidRDefault="00A76FFB" w:rsidP="00A86CE3">
      <w:pPr>
        <w:jc w:val="both"/>
        <w:rPr>
          <w:b/>
          <w:sz w:val="28"/>
        </w:rPr>
      </w:pPr>
      <w:r>
        <w:t>Criado sin que nadie esperase que llegase nunca al trono, desarrolló una mentalidad y actitud tímida, taciturna y cada vez más inclinada a la locura. No obstante, en los primeros años de su reinado sí tuvo una mente clara y pudo imponer</w:t>
      </w:r>
      <w:r w:rsidR="00A32D8C" w:rsidRPr="00A32D8C">
        <w:t xml:space="preserve"> la centralización</w:t>
      </w:r>
      <w:r>
        <w:t xml:space="preserve"> al estilo francés</w:t>
      </w:r>
      <w:r w:rsidR="00A32D8C" w:rsidRPr="00A32D8C">
        <w:t xml:space="preserve"> al llegar al trono,</w:t>
      </w:r>
      <w:r>
        <w:t xml:space="preserve"> reflejando el modelo absoluto de su abuelo Luis XIV de Francia</w:t>
      </w:r>
      <w:r w:rsidR="00A32D8C" w:rsidRPr="00A32D8C">
        <w:t xml:space="preserve"> en su gobierno. </w:t>
      </w:r>
    </w:p>
    <w:p w:rsidR="00E73C8E" w:rsidRPr="00A32D8C" w:rsidRDefault="00A32D8C" w:rsidP="00A86CE3">
      <w:pPr>
        <w:jc w:val="both"/>
      </w:pPr>
      <w:r w:rsidRPr="00A32D8C">
        <w:t xml:space="preserve">Por su apoyo al candidato </w:t>
      </w:r>
      <w:proofErr w:type="spellStart"/>
      <w:r w:rsidRPr="00A32D8C">
        <w:t>austracista</w:t>
      </w:r>
      <w:proofErr w:type="spellEnd"/>
      <w:r w:rsidRPr="00A32D8C">
        <w:t>, despojó a</w:t>
      </w:r>
      <w:r w:rsidR="00A76FFB">
        <w:t xml:space="preserve"> la corona de </w:t>
      </w:r>
      <w:r w:rsidRPr="00A32D8C">
        <w:t xml:space="preserve">Aragón de sus privilegios con los Decretos de Nueva Planta (1714), acabando con todas sus libertades, integrando sus cortes en las de Castilla y dando nacimiento a España, no ya a la unión de Castilla y Aragón. Los fueros de País Vasco y Navarra se mantuvieron porque </w:t>
      </w:r>
      <w:r w:rsidR="00A76FFB">
        <w:t>sí le fueron leales en la Guerra de Sucesión</w:t>
      </w:r>
      <w:r w:rsidRPr="00A32D8C">
        <w:t xml:space="preserve">. </w:t>
      </w:r>
    </w:p>
    <w:p w:rsidR="00E73C8E" w:rsidRPr="00A32D8C" w:rsidRDefault="00A76FFB" w:rsidP="00A86CE3">
      <w:pPr>
        <w:jc w:val="both"/>
      </w:pPr>
      <w:r>
        <w:t>Esto</w:t>
      </w:r>
      <w:r w:rsidR="00A32D8C" w:rsidRPr="00A32D8C">
        <w:t xml:space="preserve">s Decretos de Nueva Planta se van a distribuir por reinos, uno para Aragón, otro Valencia y un último para Cataluña. </w:t>
      </w:r>
      <w:r>
        <w:t xml:space="preserve">Van a suponer la liquidación de los privilegios históricos que estas regiones tenían como herencia de su pasado feudal (la Corona de Aragón nunca logró desarrollar un poder real fuerte) y su sumisión a las leyes, costumbres y usos de Castilla. Al subir al torno y ser jurado como rey de Aragón, Felipe V prometió solemnemente respetar los derechos históricos de sus vasallos, pero tras la guerra cambió de opinión. Para justificar su cambio recurrió a tres argumentos distintos: </w:t>
      </w:r>
    </w:p>
    <w:p w:rsidR="00E73C8E" w:rsidRPr="00A32D8C" w:rsidRDefault="00A32D8C" w:rsidP="00A86CE3">
      <w:pPr>
        <w:jc w:val="both"/>
      </w:pPr>
      <w:r w:rsidRPr="00A32D8C">
        <w:t>El primero, la ruptura del juramento de fidelidad hecho al rey —«por la rebelión que cometieron, faltando enteramente al juramento de fidelidad que me hicieron como a su legítimo Rey y Señor»—. Al subir al trono Felipe V inicialmente la Corona de Aragón le juró fidelidad antes de que estallase la Guerra de Sucesión.</w:t>
      </w:r>
      <w:r w:rsidR="00A76FFB">
        <w:t xml:space="preserve"> Al apoyar a Carlos de Austria se convirtieron en rebeldes a los ojos del rey.</w:t>
      </w:r>
    </w:p>
    <w:p w:rsidR="00E73C8E" w:rsidRPr="00A32D8C" w:rsidRDefault="00A32D8C" w:rsidP="00A86CE3">
      <w:pPr>
        <w:jc w:val="both"/>
      </w:pPr>
      <w:r w:rsidRPr="00A32D8C">
        <w:t xml:space="preserve">El segundo, el dominio absoluto del que gozaba el rey en todos los reinos y estados de su Monarquía, que aspiraba a convertir en absoluta —«y tocándome el dominio absoluto de los referidos reinos de Aragón y Valencia... considerando también que uno de los principales atributos de la soberanía es la imposición, y derogación de las leyes, las cuales, con la variedad de los tiempos y mudanzas de </w:t>
      </w:r>
      <w:r w:rsidR="00A76FFB">
        <w:t xml:space="preserve">costumbres podría yo alterar»—. En su aspiración al absolutismo la existencia de derechos históricos y regionales era un serio contratiempo. </w:t>
      </w:r>
    </w:p>
    <w:p w:rsidR="00E73C8E" w:rsidRPr="00A32D8C" w:rsidRDefault="00A32D8C" w:rsidP="00A86CE3">
      <w:pPr>
        <w:jc w:val="both"/>
      </w:pPr>
      <w:r w:rsidRPr="00A32D8C">
        <w:t>Y el tercero el derecho de conquista que le permitía imponer su ley en los territorios vencidos militarmente —«del justo derecho de la conquista que de ellos han hecho últimamente mis armas con el motivo de su rebelión»—.</w:t>
      </w:r>
    </w:p>
    <w:p w:rsidR="00E73C8E" w:rsidRPr="00A32D8C" w:rsidRDefault="00A32D8C" w:rsidP="00A86CE3">
      <w:pPr>
        <w:jc w:val="both"/>
      </w:pPr>
      <w:r w:rsidRPr="00A32D8C">
        <w:t>El 28 de noviembre de 1715 se publicó el Decreto de Nueva Planta del Reino de Mallorca, más complaciente y fruto de una actitud más benévola del rey para congraciarse con la población leal de las islas (Recordemos que Menorca pasa a los ingleses</w:t>
      </w:r>
      <w:r w:rsidR="00A86CE3">
        <w:t xml:space="preserve"> y Felipe V no quiere enquistar sus relaciones con ellos</w:t>
      </w:r>
      <w:r w:rsidRPr="00A32D8C">
        <w:t>).</w:t>
      </w:r>
      <w:r w:rsidR="00A86CE3">
        <w:t xml:space="preserve"> </w:t>
      </w:r>
      <w:r w:rsidRPr="00A32D8C">
        <w:t>El decreto que afectaba al Principado de Cataluña se dictó en 1715</w:t>
      </w:r>
      <w:r w:rsidR="00A86CE3">
        <w:t>, cuando las tropas leales a los Borbones expulsaron a los últimos rebeldes de Barcelona, que pese a la firma de la paz seguían llevando a cabo una defensa desesperada por el archiduque Carlos</w:t>
      </w:r>
      <w:r w:rsidRPr="00A32D8C">
        <w:t>. En él abolían las Cortes catalanas y el Consejo de Ciento</w:t>
      </w:r>
      <w:r w:rsidR="00A86CE3">
        <w:t>, que eran los órganos de gobierno del Principado</w:t>
      </w:r>
      <w:r w:rsidRPr="00A32D8C">
        <w:t>. Además se sustituía al virrey por un capitán general</w:t>
      </w:r>
      <w:r w:rsidR="00A86CE3">
        <w:t xml:space="preserve"> del ejército</w:t>
      </w:r>
      <w:r w:rsidRPr="00A32D8C">
        <w:t>.</w:t>
      </w:r>
      <w:r w:rsidR="00A86CE3">
        <w:t xml:space="preserve"> </w:t>
      </w:r>
      <w:r w:rsidRPr="00A32D8C">
        <w:t>Se prohíben los somatenes (milicias populares armadas de Cataluña y Aragón). Se van a añadir nuevos impuestos como el catastro gravando propiedades urbanas y rurales y los beneficios del trabajo, el comercio y la industria.</w:t>
      </w:r>
      <w:r w:rsidR="00A86CE3">
        <w:t xml:space="preserve"> </w:t>
      </w:r>
      <w:r w:rsidRPr="00A32D8C">
        <w:t>Igualmente, el idioma oficial de la Audiencia de Cataluña se sustituyó por el castellano.</w:t>
      </w:r>
    </w:p>
    <w:p w:rsidR="00A32D8C" w:rsidRPr="00A86CE3" w:rsidRDefault="00A32D8C" w:rsidP="00A86CE3">
      <w:pPr>
        <w:jc w:val="both"/>
        <w:rPr>
          <w:b/>
          <w:sz w:val="28"/>
        </w:rPr>
      </w:pPr>
      <w:r w:rsidRPr="00A86CE3">
        <w:rPr>
          <w:b/>
          <w:sz w:val="28"/>
        </w:rPr>
        <w:t xml:space="preserve">Política exterior de Felipe V. </w:t>
      </w:r>
    </w:p>
    <w:p w:rsidR="00E73C8E" w:rsidRPr="00A32D8C" w:rsidRDefault="00A32D8C" w:rsidP="00A86CE3">
      <w:pPr>
        <w:jc w:val="both"/>
      </w:pPr>
      <w:r w:rsidRPr="00A32D8C">
        <w:t xml:space="preserve">En el exterior va a tratar de recuperar las tierras perdidas en Utrecht y especialmente las de Italia por influencia de su esposa Isabel de </w:t>
      </w:r>
      <w:proofErr w:type="spellStart"/>
      <w:r w:rsidRPr="00A32D8C">
        <w:t>Farnesio</w:t>
      </w:r>
      <w:proofErr w:type="spellEnd"/>
      <w:r w:rsidR="00A86CE3">
        <w:t>, que dominó por completo la política exterior según sus propios objetivos controlando al rey a su voluntad</w:t>
      </w:r>
      <w:r w:rsidRPr="00A32D8C">
        <w:t>.</w:t>
      </w:r>
      <w:r w:rsidR="00A86CE3">
        <w:t xml:space="preserve"> </w:t>
      </w:r>
      <w:r w:rsidRPr="00A32D8C">
        <w:t xml:space="preserve">Para recuperar ambos objetivos, </w:t>
      </w:r>
      <w:r w:rsidR="00A86CE3">
        <w:t xml:space="preserve">Felipe V </w:t>
      </w:r>
      <w:r w:rsidRPr="00A32D8C">
        <w:t xml:space="preserve">se va a aliar con sus primos franceses con los llamados “Pactos de Familia”, que buscaban la alianza militar de España y Francia contra sus enemigos, fundamentalmente Inglaterra y Austria. </w:t>
      </w:r>
    </w:p>
    <w:p w:rsidR="00E73C8E" w:rsidRPr="00A32D8C" w:rsidRDefault="00A32D8C" w:rsidP="00A86CE3">
      <w:pPr>
        <w:jc w:val="both"/>
      </w:pPr>
      <w:r w:rsidRPr="00A32D8C">
        <w:t xml:space="preserve">El Primer Pacto de Familia se firmó en 1733 para colocar en Polonia a un rey francés y evitar que subiese al trono un monarca Habsburgo. La Guerra se saldó con la derrota de Francia pero a cambio de su participación España lograba Nápoles y Sicilia, que Felipe V desgajó de sus dominios para entregárselos a su hijo Carlos (futuro Carlos III). </w:t>
      </w:r>
    </w:p>
    <w:p w:rsidR="00E73C8E" w:rsidRPr="00A32D8C" w:rsidRDefault="00A32D8C" w:rsidP="00A86CE3">
      <w:pPr>
        <w:jc w:val="both"/>
      </w:pPr>
      <w:r w:rsidRPr="00A32D8C">
        <w:t xml:space="preserve">El Segundo Pacto de Familia se firmó en 1743 entre Felipe V y Luis XV de Francia. Muerto Carlos VI (el antiguo Archiduque Carlos pretendiente al trono de España) se desató una Guerra de Sucesión de Austria entre la futura emperatriz María Teresa I y el gobernante de Prusia, Federico II. </w:t>
      </w:r>
    </w:p>
    <w:p w:rsidR="00E73C8E" w:rsidRPr="00A32D8C" w:rsidRDefault="00A32D8C" w:rsidP="00A86CE3">
      <w:pPr>
        <w:jc w:val="both"/>
      </w:pPr>
      <w:r w:rsidRPr="00A32D8C">
        <w:lastRenderedPageBreak/>
        <w:t xml:space="preserve">María Teresa lograría retener el trono del Imperio Austriaco después de años de guerra renunciando a ciertos territorios. Muerto Felipe V en 1746, Fernando VI sacó al país de la guerra. Gracias a esta alianza España ganó Milán y los ducados de Parma, Plasencia y </w:t>
      </w:r>
      <w:proofErr w:type="spellStart"/>
      <w:r w:rsidRPr="00A32D8C">
        <w:t>Guastalla</w:t>
      </w:r>
      <w:proofErr w:type="spellEnd"/>
      <w:r w:rsidRPr="00A32D8C">
        <w:t xml:space="preserve"> para el infante Felipe, quien tomó posesión de ellos en 1748.</w:t>
      </w:r>
    </w:p>
    <w:p w:rsidR="00E73C8E" w:rsidRPr="00A32D8C" w:rsidRDefault="00A32D8C" w:rsidP="00A86CE3">
      <w:pPr>
        <w:jc w:val="both"/>
      </w:pPr>
      <w:r w:rsidRPr="00A32D8C">
        <w:t xml:space="preserve">No obstante, Felipe V tuvo enormes problemas mentales. Fue el primer rey en abdicar (en 1724 en su hijo Luis I, que murió a los pocos meses de viruela y le obligó a volver a tomar el trono). Estuvo completamente dominado por sus esposas y su integridad mental fue muy dudosa, siendo considerado un loco. </w:t>
      </w:r>
    </w:p>
    <w:p w:rsidR="00A32D8C" w:rsidRPr="00A86CE3" w:rsidRDefault="00A76FFB" w:rsidP="00A86CE3">
      <w:pPr>
        <w:jc w:val="both"/>
        <w:rPr>
          <w:b/>
          <w:sz w:val="32"/>
          <w:u w:val="single"/>
        </w:rPr>
      </w:pPr>
      <w:r w:rsidRPr="00A86CE3">
        <w:rPr>
          <w:b/>
          <w:sz w:val="32"/>
          <w:u w:val="single"/>
        </w:rPr>
        <w:t>Fernando VI (1746-1759)</w:t>
      </w:r>
    </w:p>
    <w:p w:rsidR="00A76FFB" w:rsidRPr="00A76FFB" w:rsidRDefault="00A76FFB" w:rsidP="00A86CE3">
      <w:pPr>
        <w:jc w:val="both"/>
      </w:pPr>
      <w:r w:rsidRPr="00A76FFB">
        <w:t>Durante su reinado se siguió avanzando por la senda de la reforma y por el intento de aumentar los recursos económicos de la monarquía. En el exterior, aunque fue un rey de carácter pacifista, logró la recuperación de Menorca a manos de los ingleses</w:t>
      </w:r>
      <w:r w:rsidR="00A86CE3">
        <w:t xml:space="preserve"> gracias a su apoyo a Francia según lo firmado en los Pactos de Familia</w:t>
      </w:r>
      <w:r w:rsidRPr="00A76FFB">
        <w:t xml:space="preserve">. </w:t>
      </w:r>
    </w:p>
    <w:p w:rsidR="00A76FFB" w:rsidRDefault="00A86CE3" w:rsidP="00A86CE3">
      <w:pPr>
        <w:jc w:val="both"/>
      </w:pPr>
      <w:r>
        <w:t>Pero, a</w:t>
      </w:r>
      <w:r w:rsidR="00A76FFB" w:rsidRPr="00A76FFB">
        <w:t xml:space="preserve">l igual que su padre, estuvo completamente sometido a su esposa, </w:t>
      </w:r>
      <w:r>
        <w:t xml:space="preserve">la portuguesa </w:t>
      </w:r>
      <w:r w:rsidR="00A76FFB" w:rsidRPr="00A76FFB">
        <w:t>Bárbara de Braganza, que era la que controlaba el poder real</w:t>
      </w:r>
      <w:r>
        <w:t xml:space="preserve"> al controlar al propio rey con su personalidad y explotando sus debilidades y mente inestable</w:t>
      </w:r>
      <w:r w:rsidR="00A76FFB" w:rsidRPr="00A76FFB">
        <w:t>.</w:t>
      </w:r>
    </w:p>
    <w:p w:rsidR="00A76FFB" w:rsidRPr="00A76FFB" w:rsidRDefault="00A86CE3" w:rsidP="00A86CE3">
      <w:pPr>
        <w:jc w:val="both"/>
      </w:pPr>
      <w:r>
        <w:t> No obstante, el reinado de Fernando VI</w:t>
      </w:r>
      <w:r w:rsidR="00A76FFB" w:rsidRPr="00A76FFB">
        <w:t xml:space="preserve"> se caracterizó por el mantenimiento de la paz y la neutralidad frente a Francia e Inglaterra, mientras ambas intentaban la alianza con España</w:t>
      </w:r>
      <w:r>
        <w:t xml:space="preserve"> el monarca y sus ministros intentaron mantenerse al margen e intentar recoger los beneficios de esa neutralidad</w:t>
      </w:r>
      <w:r w:rsidR="00A76FFB" w:rsidRPr="00A76FFB">
        <w:t xml:space="preserve">. Esta situación fue aprovechada por el marqués de la Ensenada para proseguir los esfuerzos de reconstrucción interna iniciados en el reinado de Felipe V. En 1754 este equipo de gobierno desapareció con la muerte de Carvajal y con el alejamiento motivado del marqués de la Ensenada, y la desposesión del confesionario regio del padre </w:t>
      </w:r>
      <w:proofErr w:type="spellStart"/>
      <w:r w:rsidR="00A76FFB" w:rsidRPr="00A76FFB">
        <w:t>Rávago</w:t>
      </w:r>
      <w:proofErr w:type="spellEnd"/>
      <w:r w:rsidR="00A76FFB" w:rsidRPr="00A76FFB">
        <w:t>.</w:t>
      </w:r>
    </w:p>
    <w:p w:rsidR="00A76FFB" w:rsidRPr="00A76FFB" w:rsidRDefault="00A76FFB" w:rsidP="00A86CE3">
      <w:pPr>
        <w:jc w:val="both"/>
      </w:pPr>
      <w:r w:rsidRPr="00A76FFB">
        <w:t>En el interior del país se fomentó la construcción naval para la Armada, la construcción de caminos, canales y puerto</w:t>
      </w:r>
      <w:r w:rsidR="00A86CE3">
        <w:t xml:space="preserve">s para mejorar el comercio interior, la riqueza del país y fortalecer el poder del ejército, que ahora se podría mover más rápidamente. </w:t>
      </w:r>
    </w:p>
    <w:p w:rsidR="00A76FFB" w:rsidRDefault="00A76FFB" w:rsidP="00A86CE3">
      <w:pPr>
        <w:jc w:val="both"/>
      </w:pPr>
      <w:r w:rsidRPr="00A76FFB">
        <w:t>Fernando VI siguió en la línea de fomento de la cultura iniciada por sus antecesores, con medidas que posibilitaron la penetración de la Ilustración y la ruptura definitiva del aislamiento en que estuvo sumida España desde 1559. Prueba de ello, fue, entre otras, la fundación de la Academia de San Fernando de Bellas Artes en 1752.</w:t>
      </w:r>
    </w:p>
    <w:p w:rsidR="00A76FFB" w:rsidRDefault="00A76FFB" w:rsidP="00A86CE3">
      <w:pPr>
        <w:jc w:val="both"/>
      </w:pPr>
      <w:r w:rsidRPr="00A76FFB">
        <w:t xml:space="preserve">La </w:t>
      </w:r>
      <w:r w:rsidR="00A86CE3">
        <w:t>economía</w:t>
      </w:r>
      <w:r w:rsidRPr="00A76FFB">
        <w:t xml:space="preserve"> americana era muy productiva en sus aportaciones al tesoro del reino. Pero este equilibrio se vio amenazado debido a una expedición de portugueses que se asentaron en la colonia de Sacramento, al norte del río de la Plata, poniendo en peligro el comercio y la seguridad de la zona. Para solucionar este problema con Portugal, Carvajal negoció un cambio de posesiones para llegar a un acuerdo pacífico, reflejado en el Tratado de Madrid de 1750, según el cual los portugueses cedían la colonia del Sacramento, pero a cambio se cedían territorios cercanos donde estaban asentadas varias reducciones jesuíticas de los indios guaraníes que tenían que ser deportados a otros lugares y eran hostiles a ser dominados por Portugal, estableciendo los límites geográficos de ambos países en aquellas colonias.</w:t>
      </w:r>
    </w:p>
    <w:p w:rsidR="00A76FFB" w:rsidRDefault="00A76FFB" w:rsidP="00A86CE3">
      <w:pPr>
        <w:jc w:val="both"/>
      </w:pPr>
      <w:r w:rsidRPr="00A76FFB">
        <w:t>Las resistencias de los indios y ciertos informes de algunos jesuitas con este motivo de las reducciones prestarían argumentos contrarios a la Compañía de Jesús a la hora de su expulsión. Ensenada acudió a Carlos, futuro Carlos III, para que protestase ante su hermanastro cancelándose el tratado de límites, pero esta maniobra supuso la caída de Ensenada.</w:t>
      </w:r>
    </w:p>
    <w:p w:rsidR="00A86CE3" w:rsidRPr="00A76FFB" w:rsidRDefault="00A86CE3" w:rsidP="00A86CE3">
      <w:pPr>
        <w:jc w:val="both"/>
      </w:pPr>
      <w:r w:rsidRPr="00A76FFB">
        <w:t>La Reforma se realizó con el protagonismo de personajes como el Marqués de la Ensenada, que durante el reinado de Fernando VI llevó a cabo el catastro que lleva su nombre. En el catastro se recogía el número de habitantes, sus recursos y su riqueza, siendo el primer censo fiable de la monarquía española que tenemos.</w:t>
      </w:r>
    </w:p>
    <w:p w:rsidR="00A76FFB" w:rsidRDefault="00A76FFB" w:rsidP="00A86CE3">
      <w:pPr>
        <w:jc w:val="both"/>
      </w:pPr>
      <w:r w:rsidRPr="00A76FFB">
        <w:t>El último año de su vida, y a consecuencia de la muerte de Carvajal, de la reina y el destierro de Ensenada sumieron al rey en la locura, siendo recluido en Villaviciosa de Odón, Madrid. Con una España sin rey y una administración paralizada, la monarquía siguió funcionando hasta que llegó de Nápoles su hermanastro Carlos para hacerse cargo del trono una vez que falleció Fernando VI, sin descendientes, el 10 de agosto de 1759, con cuarenta y cinco años de edad y trece de reinado.</w:t>
      </w:r>
    </w:p>
    <w:p w:rsidR="00A76FFB" w:rsidRPr="00A86CE3" w:rsidRDefault="00A76FFB" w:rsidP="00A86CE3">
      <w:pPr>
        <w:jc w:val="both"/>
        <w:rPr>
          <w:b/>
          <w:sz w:val="32"/>
          <w:u w:val="single"/>
        </w:rPr>
      </w:pPr>
      <w:r w:rsidRPr="00A86CE3">
        <w:rPr>
          <w:b/>
          <w:sz w:val="32"/>
          <w:u w:val="single"/>
        </w:rPr>
        <w:t>Carlos III (1759-1788)</w:t>
      </w:r>
    </w:p>
    <w:p w:rsidR="00A76FFB" w:rsidRPr="00A76FFB" w:rsidRDefault="00A76FFB" w:rsidP="00A86CE3">
      <w:pPr>
        <w:jc w:val="both"/>
      </w:pPr>
      <w:r w:rsidRPr="00A76FFB">
        <w:t>Fue el ejemplo de rey ilustrado en España. Durante su reinado se intentó mejorar y elevar el nivel cultural de los súbditos del país y llevar a cabo mejoras económicas</w:t>
      </w:r>
      <w:r w:rsidR="007B7721">
        <w:t xml:space="preserve"> que elevasen el nivel económico de la población y mejorasen las condiciones de vida</w:t>
      </w:r>
      <w:r w:rsidRPr="00A76FFB">
        <w:t>.</w:t>
      </w:r>
      <w:r w:rsidR="007B7721">
        <w:t xml:space="preserve"> Pero a pesar de ser ilustrado, en ningún momento consintió que la autoridad real fuese cuestionada. </w:t>
      </w:r>
      <w:r w:rsidRPr="00A76FFB">
        <w:t xml:space="preserve"> </w:t>
      </w:r>
    </w:p>
    <w:p w:rsidR="00A76FFB" w:rsidRPr="00A76FFB" w:rsidRDefault="007B7721" w:rsidP="00A86CE3">
      <w:pPr>
        <w:jc w:val="both"/>
      </w:pPr>
      <w:r>
        <w:t>Y es que como se acaba de decir</w:t>
      </w:r>
      <w:r w:rsidR="00A76FFB" w:rsidRPr="00A76FFB">
        <w:t>, aunque reformista e ilustrado, fue un rey profundamente absolutista, que no dudó en enfrentarse a los privilegiados para lograr más recursos con los que sostener guerras en el exterior</w:t>
      </w:r>
      <w:r>
        <w:t>, guerras que deberían servir para engrandecer la posición del rey y la del país</w:t>
      </w:r>
      <w:r w:rsidR="00A76FFB" w:rsidRPr="00A76FFB">
        <w:t xml:space="preserve">. </w:t>
      </w:r>
    </w:p>
    <w:p w:rsidR="00A76FFB" w:rsidRDefault="00A76FFB" w:rsidP="00A86CE3">
      <w:pPr>
        <w:jc w:val="both"/>
      </w:pPr>
      <w:r w:rsidRPr="00A76FFB">
        <w:t xml:space="preserve">No obstante, su mente simple y su obsesión por la caza obstaculizaron muchas de sus reformas. Estas fueron sacadas adelante por algunos de los ministros más capaces de la historia de España: El Conde de Aranda, Floridablanca, el Marqués de la Ensenada o Pablo de </w:t>
      </w:r>
      <w:proofErr w:type="spellStart"/>
      <w:r w:rsidRPr="00A76FFB">
        <w:t>Olavide</w:t>
      </w:r>
      <w:proofErr w:type="spellEnd"/>
      <w:r w:rsidR="007B7721">
        <w:t>, que formaron unos equipos de gobierno muy capaces, dirigidos por funcionarios preparados, pensadores ilustrados y reformistas con ideas apropiadas para lo que necesitaba el país</w:t>
      </w:r>
      <w:r w:rsidRPr="00A76FFB">
        <w:t>.</w:t>
      </w:r>
      <w:r w:rsidR="007B7721">
        <w:t xml:space="preserve"> Ejemplo de ello fue la fundación del Banco de San Carlos, primer precedente del Banco de España y que debía servir para regular la economía de la corona. </w:t>
      </w:r>
    </w:p>
    <w:p w:rsidR="00A76FFB" w:rsidRDefault="007B7721" w:rsidP="00A86CE3">
      <w:pPr>
        <w:jc w:val="both"/>
      </w:pPr>
      <w:r>
        <w:t>Enlazando con la economía, d</w:t>
      </w:r>
      <w:r w:rsidR="00A76FFB" w:rsidRPr="00A76FFB">
        <w:t xml:space="preserve">urante su reinado las Indias fueron explotadas a niveles nunca vistos, </w:t>
      </w:r>
      <w:r>
        <w:t xml:space="preserve">extrayendo recursos de las minas de plata y oro e </w:t>
      </w:r>
      <w:r w:rsidR="00A76FFB" w:rsidRPr="00A76FFB">
        <w:t>intentando</w:t>
      </w:r>
      <w:r>
        <w:t xml:space="preserve"> con ellas</w:t>
      </w:r>
      <w:r w:rsidR="00A76FFB" w:rsidRPr="00A76FFB">
        <w:t xml:space="preserve"> convertir a España en una potencia marítima y naval</w:t>
      </w:r>
      <w:r>
        <w:t xml:space="preserve"> con la construcción de los enormes navíos de línea, la embarcación más poderosa existente en el siglo XVIII pero tremendamente cara y onerosa</w:t>
      </w:r>
      <w:r w:rsidR="00A76FFB" w:rsidRPr="00A76FFB">
        <w:t>.</w:t>
      </w:r>
    </w:p>
    <w:p w:rsidR="00A76FFB" w:rsidRDefault="00A86CE3" w:rsidP="00A86CE3">
      <w:pPr>
        <w:jc w:val="both"/>
      </w:pPr>
      <w:r>
        <w:t>En el exterior el rey se embarcó en largas y costosas guerras, que menguaron las reservas de dinero que su hermano había dejado con sus largos años de paz. En alguna de estas guerras se sucedieron enromes desastres</w:t>
      </w:r>
      <w:r w:rsidR="007B7721">
        <w:t xml:space="preserve"> como la toma de Manila o La Habana por parte de los ingleses (luego recuperadas en los tratados de paz) así como por su participación al lado de Francia en sus guerras (Firma del Tercer Pacto de Familia). Sin duda alguna, la participación más controvertida en las guerras de Europa fue cuando apoyó, junto con Francia, a los rebeldes americanos (futuros Estados Unidos) en su revuelta contra el rey de Inglaterra y es que, ¿con qué derecho podía Carlos III ayudar a unos rebeldes ante la autoridad real de un rey establecido en el trono y con qué argumentos podía apoyar la independencia de unas colonias en América a la vez que él mismo explotaba a las Indias sin piedad extrayendo todo el dinero posible? </w:t>
      </w:r>
      <w:bookmarkStart w:id="0" w:name="_GoBack"/>
      <w:bookmarkEnd w:id="0"/>
    </w:p>
    <w:sectPr w:rsidR="00A76FFB" w:rsidSect="0040110E">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80E"/>
    <w:multiLevelType w:val="hybridMultilevel"/>
    <w:tmpl w:val="9EAEE3C0"/>
    <w:lvl w:ilvl="0" w:tplc="BAFA9DA4">
      <w:start w:val="1"/>
      <w:numFmt w:val="bullet"/>
      <w:lvlText w:val=""/>
      <w:lvlJc w:val="left"/>
      <w:pPr>
        <w:tabs>
          <w:tab w:val="num" w:pos="720"/>
        </w:tabs>
        <w:ind w:left="720" w:hanging="360"/>
      </w:pPr>
      <w:rPr>
        <w:rFonts w:ascii="Wingdings 3" w:hAnsi="Wingdings 3" w:hint="default"/>
      </w:rPr>
    </w:lvl>
    <w:lvl w:ilvl="1" w:tplc="39C0037A" w:tentative="1">
      <w:start w:val="1"/>
      <w:numFmt w:val="bullet"/>
      <w:lvlText w:val=""/>
      <w:lvlJc w:val="left"/>
      <w:pPr>
        <w:tabs>
          <w:tab w:val="num" w:pos="1440"/>
        </w:tabs>
        <w:ind w:left="1440" w:hanging="360"/>
      </w:pPr>
      <w:rPr>
        <w:rFonts w:ascii="Wingdings 3" w:hAnsi="Wingdings 3" w:hint="default"/>
      </w:rPr>
    </w:lvl>
    <w:lvl w:ilvl="2" w:tplc="9B046092" w:tentative="1">
      <w:start w:val="1"/>
      <w:numFmt w:val="bullet"/>
      <w:lvlText w:val=""/>
      <w:lvlJc w:val="left"/>
      <w:pPr>
        <w:tabs>
          <w:tab w:val="num" w:pos="2160"/>
        </w:tabs>
        <w:ind w:left="2160" w:hanging="360"/>
      </w:pPr>
      <w:rPr>
        <w:rFonts w:ascii="Wingdings 3" w:hAnsi="Wingdings 3" w:hint="default"/>
      </w:rPr>
    </w:lvl>
    <w:lvl w:ilvl="3" w:tplc="18E8DB3E" w:tentative="1">
      <w:start w:val="1"/>
      <w:numFmt w:val="bullet"/>
      <w:lvlText w:val=""/>
      <w:lvlJc w:val="left"/>
      <w:pPr>
        <w:tabs>
          <w:tab w:val="num" w:pos="2880"/>
        </w:tabs>
        <w:ind w:left="2880" w:hanging="360"/>
      </w:pPr>
      <w:rPr>
        <w:rFonts w:ascii="Wingdings 3" w:hAnsi="Wingdings 3" w:hint="default"/>
      </w:rPr>
    </w:lvl>
    <w:lvl w:ilvl="4" w:tplc="7E3C5D2C" w:tentative="1">
      <w:start w:val="1"/>
      <w:numFmt w:val="bullet"/>
      <w:lvlText w:val=""/>
      <w:lvlJc w:val="left"/>
      <w:pPr>
        <w:tabs>
          <w:tab w:val="num" w:pos="3600"/>
        </w:tabs>
        <w:ind w:left="3600" w:hanging="360"/>
      </w:pPr>
      <w:rPr>
        <w:rFonts w:ascii="Wingdings 3" w:hAnsi="Wingdings 3" w:hint="default"/>
      </w:rPr>
    </w:lvl>
    <w:lvl w:ilvl="5" w:tplc="E2E4E904" w:tentative="1">
      <w:start w:val="1"/>
      <w:numFmt w:val="bullet"/>
      <w:lvlText w:val=""/>
      <w:lvlJc w:val="left"/>
      <w:pPr>
        <w:tabs>
          <w:tab w:val="num" w:pos="4320"/>
        </w:tabs>
        <w:ind w:left="4320" w:hanging="360"/>
      </w:pPr>
      <w:rPr>
        <w:rFonts w:ascii="Wingdings 3" w:hAnsi="Wingdings 3" w:hint="default"/>
      </w:rPr>
    </w:lvl>
    <w:lvl w:ilvl="6" w:tplc="CEFC226A" w:tentative="1">
      <w:start w:val="1"/>
      <w:numFmt w:val="bullet"/>
      <w:lvlText w:val=""/>
      <w:lvlJc w:val="left"/>
      <w:pPr>
        <w:tabs>
          <w:tab w:val="num" w:pos="5040"/>
        </w:tabs>
        <w:ind w:left="5040" w:hanging="360"/>
      </w:pPr>
      <w:rPr>
        <w:rFonts w:ascii="Wingdings 3" w:hAnsi="Wingdings 3" w:hint="default"/>
      </w:rPr>
    </w:lvl>
    <w:lvl w:ilvl="7" w:tplc="8DE06498" w:tentative="1">
      <w:start w:val="1"/>
      <w:numFmt w:val="bullet"/>
      <w:lvlText w:val=""/>
      <w:lvlJc w:val="left"/>
      <w:pPr>
        <w:tabs>
          <w:tab w:val="num" w:pos="5760"/>
        </w:tabs>
        <w:ind w:left="5760" w:hanging="360"/>
      </w:pPr>
      <w:rPr>
        <w:rFonts w:ascii="Wingdings 3" w:hAnsi="Wingdings 3" w:hint="default"/>
      </w:rPr>
    </w:lvl>
    <w:lvl w:ilvl="8" w:tplc="8BC6A772" w:tentative="1">
      <w:start w:val="1"/>
      <w:numFmt w:val="bullet"/>
      <w:lvlText w:val=""/>
      <w:lvlJc w:val="left"/>
      <w:pPr>
        <w:tabs>
          <w:tab w:val="num" w:pos="6480"/>
        </w:tabs>
        <w:ind w:left="6480" w:hanging="360"/>
      </w:pPr>
      <w:rPr>
        <w:rFonts w:ascii="Wingdings 3" w:hAnsi="Wingdings 3" w:hint="default"/>
      </w:rPr>
    </w:lvl>
  </w:abstractNum>
  <w:abstractNum w:abstractNumId="1">
    <w:nsid w:val="15646313"/>
    <w:multiLevelType w:val="hybridMultilevel"/>
    <w:tmpl w:val="57C46EA8"/>
    <w:lvl w:ilvl="0" w:tplc="86784CF6">
      <w:start w:val="1"/>
      <w:numFmt w:val="bullet"/>
      <w:lvlText w:val=""/>
      <w:lvlJc w:val="left"/>
      <w:pPr>
        <w:tabs>
          <w:tab w:val="num" w:pos="720"/>
        </w:tabs>
        <w:ind w:left="720" w:hanging="360"/>
      </w:pPr>
      <w:rPr>
        <w:rFonts w:ascii="Wingdings 3" w:hAnsi="Wingdings 3" w:hint="default"/>
      </w:rPr>
    </w:lvl>
    <w:lvl w:ilvl="1" w:tplc="EF10C808">
      <w:start w:val="519"/>
      <w:numFmt w:val="bullet"/>
      <w:lvlText w:val=""/>
      <w:lvlJc w:val="left"/>
      <w:pPr>
        <w:tabs>
          <w:tab w:val="num" w:pos="1440"/>
        </w:tabs>
        <w:ind w:left="1440" w:hanging="360"/>
      </w:pPr>
      <w:rPr>
        <w:rFonts w:ascii="Wingdings 3" w:hAnsi="Wingdings 3" w:hint="default"/>
      </w:rPr>
    </w:lvl>
    <w:lvl w:ilvl="2" w:tplc="7AF6C946" w:tentative="1">
      <w:start w:val="1"/>
      <w:numFmt w:val="bullet"/>
      <w:lvlText w:val=""/>
      <w:lvlJc w:val="left"/>
      <w:pPr>
        <w:tabs>
          <w:tab w:val="num" w:pos="2160"/>
        </w:tabs>
        <w:ind w:left="2160" w:hanging="360"/>
      </w:pPr>
      <w:rPr>
        <w:rFonts w:ascii="Wingdings 3" w:hAnsi="Wingdings 3" w:hint="default"/>
      </w:rPr>
    </w:lvl>
    <w:lvl w:ilvl="3" w:tplc="25684C1C" w:tentative="1">
      <w:start w:val="1"/>
      <w:numFmt w:val="bullet"/>
      <w:lvlText w:val=""/>
      <w:lvlJc w:val="left"/>
      <w:pPr>
        <w:tabs>
          <w:tab w:val="num" w:pos="2880"/>
        </w:tabs>
        <w:ind w:left="2880" w:hanging="360"/>
      </w:pPr>
      <w:rPr>
        <w:rFonts w:ascii="Wingdings 3" w:hAnsi="Wingdings 3" w:hint="default"/>
      </w:rPr>
    </w:lvl>
    <w:lvl w:ilvl="4" w:tplc="2E6EBA80" w:tentative="1">
      <w:start w:val="1"/>
      <w:numFmt w:val="bullet"/>
      <w:lvlText w:val=""/>
      <w:lvlJc w:val="left"/>
      <w:pPr>
        <w:tabs>
          <w:tab w:val="num" w:pos="3600"/>
        </w:tabs>
        <w:ind w:left="3600" w:hanging="360"/>
      </w:pPr>
      <w:rPr>
        <w:rFonts w:ascii="Wingdings 3" w:hAnsi="Wingdings 3" w:hint="default"/>
      </w:rPr>
    </w:lvl>
    <w:lvl w:ilvl="5" w:tplc="3306D724" w:tentative="1">
      <w:start w:val="1"/>
      <w:numFmt w:val="bullet"/>
      <w:lvlText w:val=""/>
      <w:lvlJc w:val="left"/>
      <w:pPr>
        <w:tabs>
          <w:tab w:val="num" w:pos="4320"/>
        </w:tabs>
        <w:ind w:left="4320" w:hanging="360"/>
      </w:pPr>
      <w:rPr>
        <w:rFonts w:ascii="Wingdings 3" w:hAnsi="Wingdings 3" w:hint="default"/>
      </w:rPr>
    </w:lvl>
    <w:lvl w:ilvl="6" w:tplc="F742644C" w:tentative="1">
      <w:start w:val="1"/>
      <w:numFmt w:val="bullet"/>
      <w:lvlText w:val=""/>
      <w:lvlJc w:val="left"/>
      <w:pPr>
        <w:tabs>
          <w:tab w:val="num" w:pos="5040"/>
        </w:tabs>
        <w:ind w:left="5040" w:hanging="360"/>
      </w:pPr>
      <w:rPr>
        <w:rFonts w:ascii="Wingdings 3" w:hAnsi="Wingdings 3" w:hint="default"/>
      </w:rPr>
    </w:lvl>
    <w:lvl w:ilvl="7" w:tplc="2EF265AC" w:tentative="1">
      <w:start w:val="1"/>
      <w:numFmt w:val="bullet"/>
      <w:lvlText w:val=""/>
      <w:lvlJc w:val="left"/>
      <w:pPr>
        <w:tabs>
          <w:tab w:val="num" w:pos="5760"/>
        </w:tabs>
        <w:ind w:left="5760" w:hanging="360"/>
      </w:pPr>
      <w:rPr>
        <w:rFonts w:ascii="Wingdings 3" w:hAnsi="Wingdings 3" w:hint="default"/>
      </w:rPr>
    </w:lvl>
    <w:lvl w:ilvl="8" w:tplc="14C2C87E" w:tentative="1">
      <w:start w:val="1"/>
      <w:numFmt w:val="bullet"/>
      <w:lvlText w:val=""/>
      <w:lvlJc w:val="left"/>
      <w:pPr>
        <w:tabs>
          <w:tab w:val="num" w:pos="6480"/>
        </w:tabs>
        <w:ind w:left="6480" w:hanging="360"/>
      </w:pPr>
      <w:rPr>
        <w:rFonts w:ascii="Wingdings 3" w:hAnsi="Wingdings 3" w:hint="default"/>
      </w:rPr>
    </w:lvl>
  </w:abstractNum>
  <w:abstractNum w:abstractNumId="2">
    <w:nsid w:val="1A944D76"/>
    <w:multiLevelType w:val="hybridMultilevel"/>
    <w:tmpl w:val="E02CAD0C"/>
    <w:lvl w:ilvl="0" w:tplc="242E6E48">
      <w:start w:val="1"/>
      <w:numFmt w:val="bullet"/>
      <w:lvlText w:val=""/>
      <w:lvlJc w:val="left"/>
      <w:pPr>
        <w:tabs>
          <w:tab w:val="num" w:pos="720"/>
        </w:tabs>
        <w:ind w:left="720" w:hanging="360"/>
      </w:pPr>
      <w:rPr>
        <w:rFonts w:ascii="Wingdings 3" w:hAnsi="Wingdings 3" w:hint="default"/>
      </w:rPr>
    </w:lvl>
    <w:lvl w:ilvl="1" w:tplc="4C3AC1EA" w:tentative="1">
      <w:start w:val="1"/>
      <w:numFmt w:val="bullet"/>
      <w:lvlText w:val=""/>
      <w:lvlJc w:val="left"/>
      <w:pPr>
        <w:tabs>
          <w:tab w:val="num" w:pos="1440"/>
        </w:tabs>
        <w:ind w:left="1440" w:hanging="360"/>
      </w:pPr>
      <w:rPr>
        <w:rFonts w:ascii="Wingdings 3" w:hAnsi="Wingdings 3" w:hint="default"/>
      </w:rPr>
    </w:lvl>
    <w:lvl w:ilvl="2" w:tplc="DEC49BFA" w:tentative="1">
      <w:start w:val="1"/>
      <w:numFmt w:val="bullet"/>
      <w:lvlText w:val=""/>
      <w:lvlJc w:val="left"/>
      <w:pPr>
        <w:tabs>
          <w:tab w:val="num" w:pos="2160"/>
        </w:tabs>
        <w:ind w:left="2160" w:hanging="360"/>
      </w:pPr>
      <w:rPr>
        <w:rFonts w:ascii="Wingdings 3" w:hAnsi="Wingdings 3" w:hint="default"/>
      </w:rPr>
    </w:lvl>
    <w:lvl w:ilvl="3" w:tplc="608C37FE" w:tentative="1">
      <w:start w:val="1"/>
      <w:numFmt w:val="bullet"/>
      <w:lvlText w:val=""/>
      <w:lvlJc w:val="left"/>
      <w:pPr>
        <w:tabs>
          <w:tab w:val="num" w:pos="2880"/>
        </w:tabs>
        <w:ind w:left="2880" w:hanging="360"/>
      </w:pPr>
      <w:rPr>
        <w:rFonts w:ascii="Wingdings 3" w:hAnsi="Wingdings 3" w:hint="default"/>
      </w:rPr>
    </w:lvl>
    <w:lvl w:ilvl="4" w:tplc="6138203C" w:tentative="1">
      <w:start w:val="1"/>
      <w:numFmt w:val="bullet"/>
      <w:lvlText w:val=""/>
      <w:lvlJc w:val="left"/>
      <w:pPr>
        <w:tabs>
          <w:tab w:val="num" w:pos="3600"/>
        </w:tabs>
        <w:ind w:left="3600" w:hanging="360"/>
      </w:pPr>
      <w:rPr>
        <w:rFonts w:ascii="Wingdings 3" w:hAnsi="Wingdings 3" w:hint="default"/>
      </w:rPr>
    </w:lvl>
    <w:lvl w:ilvl="5" w:tplc="25DE159A" w:tentative="1">
      <w:start w:val="1"/>
      <w:numFmt w:val="bullet"/>
      <w:lvlText w:val=""/>
      <w:lvlJc w:val="left"/>
      <w:pPr>
        <w:tabs>
          <w:tab w:val="num" w:pos="4320"/>
        </w:tabs>
        <w:ind w:left="4320" w:hanging="360"/>
      </w:pPr>
      <w:rPr>
        <w:rFonts w:ascii="Wingdings 3" w:hAnsi="Wingdings 3" w:hint="default"/>
      </w:rPr>
    </w:lvl>
    <w:lvl w:ilvl="6" w:tplc="1398F144" w:tentative="1">
      <w:start w:val="1"/>
      <w:numFmt w:val="bullet"/>
      <w:lvlText w:val=""/>
      <w:lvlJc w:val="left"/>
      <w:pPr>
        <w:tabs>
          <w:tab w:val="num" w:pos="5040"/>
        </w:tabs>
        <w:ind w:left="5040" w:hanging="360"/>
      </w:pPr>
      <w:rPr>
        <w:rFonts w:ascii="Wingdings 3" w:hAnsi="Wingdings 3" w:hint="default"/>
      </w:rPr>
    </w:lvl>
    <w:lvl w:ilvl="7" w:tplc="4C7A6894" w:tentative="1">
      <w:start w:val="1"/>
      <w:numFmt w:val="bullet"/>
      <w:lvlText w:val=""/>
      <w:lvlJc w:val="left"/>
      <w:pPr>
        <w:tabs>
          <w:tab w:val="num" w:pos="5760"/>
        </w:tabs>
        <w:ind w:left="5760" w:hanging="360"/>
      </w:pPr>
      <w:rPr>
        <w:rFonts w:ascii="Wingdings 3" w:hAnsi="Wingdings 3" w:hint="default"/>
      </w:rPr>
    </w:lvl>
    <w:lvl w:ilvl="8" w:tplc="903610AA" w:tentative="1">
      <w:start w:val="1"/>
      <w:numFmt w:val="bullet"/>
      <w:lvlText w:val=""/>
      <w:lvlJc w:val="left"/>
      <w:pPr>
        <w:tabs>
          <w:tab w:val="num" w:pos="6480"/>
        </w:tabs>
        <w:ind w:left="6480" w:hanging="360"/>
      </w:pPr>
      <w:rPr>
        <w:rFonts w:ascii="Wingdings 3" w:hAnsi="Wingdings 3" w:hint="default"/>
      </w:rPr>
    </w:lvl>
  </w:abstractNum>
  <w:abstractNum w:abstractNumId="3">
    <w:nsid w:val="22CD3A02"/>
    <w:multiLevelType w:val="hybridMultilevel"/>
    <w:tmpl w:val="29447BA2"/>
    <w:lvl w:ilvl="0" w:tplc="9ABC93DE">
      <w:start w:val="1"/>
      <w:numFmt w:val="bullet"/>
      <w:lvlText w:val=""/>
      <w:lvlJc w:val="left"/>
      <w:pPr>
        <w:tabs>
          <w:tab w:val="num" w:pos="720"/>
        </w:tabs>
        <w:ind w:left="720" w:hanging="360"/>
      </w:pPr>
      <w:rPr>
        <w:rFonts w:ascii="Wingdings 3" w:hAnsi="Wingdings 3" w:hint="default"/>
      </w:rPr>
    </w:lvl>
    <w:lvl w:ilvl="1" w:tplc="50B6E2F6" w:tentative="1">
      <w:start w:val="1"/>
      <w:numFmt w:val="bullet"/>
      <w:lvlText w:val=""/>
      <w:lvlJc w:val="left"/>
      <w:pPr>
        <w:tabs>
          <w:tab w:val="num" w:pos="1440"/>
        </w:tabs>
        <w:ind w:left="1440" w:hanging="360"/>
      </w:pPr>
      <w:rPr>
        <w:rFonts w:ascii="Wingdings 3" w:hAnsi="Wingdings 3" w:hint="default"/>
      </w:rPr>
    </w:lvl>
    <w:lvl w:ilvl="2" w:tplc="78444802" w:tentative="1">
      <w:start w:val="1"/>
      <w:numFmt w:val="bullet"/>
      <w:lvlText w:val=""/>
      <w:lvlJc w:val="left"/>
      <w:pPr>
        <w:tabs>
          <w:tab w:val="num" w:pos="2160"/>
        </w:tabs>
        <w:ind w:left="2160" w:hanging="360"/>
      </w:pPr>
      <w:rPr>
        <w:rFonts w:ascii="Wingdings 3" w:hAnsi="Wingdings 3" w:hint="default"/>
      </w:rPr>
    </w:lvl>
    <w:lvl w:ilvl="3" w:tplc="DD9AFE06" w:tentative="1">
      <w:start w:val="1"/>
      <w:numFmt w:val="bullet"/>
      <w:lvlText w:val=""/>
      <w:lvlJc w:val="left"/>
      <w:pPr>
        <w:tabs>
          <w:tab w:val="num" w:pos="2880"/>
        </w:tabs>
        <w:ind w:left="2880" w:hanging="360"/>
      </w:pPr>
      <w:rPr>
        <w:rFonts w:ascii="Wingdings 3" w:hAnsi="Wingdings 3" w:hint="default"/>
      </w:rPr>
    </w:lvl>
    <w:lvl w:ilvl="4" w:tplc="B5BA1E2E" w:tentative="1">
      <w:start w:val="1"/>
      <w:numFmt w:val="bullet"/>
      <w:lvlText w:val=""/>
      <w:lvlJc w:val="left"/>
      <w:pPr>
        <w:tabs>
          <w:tab w:val="num" w:pos="3600"/>
        </w:tabs>
        <w:ind w:left="3600" w:hanging="360"/>
      </w:pPr>
      <w:rPr>
        <w:rFonts w:ascii="Wingdings 3" w:hAnsi="Wingdings 3" w:hint="default"/>
      </w:rPr>
    </w:lvl>
    <w:lvl w:ilvl="5" w:tplc="1F648028" w:tentative="1">
      <w:start w:val="1"/>
      <w:numFmt w:val="bullet"/>
      <w:lvlText w:val=""/>
      <w:lvlJc w:val="left"/>
      <w:pPr>
        <w:tabs>
          <w:tab w:val="num" w:pos="4320"/>
        </w:tabs>
        <w:ind w:left="4320" w:hanging="360"/>
      </w:pPr>
      <w:rPr>
        <w:rFonts w:ascii="Wingdings 3" w:hAnsi="Wingdings 3" w:hint="default"/>
      </w:rPr>
    </w:lvl>
    <w:lvl w:ilvl="6" w:tplc="EA64B016" w:tentative="1">
      <w:start w:val="1"/>
      <w:numFmt w:val="bullet"/>
      <w:lvlText w:val=""/>
      <w:lvlJc w:val="left"/>
      <w:pPr>
        <w:tabs>
          <w:tab w:val="num" w:pos="5040"/>
        </w:tabs>
        <w:ind w:left="5040" w:hanging="360"/>
      </w:pPr>
      <w:rPr>
        <w:rFonts w:ascii="Wingdings 3" w:hAnsi="Wingdings 3" w:hint="default"/>
      </w:rPr>
    </w:lvl>
    <w:lvl w:ilvl="7" w:tplc="B5C82C1A" w:tentative="1">
      <w:start w:val="1"/>
      <w:numFmt w:val="bullet"/>
      <w:lvlText w:val=""/>
      <w:lvlJc w:val="left"/>
      <w:pPr>
        <w:tabs>
          <w:tab w:val="num" w:pos="5760"/>
        </w:tabs>
        <w:ind w:left="5760" w:hanging="360"/>
      </w:pPr>
      <w:rPr>
        <w:rFonts w:ascii="Wingdings 3" w:hAnsi="Wingdings 3" w:hint="default"/>
      </w:rPr>
    </w:lvl>
    <w:lvl w:ilvl="8" w:tplc="3C841C04" w:tentative="1">
      <w:start w:val="1"/>
      <w:numFmt w:val="bullet"/>
      <w:lvlText w:val=""/>
      <w:lvlJc w:val="left"/>
      <w:pPr>
        <w:tabs>
          <w:tab w:val="num" w:pos="6480"/>
        </w:tabs>
        <w:ind w:left="6480" w:hanging="360"/>
      </w:pPr>
      <w:rPr>
        <w:rFonts w:ascii="Wingdings 3" w:hAnsi="Wingdings 3" w:hint="default"/>
      </w:rPr>
    </w:lvl>
  </w:abstractNum>
  <w:abstractNum w:abstractNumId="4">
    <w:nsid w:val="4D255A14"/>
    <w:multiLevelType w:val="hybridMultilevel"/>
    <w:tmpl w:val="06240FE2"/>
    <w:lvl w:ilvl="0" w:tplc="B6D6C850">
      <w:start w:val="1"/>
      <w:numFmt w:val="bullet"/>
      <w:lvlText w:val=""/>
      <w:lvlJc w:val="left"/>
      <w:pPr>
        <w:tabs>
          <w:tab w:val="num" w:pos="720"/>
        </w:tabs>
        <w:ind w:left="720" w:hanging="360"/>
      </w:pPr>
      <w:rPr>
        <w:rFonts w:ascii="Wingdings 3" w:hAnsi="Wingdings 3" w:hint="default"/>
      </w:rPr>
    </w:lvl>
    <w:lvl w:ilvl="1" w:tplc="5F0A9614">
      <w:start w:val="1"/>
      <w:numFmt w:val="bullet"/>
      <w:lvlText w:val=""/>
      <w:lvlJc w:val="left"/>
      <w:pPr>
        <w:tabs>
          <w:tab w:val="num" w:pos="1440"/>
        </w:tabs>
        <w:ind w:left="1440" w:hanging="360"/>
      </w:pPr>
      <w:rPr>
        <w:rFonts w:ascii="Wingdings 3" w:hAnsi="Wingdings 3" w:hint="default"/>
      </w:rPr>
    </w:lvl>
    <w:lvl w:ilvl="2" w:tplc="E9FC2A0C" w:tentative="1">
      <w:start w:val="1"/>
      <w:numFmt w:val="bullet"/>
      <w:lvlText w:val=""/>
      <w:lvlJc w:val="left"/>
      <w:pPr>
        <w:tabs>
          <w:tab w:val="num" w:pos="2160"/>
        </w:tabs>
        <w:ind w:left="2160" w:hanging="360"/>
      </w:pPr>
      <w:rPr>
        <w:rFonts w:ascii="Wingdings 3" w:hAnsi="Wingdings 3" w:hint="default"/>
      </w:rPr>
    </w:lvl>
    <w:lvl w:ilvl="3" w:tplc="815AC43C" w:tentative="1">
      <w:start w:val="1"/>
      <w:numFmt w:val="bullet"/>
      <w:lvlText w:val=""/>
      <w:lvlJc w:val="left"/>
      <w:pPr>
        <w:tabs>
          <w:tab w:val="num" w:pos="2880"/>
        </w:tabs>
        <w:ind w:left="2880" w:hanging="360"/>
      </w:pPr>
      <w:rPr>
        <w:rFonts w:ascii="Wingdings 3" w:hAnsi="Wingdings 3" w:hint="default"/>
      </w:rPr>
    </w:lvl>
    <w:lvl w:ilvl="4" w:tplc="DCF07738" w:tentative="1">
      <w:start w:val="1"/>
      <w:numFmt w:val="bullet"/>
      <w:lvlText w:val=""/>
      <w:lvlJc w:val="left"/>
      <w:pPr>
        <w:tabs>
          <w:tab w:val="num" w:pos="3600"/>
        </w:tabs>
        <w:ind w:left="3600" w:hanging="360"/>
      </w:pPr>
      <w:rPr>
        <w:rFonts w:ascii="Wingdings 3" w:hAnsi="Wingdings 3" w:hint="default"/>
      </w:rPr>
    </w:lvl>
    <w:lvl w:ilvl="5" w:tplc="048CE14C" w:tentative="1">
      <w:start w:val="1"/>
      <w:numFmt w:val="bullet"/>
      <w:lvlText w:val=""/>
      <w:lvlJc w:val="left"/>
      <w:pPr>
        <w:tabs>
          <w:tab w:val="num" w:pos="4320"/>
        </w:tabs>
        <w:ind w:left="4320" w:hanging="360"/>
      </w:pPr>
      <w:rPr>
        <w:rFonts w:ascii="Wingdings 3" w:hAnsi="Wingdings 3" w:hint="default"/>
      </w:rPr>
    </w:lvl>
    <w:lvl w:ilvl="6" w:tplc="B50C23A6" w:tentative="1">
      <w:start w:val="1"/>
      <w:numFmt w:val="bullet"/>
      <w:lvlText w:val=""/>
      <w:lvlJc w:val="left"/>
      <w:pPr>
        <w:tabs>
          <w:tab w:val="num" w:pos="5040"/>
        </w:tabs>
        <w:ind w:left="5040" w:hanging="360"/>
      </w:pPr>
      <w:rPr>
        <w:rFonts w:ascii="Wingdings 3" w:hAnsi="Wingdings 3" w:hint="default"/>
      </w:rPr>
    </w:lvl>
    <w:lvl w:ilvl="7" w:tplc="121AD494" w:tentative="1">
      <w:start w:val="1"/>
      <w:numFmt w:val="bullet"/>
      <w:lvlText w:val=""/>
      <w:lvlJc w:val="left"/>
      <w:pPr>
        <w:tabs>
          <w:tab w:val="num" w:pos="5760"/>
        </w:tabs>
        <w:ind w:left="5760" w:hanging="360"/>
      </w:pPr>
      <w:rPr>
        <w:rFonts w:ascii="Wingdings 3" w:hAnsi="Wingdings 3" w:hint="default"/>
      </w:rPr>
    </w:lvl>
    <w:lvl w:ilvl="8" w:tplc="DB2A725A" w:tentative="1">
      <w:start w:val="1"/>
      <w:numFmt w:val="bullet"/>
      <w:lvlText w:val=""/>
      <w:lvlJc w:val="left"/>
      <w:pPr>
        <w:tabs>
          <w:tab w:val="num" w:pos="6480"/>
        </w:tabs>
        <w:ind w:left="6480" w:hanging="360"/>
      </w:pPr>
      <w:rPr>
        <w:rFonts w:ascii="Wingdings 3" w:hAnsi="Wingdings 3" w:hint="default"/>
      </w:rPr>
    </w:lvl>
  </w:abstractNum>
  <w:abstractNum w:abstractNumId="5">
    <w:nsid w:val="5D69453E"/>
    <w:multiLevelType w:val="hybridMultilevel"/>
    <w:tmpl w:val="48569F14"/>
    <w:lvl w:ilvl="0" w:tplc="5D027A66">
      <w:start w:val="1"/>
      <w:numFmt w:val="bullet"/>
      <w:lvlText w:val=""/>
      <w:lvlJc w:val="left"/>
      <w:pPr>
        <w:tabs>
          <w:tab w:val="num" w:pos="720"/>
        </w:tabs>
        <w:ind w:left="720" w:hanging="360"/>
      </w:pPr>
      <w:rPr>
        <w:rFonts w:ascii="Wingdings 3" w:hAnsi="Wingdings 3" w:hint="default"/>
      </w:rPr>
    </w:lvl>
    <w:lvl w:ilvl="1" w:tplc="0472D69A">
      <w:start w:val="628"/>
      <w:numFmt w:val="bullet"/>
      <w:lvlText w:val=""/>
      <w:lvlJc w:val="left"/>
      <w:pPr>
        <w:tabs>
          <w:tab w:val="num" w:pos="1440"/>
        </w:tabs>
        <w:ind w:left="1440" w:hanging="360"/>
      </w:pPr>
      <w:rPr>
        <w:rFonts w:ascii="Wingdings 3" w:hAnsi="Wingdings 3" w:hint="default"/>
      </w:rPr>
    </w:lvl>
    <w:lvl w:ilvl="2" w:tplc="594E7292" w:tentative="1">
      <w:start w:val="1"/>
      <w:numFmt w:val="bullet"/>
      <w:lvlText w:val=""/>
      <w:lvlJc w:val="left"/>
      <w:pPr>
        <w:tabs>
          <w:tab w:val="num" w:pos="2160"/>
        </w:tabs>
        <w:ind w:left="2160" w:hanging="360"/>
      </w:pPr>
      <w:rPr>
        <w:rFonts w:ascii="Wingdings 3" w:hAnsi="Wingdings 3" w:hint="default"/>
      </w:rPr>
    </w:lvl>
    <w:lvl w:ilvl="3" w:tplc="E1D43200" w:tentative="1">
      <w:start w:val="1"/>
      <w:numFmt w:val="bullet"/>
      <w:lvlText w:val=""/>
      <w:lvlJc w:val="left"/>
      <w:pPr>
        <w:tabs>
          <w:tab w:val="num" w:pos="2880"/>
        </w:tabs>
        <w:ind w:left="2880" w:hanging="360"/>
      </w:pPr>
      <w:rPr>
        <w:rFonts w:ascii="Wingdings 3" w:hAnsi="Wingdings 3" w:hint="default"/>
      </w:rPr>
    </w:lvl>
    <w:lvl w:ilvl="4" w:tplc="B2CCABBC" w:tentative="1">
      <w:start w:val="1"/>
      <w:numFmt w:val="bullet"/>
      <w:lvlText w:val=""/>
      <w:lvlJc w:val="left"/>
      <w:pPr>
        <w:tabs>
          <w:tab w:val="num" w:pos="3600"/>
        </w:tabs>
        <w:ind w:left="3600" w:hanging="360"/>
      </w:pPr>
      <w:rPr>
        <w:rFonts w:ascii="Wingdings 3" w:hAnsi="Wingdings 3" w:hint="default"/>
      </w:rPr>
    </w:lvl>
    <w:lvl w:ilvl="5" w:tplc="ED7068A4" w:tentative="1">
      <w:start w:val="1"/>
      <w:numFmt w:val="bullet"/>
      <w:lvlText w:val=""/>
      <w:lvlJc w:val="left"/>
      <w:pPr>
        <w:tabs>
          <w:tab w:val="num" w:pos="4320"/>
        </w:tabs>
        <w:ind w:left="4320" w:hanging="360"/>
      </w:pPr>
      <w:rPr>
        <w:rFonts w:ascii="Wingdings 3" w:hAnsi="Wingdings 3" w:hint="default"/>
      </w:rPr>
    </w:lvl>
    <w:lvl w:ilvl="6" w:tplc="B866CD70" w:tentative="1">
      <w:start w:val="1"/>
      <w:numFmt w:val="bullet"/>
      <w:lvlText w:val=""/>
      <w:lvlJc w:val="left"/>
      <w:pPr>
        <w:tabs>
          <w:tab w:val="num" w:pos="5040"/>
        </w:tabs>
        <w:ind w:left="5040" w:hanging="360"/>
      </w:pPr>
      <w:rPr>
        <w:rFonts w:ascii="Wingdings 3" w:hAnsi="Wingdings 3" w:hint="default"/>
      </w:rPr>
    </w:lvl>
    <w:lvl w:ilvl="7" w:tplc="BE4E3F7A" w:tentative="1">
      <w:start w:val="1"/>
      <w:numFmt w:val="bullet"/>
      <w:lvlText w:val=""/>
      <w:lvlJc w:val="left"/>
      <w:pPr>
        <w:tabs>
          <w:tab w:val="num" w:pos="5760"/>
        </w:tabs>
        <w:ind w:left="5760" w:hanging="360"/>
      </w:pPr>
      <w:rPr>
        <w:rFonts w:ascii="Wingdings 3" w:hAnsi="Wingdings 3" w:hint="default"/>
      </w:rPr>
    </w:lvl>
    <w:lvl w:ilvl="8" w:tplc="942271CC" w:tentative="1">
      <w:start w:val="1"/>
      <w:numFmt w:val="bullet"/>
      <w:lvlText w:val=""/>
      <w:lvlJc w:val="left"/>
      <w:pPr>
        <w:tabs>
          <w:tab w:val="num" w:pos="6480"/>
        </w:tabs>
        <w:ind w:left="6480" w:hanging="360"/>
      </w:pPr>
      <w:rPr>
        <w:rFonts w:ascii="Wingdings 3" w:hAnsi="Wingdings 3" w:hint="default"/>
      </w:rPr>
    </w:lvl>
  </w:abstractNum>
  <w:abstractNum w:abstractNumId="6">
    <w:nsid w:val="645966C9"/>
    <w:multiLevelType w:val="hybridMultilevel"/>
    <w:tmpl w:val="154AF814"/>
    <w:lvl w:ilvl="0" w:tplc="B6A8F4D6">
      <w:start w:val="1"/>
      <w:numFmt w:val="bullet"/>
      <w:lvlText w:val=""/>
      <w:lvlJc w:val="left"/>
      <w:pPr>
        <w:tabs>
          <w:tab w:val="num" w:pos="720"/>
        </w:tabs>
        <w:ind w:left="720" w:hanging="360"/>
      </w:pPr>
      <w:rPr>
        <w:rFonts w:ascii="Wingdings 3" w:hAnsi="Wingdings 3" w:hint="default"/>
      </w:rPr>
    </w:lvl>
    <w:lvl w:ilvl="1" w:tplc="6A20BFAC">
      <w:start w:val="1"/>
      <w:numFmt w:val="bullet"/>
      <w:lvlText w:val=""/>
      <w:lvlJc w:val="left"/>
      <w:pPr>
        <w:tabs>
          <w:tab w:val="num" w:pos="1440"/>
        </w:tabs>
        <w:ind w:left="1440" w:hanging="360"/>
      </w:pPr>
      <w:rPr>
        <w:rFonts w:ascii="Wingdings 3" w:hAnsi="Wingdings 3" w:hint="default"/>
      </w:rPr>
    </w:lvl>
    <w:lvl w:ilvl="2" w:tplc="A4C0DC2A" w:tentative="1">
      <w:start w:val="1"/>
      <w:numFmt w:val="bullet"/>
      <w:lvlText w:val=""/>
      <w:lvlJc w:val="left"/>
      <w:pPr>
        <w:tabs>
          <w:tab w:val="num" w:pos="2160"/>
        </w:tabs>
        <w:ind w:left="2160" w:hanging="360"/>
      </w:pPr>
      <w:rPr>
        <w:rFonts w:ascii="Wingdings 3" w:hAnsi="Wingdings 3" w:hint="default"/>
      </w:rPr>
    </w:lvl>
    <w:lvl w:ilvl="3" w:tplc="F642D8CE" w:tentative="1">
      <w:start w:val="1"/>
      <w:numFmt w:val="bullet"/>
      <w:lvlText w:val=""/>
      <w:lvlJc w:val="left"/>
      <w:pPr>
        <w:tabs>
          <w:tab w:val="num" w:pos="2880"/>
        </w:tabs>
        <w:ind w:left="2880" w:hanging="360"/>
      </w:pPr>
      <w:rPr>
        <w:rFonts w:ascii="Wingdings 3" w:hAnsi="Wingdings 3" w:hint="default"/>
      </w:rPr>
    </w:lvl>
    <w:lvl w:ilvl="4" w:tplc="0F0C8010" w:tentative="1">
      <w:start w:val="1"/>
      <w:numFmt w:val="bullet"/>
      <w:lvlText w:val=""/>
      <w:lvlJc w:val="left"/>
      <w:pPr>
        <w:tabs>
          <w:tab w:val="num" w:pos="3600"/>
        </w:tabs>
        <w:ind w:left="3600" w:hanging="360"/>
      </w:pPr>
      <w:rPr>
        <w:rFonts w:ascii="Wingdings 3" w:hAnsi="Wingdings 3" w:hint="default"/>
      </w:rPr>
    </w:lvl>
    <w:lvl w:ilvl="5" w:tplc="7408AFE8" w:tentative="1">
      <w:start w:val="1"/>
      <w:numFmt w:val="bullet"/>
      <w:lvlText w:val=""/>
      <w:lvlJc w:val="left"/>
      <w:pPr>
        <w:tabs>
          <w:tab w:val="num" w:pos="4320"/>
        </w:tabs>
        <w:ind w:left="4320" w:hanging="360"/>
      </w:pPr>
      <w:rPr>
        <w:rFonts w:ascii="Wingdings 3" w:hAnsi="Wingdings 3" w:hint="default"/>
      </w:rPr>
    </w:lvl>
    <w:lvl w:ilvl="6" w:tplc="D660D95E" w:tentative="1">
      <w:start w:val="1"/>
      <w:numFmt w:val="bullet"/>
      <w:lvlText w:val=""/>
      <w:lvlJc w:val="left"/>
      <w:pPr>
        <w:tabs>
          <w:tab w:val="num" w:pos="5040"/>
        </w:tabs>
        <w:ind w:left="5040" w:hanging="360"/>
      </w:pPr>
      <w:rPr>
        <w:rFonts w:ascii="Wingdings 3" w:hAnsi="Wingdings 3" w:hint="default"/>
      </w:rPr>
    </w:lvl>
    <w:lvl w:ilvl="7" w:tplc="74209020" w:tentative="1">
      <w:start w:val="1"/>
      <w:numFmt w:val="bullet"/>
      <w:lvlText w:val=""/>
      <w:lvlJc w:val="left"/>
      <w:pPr>
        <w:tabs>
          <w:tab w:val="num" w:pos="5760"/>
        </w:tabs>
        <w:ind w:left="5760" w:hanging="360"/>
      </w:pPr>
      <w:rPr>
        <w:rFonts w:ascii="Wingdings 3" w:hAnsi="Wingdings 3" w:hint="default"/>
      </w:rPr>
    </w:lvl>
    <w:lvl w:ilvl="8" w:tplc="93CC92A8" w:tentative="1">
      <w:start w:val="1"/>
      <w:numFmt w:val="bullet"/>
      <w:lvlText w:val=""/>
      <w:lvlJc w:val="left"/>
      <w:pPr>
        <w:tabs>
          <w:tab w:val="num" w:pos="6480"/>
        </w:tabs>
        <w:ind w:left="6480" w:hanging="360"/>
      </w:pPr>
      <w:rPr>
        <w:rFonts w:ascii="Wingdings 3" w:hAnsi="Wingdings 3" w:hint="default"/>
      </w:rPr>
    </w:lvl>
  </w:abstractNum>
  <w:abstractNum w:abstractNumId="7">
    <w:nsid w:val="702D3856"/>
    <w:multiLevelType w:val="hybridMultilevel"/>
    <w:tmpl w:val="10C255F2"/>
    <w:lvl w:ilvl="0" w:tplc="A94A1478">
      <w:start w:val="1"/>
      <w:numFmt w:val="bullet"/>
      <w:lvlText w:val=""/>
      <w:lvlJc w:val="left"/>
      <w:pPr>
        <w:tabs>
          <w:tab w:val="num" w:pos="720"/>
        </w:tabs>
        <w:ind w:left="720" w:hanging="360"/>
      </w:pPr>
      <w:rPr>
        <w:rFonts w:ascii="Wingdings 3" w:hAnsi="Wingdings 3" w:hint="default"/>
      </w:rPr>
    </w:lvl>
    <w:lvl w:ilvl="1" w:tplc="BAC22A26" w:tentative="1">
      <w:start w:val="1"/>
      <w:numFmt w:val="bullet"/>
      <w:lvlText w:val=""/>
      <w:lvlJc w:val="left"/>
      <w:pPr>
        <w:tabs>
          <w:tab w:val="num" w:pos="1440"/>
        </w:tabs>
        <w:ind w:left="1440" w:hanging="360"/>
      </w:pPr>
      <w:rPr>
        <w:rFonts w:ascii="Wingdings 3" w:hAnsi="Wingdings 3" w:hint="default"/>
      </w:rPr>
    </w:lvl>
    <w:lvl w:ilvl="2" w:tplc="787A7318" w:tentative="1">
      <w:start w:val="1"/>
      <w:numFmt w:val="bullet"/>
      <w:lvlText w:val=""/>
      <w:lvlJc w:val="left"/>
      <w:pPr>
        <w:tabs>
          <w:tab w:val="num" w:pos="2160"/>
        </w:tabs>
        <w:ind w:left="2160" w:hanging="360"/>
      </w:pPr>
      <w:rPr>
        <w:rFonts w:ascii="Wingdings 3" w:hAnsi="Wingdings 3" w:hint="default"/>
      </w:rPr>
    </w:lvl>
    <w:lvl w:ilvl="3" w:tplc="DE2CEF1C" w:tentative="1">
      <w:start w:val="1"/>
      <w:numFmt w:val="bullet"/>
      <w:lvlText w:val=""/>
      <w:lvlJc w:val="left"/>
      <w:pPr>
        <w:tabs>
          <w:tab w:val="num" w:pos="2880"/>
        </w:tabs>
        <w:ind w:left="2880" w:hanging="360"/>
      </w:pPr>
      <w:rPr>
        <w:rFonts w:ascii="Wingdings 3" w:hAnsi="Wingdings 3" w:hint="default"/>
      </w:rPr>
    </w:lvl>
    <w:lvl w:ilvl="4" w:tplc="CD3C0978" w:tentative="1">
      <w:start w:val="1"/>
      <w:numFmt w:val="bullet"/>
      <w:lvlText w:val=""/>
      <w:lvlJc w:val="left"/>
      <w:pPr>
        <w:tabs>
          <w:tab w:val="num" w:pos="3600"/>
        </w:tabs>
        <w:ind w:left="3600" w:hanging="360"/>
      </w:pPr>
      <w:rPr>
        <w:rFonts w:ascii="Wingdings 3" w:hAnsi="Wingdings 3" w:hint="default"/>
      </w:rPr>
    </w:lvl>
    <w:lvl w:ilvl="5" w:tplc="B1024190" w:tentative="1">
      <w:start w:val="1"/>
      <w:numFmt w:val="bullet"/>
      <w:lvlText w:val=""/>
      <w:lvlJc w:val="left"/>
      <w:pPr>
        <w:tabs>
          <w:tab w:val="num" w:pos="4320"/>
        </w:tabs>
        <w:ind w:left="4320" w:hanging="360"/>
      </w:pPr>
      <w:rPr>
        <w:rFonts w:ascii="Wingdings 3" w:hAnsi="Wingdings 3" w:hint="default"/>
      </w:rPr>
    </w:lvl>
    <w:lvl w:ilvl="6" w:tplc="824897BE" w:tentative="1">
      <w:start w:val="1"/>
      <w:numFmt w:val="bullet"/>
      <w:lvlText w:val=""/>
      <w:lvlJc w:val="left"/>
      <w:pPr>
        <w:tabs>
          <w:tab w:val="num" w:pos="5040"/>
        </w:tabs>
        <w:ind w:left="5040" w:hanging="360"/>
      </w:pPr>
      <w:rPr>
        <w:rFonts w:ascii="Wingdings 3" w:hAnsi="Wingdings 3" w:hint="default"/>
      </w:rPr>
    </w:lvl>
    <w:lvl w:ilvl="7" w:tplc="BED20DF4" w:tentative="1">
      <w:start w:val="1"/>
      <w:numFmt w:val="bullet"/>
      <w:lvlText w:val=""/>
      <w:lvlJc w:val="left"/>
      <w:pPr>
        <w:tabs>
          <w:tab w:val="num" w:pos="5760"/>
        </w:tabs>
        <w:ind w:left="5760" w:hanging="360"/>
      </w:pPr>
      <w:rPr>
        <w:rFonts w:ascii="Wingdings 3" w:hAnsi="Wingdings 3" w:hint="default"/>
      </w:rPr>
    </w:lvl>
    <w:lvl w:ilvl="8" w:tplc="9D401A88" w:tentative="1">
      <w:start w:val="1"/>
      <w:numFmt w:val="bullet"/>
      <w:lvlText w:val=""/>
      <w:lvlJc w:val="left"/>
      <w:pPr>
        <w:tabs>
          <w:tab w:val="num" w:pos="6480"/>
        </w:tabs>
        <w:ind w:left="6480" w:hanging="360"/>
      </w:pPr>
      <w:rPr>
        <w:rFonts w:ascii="Wingdings 3" w:hAnsi="Wingdings 3" w:hint="default"/>
      </w:rPr>
    </w:lvl>
  </w:abstractNum>
  <w:abstractNum w:abstractNumId="8">
    <w:nsid w:val="7D5B6C8F"/>
    <w:multiLevelType w:val="hybridMultilevel"/>
    <w:tmpl w:val="D270B33C"/>
    <w:lvl w:ilvl="0" w:tplc="7780F12C">
      <w:start w:val="1"/>
      <w:numFmt w:val="bullet"/>
      <w:lvlText w:val=""/>
      <w:lvlJc w:val="left"/>
      <w:pPr>
        <w:tabs>
          <w:tab w:val="num" w:pos="720"/>
        </w:tabs>
        <w:ind w:left="720" w:hanging="360"/>
      </w:pPr>
      <w:rPr>
        <w:rFonts w:ascii="Wingdings 3" w:hAnsi="Wingdings 3" w:hint="default"/>
      </w:rPr>
    </w:lvl>
    <w:lvl w:ilvl="1" w:tplc="C332F6F2" w:tentative="1">
      <w:start w:val="1"/>
      <w:numFmt w:val="bullet"/>
      <w:lvlText w:val=""/>
      <w:lvlJc w:val="left"/>
      <w:pPr>
        <w:tabs>
          <w:tab w:val="num" w:pos="1440"/>
        </w:tabs>
        <w:ind w:left="1440" w:hanging="360"/>
      </w:pPr>
      <w:rPr>
        <w:rFonts w:ascii="Wingdings 3" w:hAnsi="Wingdings 3" w:hint="default"/>
      </w:rPr>
    </w:lvl>
    <w:lvl w:ilvl="2" w:tplc="476680E8" w:tentative="1">
      <w:start w:val="1"/>
      <w:numFmt w:val="bullet"/>
      <w:lvlText w:val=""/>
      <w:lvlJc w:val="left"/>
      <w:pPr>
        <w:tabs>
          <w:tab w:val="num" w:pos="2160"/>
        </w:tabs>
        <w:ind w:left="2160" w:hanging="360"/>
      </w:pPr>
      <w:rPr>
        <w:rFonts w:ascii="Wingdings 3" w:hAnsi="Wingdings 3" w:hint="default"/>
      </w:rPr>
    </w:lvl>
    <w:lvl w:ilvl="3" w:tplc="ECCC0B86" w:tentative="1">
      <w:start w:val="1"/>
      <w:numFmt w:val="bullet"/>
      <w:lvlText w:val=""/>
      <w:lvlJc w:val="left"/>
      <w:pPr>
        <w:tabs>
          <w:tab w:val="num" w:pos="2880"/>
        </w:tabs>
        <w:ind w:left="2880" w:hanging="360"/>
      </w:pPr>
      <w:rPr>
        <w:rFonts w:ascii="Wingdings 3" w:hAnsi="Wingdings 3" w:hint="default"/>
      </w:rPr>
    </w:lvl>
    <w:lvl w:ilvl="4" w:tplc="6F9058D0" w:tentative="1">
      <w:start w:val="1"/>
      <w:numFmt w:val="bullet"/>
      <w:lvlText w:val=""/>
      <w:lvlJc w:val="left"/>
      <w:pPr>
        <w:tabs>
          <w:tab w:val="num" w:pos="3600"/>
        </w:tabs>
        <w:ind w:left="3600" w:hanging="360"/>
      </w:pPr>
      <w:rPr>
        <w:rFonts w:ascii="Wingdings 3" w:hAnsi="Wingdings 3" w:hint="default"/>
      </w:rPr>
    </w:lvl>
    <w:lvl w:ilvl="5" w:tplc="AF109482" w:tentative="1">
      <w:start w:val="1"/>
      <w:numFmt w:val="bullet"/>
      <w:lvlText w:val=""/>
      <w:lvlJc w:val="left"/>
      <w:pPr>
        <w:tabs>
          <w:tab w:val="num" w:pos="4320"/>
        </w:tabs>
        <w:ind w:left="4320" w:hanging="360"/>
      </w:pPr>
      <w:rPr>
        <w:rFonts w:ascii="Wingdings 3" w:hAnsi="Wingdings 3" w:hint="default"/>
      </w:rPr>
    </w:lvl>
    <w:lvl w:ilvl="6" w:tplc="BFF0ED98" w:tentative="1">
      <w:start w:val="1"/>
      <w:numFmt w:val="bullet"/>
      <w:lvlText w:val=""/>
      <w:lvlJc w:val="left"/>
      <w:pPr>
        <w:tabs>
          <w:tab w:val="num" w:pos="5040"/>
        </w:tabs>
        <w:ind w:left="5040" w:hanging="360"/>
      </w:pPr>
      <w:rPr>
        <w:rFonts w:ascii="Wingdings 3" w:hAnsi="Wingdings 3" w:hint="default"/>
      </w:rPr>
    </w:lvl>
    <w:lvl w:ilvl="7" w:tplc="8A0C89E8" w:tentative="1">
      <w:start w:val="1"/>
      <w:numFmt w:val="bullet"/>
      <w:lvlText w:val=""/>
      <w:lvlJc w:val="left"/>
      <w:pPr>
        <w:tabs>
          <w:tab w:val="num" w:pos="5760"/>
        </w:tabs>
        <w:ind w:left="5760" w:hanging="360"/>
      </w:pPr>
      <w:rPr>
        <w:rFonts w:ascii="Wingdings 3" w:hAnsi="Wingdings 3" w:hint="default"/>
      </w:rPr>
    </w:lvl>
    <w:lvl w:ilvl="8" w:tplc="188E86D2"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1"/>
  </w:num>
  <w:num w:numId="3">
    <w:abstractNumId w:val="4"/>
  </w:num>
  <w:num w:numId="4">
    <w:abstractNumId w:val="3"/>
  </w:num>
  <w:num w:numId="5">
    <w:abstractNumId w:val="7"/>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D8C"/>
    <w:rsid w:val="0040110E"/>
    <w:rsid w:val="004D3883"/>
    <w:rsid w:val="007B7721"/>
    <w:rsid w:val="00A32D8C"/>
    <w:rsid w:val="00A76FFB"/>
    <w:rsid w:val="00A86CE3"/>
    <w:rsid w:val="00B14997"/>
    <w:rsid w:val="00E73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E63D63-F7FB-4B43-BC8F-0BCF0A0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40286">
      <w:bodyDiv w:val="1"/>
      <w:marLeft w:val="0"/>
      <w:marRight w:val="0"/>
      <w:marTop w:val="0"/>
      <w:marBottom w:val="0"/>
      <w:divBdr>
        <w:top w:val="none" w:sz="0" w:space="0" w:color="auto"/>
        <w:left w:val="none" w:sz="0" w:space="0" w:color="auto"/>
        <w:bottom w:val="none" w:sz="0" w:space="0" w:color="auto"/>
        <w:right w:val="none" w:sz="0" w:space="0" w:color="auto"/>
      </w:divBdr>
      <w:divsChild>
        <w:div w:id="709695057">
          <w:marLeft w:val="547"/>
          <w:marRight w:val="0"/>
          <w:marTop w:val="200"/>
          <w:marBottom w:val="0"/>
          <w:divBdr>
            <w:top w:val="none" w:sz="0" w:space="0" w:color="auto"/>
            <w:left w:val="none" w:sz="0" w:space="0" w:color="auto"/>
            <w:bottom w:val="none" w:sz="0" w:space="0" w:color="auto"/>
            <w:right w:val="none" w:sz="0" w:space="0" w:color="auto"/>
          </w:divBdr>
        </w:div>
      </w:divsChild>
    </w:div>
    <w:div w:id="618222471">
      <w:bodyDiv w:val="1"/>
      <w:marLeft w:val="0"/>
      <w:marRight w:val="0"/>
      <w:marTop w:val="0"/>
      <w:marBottom w:val="0"/>
      <w:divBdr>
        <w:top w:val="none" w:sz="0" w:space="0" w:color="auto"/>
        <w:left w:val="none" w:sz="0" w:space="0" w:color="auto"/>
        <w:bottom w:val="none" w:sz="0" w:space="0" w:color="auto"/>
        <w:right w:val="none" w:sz="0" w:space="0" w:color="auto"/>
      </w:divBdr>
      <w:divsChild>
        <w:div w:id="93288957">
          <w:marLeft w:val="547"/>
          <w:marRight w:val="0"/>
          <w:marTop w:val="200"/>
          <w:marBottom w:val="0"/>
          <w:divBdr>
            <w:top w:val="none" w:sz="0" w:space="0" w:color="auto"/>
            <w:left w:val="none" w:sz="0" w:space="0" w:color="auto"/>
            <w:bottom w:val="none" w:sz="0" w:space="0" w:color="auto"/>
            <w:right w:val="none" w:sz="0" w:space="0" w:color="auto"/>
          </w:divBdr>
        </w:div>
        <w:div w:id="961424641">
          <w:marLeft w:val="547"/>
          <w:marRight w:val="0"/>
          <w:marTop w:val="200"/>
          <w:marBottom w:val="0"/>
          <w:divBdr>
            <w:top w:val="none" w:sz="0" w:space="0" w:color="auto"/>
            <w:left w:val="none" w:sz="0" w:space="0" w:color="auto"/>
            <w:bottom w:val="none" w:sz="0" w:space="0" w:color="auto"/>
            <w:right w:val="none" w:sz="0" w:space="0" w:color="auto"/>
          </w:divBdr>
        </w:div>
      </w:divsChild>
    </w:div>
    <w:div w:id="647053127">
      <w:bodyDiv w:val="1"/>
      <w:marLeft w:val="0"/>
      <w:marRight w:val="0"/>
      <w:marTop w:val="0"/>
      <w:marBottom w:val="0"/>
      <w:divBdr>
        <w:top w:val="none" w:sz="0" w:space="0" w:color="auto"/>
        <w:left w:val="none" w:sz="0" w:space="0" w:color="auto"/>
        <w:bottom w:val="none" w:sz="0" w:space="0" w:color="auto"/>
        <w:right w:val="none" w:sz="0" w:space="0" w:color="auto"/>
      </w:divBdr>
      <w:divsChild>
        <w:div w:id="205525621">
          <w:marLeft w:val="547"/>
          <w:marRight w:val="0"/>
          <w:marTop w:val="200"/>
          <w:marBottom w:val="0"/>
          <w:divBdr>
            <w:top w:val="none" w:sz="0" w:space="0" w:color="auto"/>
            <w:left w:val="none" w:sz="0" w:space="0" w:color="auto"/>
            <w:bottom w:val="none" w:sz="0" w:space="0" w:color="auto"/>
            <w:right w:val="none" w:sz="0" w:space="0" w:color="auto"/>
          </w:divBdr>
        </w:div>
      </w:divsChild>
    </w:div>
    <w:div w:id="663553153">
      <w:bodyDiv w:val="1"/>
      <w:marLeft w:val="0"/>
      <w:marRight w:val="0"/>
      <w:marTop w:val="0"/>
      <w:marBottom w:val="0"/>
      <w:divBdr>
        <w:top w:val="none" w:sz="0" w:space="0" w:color="auto"/>
        <w:left w:val="none" w:sz="0" w:space="0" w:color="auto"/>
        <w:bottom w:val="none" w:sz="0" w:space="0" w:color="auto"/>
        <w:right w:val="none" w:sz="0" w:space="0" w:color="auto"/>
      </w:divBdr>
      <w:divsChild>
        <w:div w:id="1735816273">
          <w:marLeft w:val="547"/>
          <w:marRight w:val="0"/>
          <w:marTop w:val="200"/>
          <w:marBottom w:val="0"/>
          <w:divBdr>
            <w:top w:val="none" w:sz="0" w:space="0" w:color="auto"/>
            <w:left w:val="none" w:sz="0" w:space="0" w:color="auto"/>
            <w:bottom w:val="none" w:sz="0" w:space="0" w:color="auto"/>
            <w:right w:val="none" w:sz="0" w:space="0" w:color="auto"/>
          </w:divBdr>
        </w:div>
        <w:div w:id="1787039736">
          <w:marLeft w:val="547"/>
          <w:marRight w:val="0"/>
          <w:marTop w:val="200"/>
          <w:marBottom w:val="0"/>
          <w:divBdr>
            <w:top w:val="none" w:sz="0" w:space="0" w:color="auto"/>
            <w:left w:val="none" w:sz="0" w:space="0" w:color="auto"/>
            <w:bottom w:val="none" w:sz="0" w:space="0" w:color="auto"/>
            <w:right w:val="none" w:sz="0" w:space="0" w:color="auto"/>
          </w:divBdr>
        </w:div>
      </w:divsChild>
    </w:div>
    <w:div w:id="1019090054">
      <w:bodyDiv w:val="1"/>
      <w:marLeft w:val="0"/>
      <w:marRight w:val="0"/>
      <w:marTop w:val="0"/>
      <w:marBottom w:val="0"/>
      <w:divBdr>
        <w:top w:val="none" w:sz="0" w:space="0" w:color="auto"/>
        <w:left w:val="none" w:sz="0" w:space="0" w:color="auto"/>
        <w:bottom w:val="none" w:sz="0" w:space="0" w:color="auto"/>
        <w:right w:val="none" w:sz="0" w:space="0" w:color="auto"/>
      </w:divBdr>
      <w:divsChild>
        <w:div w:id="818960271">
          <w:marLeft w:val="547"/>
          <w:marRight w:val="0"/>
          <w:marTop w:val="200"/>
          <w:marBottom w:val="0"/>
          <w:divBdr>
            <w:top w:val="none" w:sz="0" w:space="0" w:color="auto"/>
            <w:left w:val="none" w:sz="0" w:space="0" w:color="auto"/>
            <w:bottom w:val="none" w:sz="0" w:space="0" w:color="auto"/>
            <w:right w:val="none" w:sz="0" w:space="0" w:color="auto"/>
          </w:divBdr>
        </w:div>
        <w:div w:id="1160542625">
          <w:marLeft w:val="547"/>
          <w:marRight w:val="0"/>
          <w:marTop w:val="200"/>
          <w:marBottom w:val="0"/>
          <w:divBdr>
            <w:top w:val="none" w:sz="0" w:space="0" w:color="auto"/>
            <w:left w:val="none" w:sz="0" w:space="0" w:color="auto"/>
            <w:bottom w:val="none" w:sz="0" w:space="0" w:color="auto"/>
            <w:right w:val="none" w:sz="0" w:space="0" w:color="auto"/>
          </w:divBdr>
        </w:div>
        <w:div w:id="1697929847">
          <w:marLeft w:val="547"/>
          <w:marRight w:val="0"/>
          <w:marTop w:val="200"/>
          <w:marBottom w:val="0"/>
          <w:divBdr>
            <w:top w:val="none" w:sz="0" w:space="0" w:color="auto"/>
            <w:left w:val="none" w:sz="0" w:space="0" w:color="auto"/>
            <w:bottom w:val="none" w:sz="0" w:space="0" w:color="auto"/>
            <w:right w:val="none" w:sz="0" w:space="0" w:color="auto"/>
          </w:divBdr>
        </w:div>
      </w:divsChild>
    </w:div>
    <w:div w:id="1130441311">
      <w:bodyDiv w:val="1"/>
      <w:marLeft w:val="0"/>
      <w:marRight w:val="0"/>
      <w:marTop w:val="0"/>
      <w:marBottom w:val="0"/>
      <w:divBdr>
        <w:top w:val="none" w:sz="0" w:space="0" w:color="auto"/>
        <w:left w:val="none" w:sz="0" w:space="0" w:color="auto"/>
        <w:bottom w:val="none" w:sz="0" w:space="0" w:color="auto"/>
        <w:right w:val="none" w:sz="0" w:space="0" w:color="auto"/>
      </w:divBdr>
      <w:divsChild>
        <w:div w:id="522213014">
          <w:marLeft w:val="547"/>
          <w:marRight w:val="0"/>
          <w:marTop w:val="200"/>
          <w:marBottom w:val="0"/>
          <w:divBdr>
            <w:top w:val="none" w:sz="0" w:space="0" w:color="auto"/>
            <w:left w:val="none" w:sz="0" w:space="0" w:color="auto"/>
            <w:bottom w:val="none" w:sz="0" w:space="0" w:color="auto"/>
            <w:right w:val="none" w:sz="0" w:space="0" w:color="auto"/>
          </w:divBdr>
        </w:div>
        <w:div w:id="920455799">
          <w:marLeft w:val="547"/>
          <w:marRight w:val="0"/>
          <w:marTop w:val="200"/>
          <w:marBottom w:val="0"/>
          <w:divBdr>
            <w:top w:val="none" w:sz="0" w:space="0" w:color="auto"/>
            <w:left w:val="none" w:sz="0" w:space="0" w:color="auto"/>
            <w:bottom w:val="none" w:sz="0" w:space="0" w:color="auto"/>
            <w:right w:val="none" w:sz="0" w:space="0" w:color="auto"/>
          </w:divBdr>
        </w:div>
        <w:div w:id="2143184458">
          <w:marLeft w:val="547"/>
          <w:marRight w:val="0"/>
          <w:marTop w:val="200"/>
          <w:marBottom w:val="0"/>
          <w:divBdr>
            <w:top w:val="none" w:sz="0" w:space="0" w:color="auto"/>
            <w:left w:val="none" w:sz="0" w:space="0" w:color="auto"/>
            <w:bottom w:val="none" w:sz="0" w:space="0" w:color="auto"/>
            <w:right w:val="none" w:sz="0" w:space="0" w:color="auto"/>
          </w:divBdr>
        </w:div>
      </w:divsChild>
    </w:div>
    <w:div w:id="1158888956">
      <w:bodyDiv w:val="1"/>
      <w:marLeft w:val="0"/>
      <w:marRight w:val="0"/>
      <w:marTop w:val="0"/>
      <w:marBottom w:val="0"/>
      <w:divBdr>
        <w:top w:val="none" w:sz="0" w:space="0" w:color="auto"/>
        <w:left w:val="none" w:sz="0" w:space="0" w:color="auto"/>
        <w:bottom w:val="none" w:sz="0" w:space="0" w:color="auto"/>
        <w:right w:val="none" w:sz="0" w:space="0" w:color="auto"/>
      </w:divBdr>
      <w:divsChild>
        <w:div w:id="1359965770">
          <w:marLeft w:val="547"/>
          <w:marRight w:val="0"/>
          <w:marTop w:val="200"/>
          <w:marBottom w:val="0"/>
          <w:divBdr>
            <w:top w:val="none" w:sz="0" w:space="0" w:color="auto"/>
            <w:left w:val="none" w:sz="0" w:space="0" w:color="auto"/>
            <w:bottom w:val="none" w:sz="0" w:space="0" w:color="auto"/>
            <w:right w:val="none" w:sz="0" w:space="0" w:color="auto"/>
          </w:divBdr>
        </w:div>
        <w:div w:id="611984928">
          <w:marLeft w:val="547"/>
          <w:marRight w:val="0"/>
          <w:marTop w:val="200"/>
          <w:marBottom w:val="0"/>
          <w:divBdr>
            <w:top w:val="none" w:sz="0" w:space="0" w:color="auto"/>
            <w:left w:val="none" w:sz="0" w:space="0" w:color="auto"/>
            <w:bottom w:val="none" w:sz="0" w:space="0" w:color="auto"/>
            <w:right w:val="none" w:sz="0" w:space="0" w:color="auto"/>
          </w:divBdr>
        </w:div>
        <w:div w:id="1104811560">
          <w:marLeft w:val="1166"/>
          <w:marRight w:val="0"/>
          <w:marTop w:val="200"/>
          <w:marBottom w:val="0"/>
          <w:divBdr>
            <w:top w:val="none" w:sz="0" w:space="0" w:color="auto"/>
            <w:left w:val="none" w:sz="0" w:space="0" w:color="auto"/>
            <w:bottom w:val="none" w:sz="0" w:space="0" w:color="auto"/>
            <w:right w:val="none" w:sz="0" w:space="0" w:color="auto"/>
          </w:divBdr>
        </w:div>
        <w:div w:id="403189668">
          <w:marLeft w:val="1166"/>
          <w:marRight w:val="0"/>
          <w:marTop w:val="200"/>
          <w:marBottom w:val="0"/>
          <w:divBdr>
            <w:top w:val="none" w:sz="0" w:space="0" w:color="auto"/>
            <w:left w:val="none" w:sz="0" w:space="0" w:color="auto"/>
            <w:bottom w:val="none" w:sz="0" w:space="0" w:color="auto"/>
            <w:right w:val="none" w:sz="0" w:space="0" w:color="auto"/>
          </w:divBdr>
        </w:div>
      </w:divsChild>
    </w:div>
    <w:div w:id="1245918112">
      <w:bodyDiv w:val="1"/>
      <w:marLeft w:val="0"/>
      <w:marRight w:val="0"/>
      <w:marTop w:val="0"/>
      <w:marBottom w:val="0"/>
      <w:divBdr>
        <w:top w:val="none" w:sz="0" w:space="0" w:color="auto"/>
        <w:left w:val="none" w:sz="0" w:space="0" w:color="auto"/>
        <w:bottom w:val="none" w:sz="0" w:space="0" w:color="auto"/>
        <w:right w:val="none" w:sz="0" w:space="0" w:color="auto"/>
      </w:divBdr>
      <w:divsChild>
        <w:div w:id="271479988">
          <w:marLeft w:val="547"/>
          <w:marRight w:val="0"/>
          <w:marTop w:val="200"/>
          <w:marBottom w:val="0"/>
          <w:divBdr>
            <w:top w:val="none" w:sz="0" w:space="0" w:color="auto"/>
            <w:left w:val="none" w:sz="0" w:space="0" w:color="auto"/>
            <w:bottom w:val="none" w:sz="0" w:space="0" w:color="auto"/>
            <w:right w:val="none" w:sz="0" w:space="0" w:color="auto"/>
          </w:divBdr>
        </w:div>
        <w:div w:id="1837648677">
          <w:marLeft w:val="547"/>
          <w:marRight w:val="0"/>
          <w:marTop w:val="200"/>
          <w:marBottom w:val="0"/>
          <w:divBdr>
            <w:top w:val="none" w:sz="0" w:space="0" w:color="auto"/>
            <w:left w:val="none" w:sz="0" w:space="0" w:color="auto"/>
            <w:bottom w:val="none" w:sz="0" w:space="0" w:color="auto"/>
            <w:right w:val="none" w:sz="0" w:space="0" w:color="auto"/>
          </w:divBdr>
        </w:div>
        <w:div w:id="1684550822">
          <w:marLeft w:val="547"/>
          <w:marRight w:val="0"/>
          <w:marTop w:val="200"/>
          <w:marBottom w:val="0"/>
          <w:divBdr>
            <w:top w:val="none" w:sz="0" w:space="0" w:color="auto"/>
            <w:left w:val="none" w:sz="0" w:space="0" w:color="auto"/>
            <w:bottom w:val="none" w:sz="0" w:space="0" w:color="auto"/>
            <w:right w:val="none" w:sz="0" w:space="0" w:color="auto"/>
          </w:divBdr>
        </w:div>
      </w:divsChild>
    </w:div>
    <w:div w:id="1345857445">
      <w:bodyDiv w:val="1"/>
      <w:marLeft w:val="0"/>
      <w:marRight w:val="0"/>
      <w:marTop w:val="0"/>
      <w:marBottom w:val="0"/>
      <w:divBdr>
        <w:top w:val="none" w:sz="0" w:space="0" w:color="auto"/>
        <w:left w:val="none" w:sz="0" w:space="0" w:color="auto"/>
        <w:bottom w:val="none" w:sz="0" w:space="0" w:color="auto"/>
        <w:right w:val="none" w:sz="0" w:space="0" w:color="auto"/>
      </w:divBdr>
      <w:divsChild>
        <w:div w:id="2110152194">
          <w:marLeft w:val="547"/>
          <w:marRight w:val="0"/>
          <w:marTop w:val="200"/>
          <w:marBottom w:val="0"/>
          <w:divBdr>
            <w:top w:val="none" w:sz="0" w:space="0" w:color="auto"/>
            <w:left w:val="none" w:sz="0" w:space="0" w:color="auto"/>
            <w:bottom w:val="none" w:sz="0" w:space="0" w:color="auto"/>
            <w:right w:val="none" w:sz="0" w:space="0" w:color="auto"/>
          </w:divBdr>
        </w:div>
        <w:div w:id="495001731">
          <w:marLeft w:val="547"/>
          <w:marRight w:val="0"/>
          <w:marTop w:val="200"/>
          <w:marBottom w:val="0"/>
          <w:divBdr>
            <w:top w:val="none" w:sz="0" w:space="0" w:color="auto"/>
            <w:left w:val="none" w:sz="0" w:space="0" w:color="auto"/>
            <w:bottom w:val="none" w:sz="0" w:space="0" w:color="auto"/>
            <w:right w:val="none" w:sz="0" w:space="0" w:color="auto"/>
          </w:divBdr>
        </w:div>
      </w:divsChild>
    </w:div>
    <w:div w:id="1413284190">
      <w:bodyDiv w:val="1"/>
      <w:marLeft w:val="0"/>
      <w:marRight w:val="0"/>
      <w:marTop w:val="0"/>
      <w:marBottom w:val="0"/>
      <w:divBdr>
        <w:top w:val="none" w:sz="0" w:space="0" w:color="auto"/>
        <w:left w:val="none" w:sz="0" w:space="0" w:color="auto"/>
        <w:bottom w:val="none" w:sz="0" w:space="0" w:color="auto"/>
        <w:right w:val="none" w:sz="0" w:space="0" w:color="auto"/>
      </w:divBdr>
      <w:divsChild>
        <w:div w:id="378288941">
          <w:marLeft w:val="547"/>
          <w:marRight w:val="0"/>
          <w:marTop w:val="200"/>
          <w:marBottom w:val="0"/>
          <w:divBdr>
            <w:top w:val="none" w:sz="0" w:space="0" w:color="auto"/>
            <w:left w:val="none" w:sz="0" w:space="0" w:color="auto"/>
            <w:bottom w:val="none" w:sz="0" w:space="0" w:color="auto"/>
            <w:right w:val="none" w:sz="0" w:space="0" w:color="auto"/>
          </w:divBdr>
        </w:div>
        <w:div w:id="595019641">
          <w:marLeft w:val="547"/>
          <w:marRight w:val="0"/>
          <w:marTop w:val="200"/>
          <w:marBottom w:val="0"/>
          <w:divBdr>
            <w:top w:val="none" w:sz="0" w:space="0" w:color="auto"/>
            <w:left w:val="none" w:sz="0" w:space="0" w:color="auto"/>
            <w:bottom w:val="none" w:sz="0" w:space="0" w:color="auto"/>
            <w:right w:val="none" w:sz="0" w:space="0" w:color="auto"/>
          </w:divBdr>
        </w:div>
        <w:div w:id="1049261042">
          <w:marLeft w:val="1166"/>
          <w:marRight w:val="0"/>
          <w:marTop w:val="200"/>
          <w:marBottom w:val="0"/>
          <w:divBdr>
            <w:top w:val="none" w:sz="0" w:space="0" w:color="auto"/>
            <w:left w:val="none" w:sz="0" w:space="0" w:color="auto"/>
            <w:bottom w:val="none" w:sz="0" w:space="0" w:color="auto"/>
            <w:right w:val="none" w:sz="0" w:space="0" w:color="auto"/>
          </w:divBdr>
        </w:div>
        <w:div w:id="596526634">
          <w:marLeft w:val="1166"/>
          <w:marRight w:val="0"/>
          <w:marTop w:val="200"/>
          <w:marBottom w:val="0"/>
          <w:divBdr>
            <w:top w:val="none" w:sz="0" w:space="0" w:color="auto"/>
            <w:left w:val="none" w:sz="0" w:space="0" w:color="auto"/>
            <w:bottom w:val="none" w:sz="0" w:space="0" w:color="auto"/>
            <w:right w:val="none" w:sz="0" w:space="0" w:color="auto"/>
          </w:divBdr>
        </w:div>
      </w:divsChild>
    </w:div>
    <w:div w:id="1670014291">
      <w:bodyDiv w:val="1"/>
      <w:marLeft w:val="0"/>
      <w:marRight w:val="0"/>
      <w:marTop w:val="0"/>
      <w:marBottom w:val="0"/>
      <w:divBdr>
        <w:top w:val="none" w:sz="0" w:space="0" w:color="auto"/>
        <w:left w:val="none" w:sz="0" w:space="0" w:color="auto"/>
        <w:bottom w:val="none" w:sz="0" w:space="0" w:color="auto"/>
        <w:right w:val="none" w:sz="0" w:space="0" w:color="auto"/>
      </w:divBdr>
      <w:divsChild>
        <w:div w:id="1301111572">
          <w:marLeft w:val="547"/>
          <w:marRight w:val="0"/>
          <w:marTop w:val="200"/>
          <w:marBottom w:val="0"/>
          <w:divBdr>
            <w:top w:val="none" w:sz="0" w:space="0" w:color="auto"/>
            <w:left w:val="none" w:sz="0" w:space="0" w:color="auto"/>
            <w:bottom w:val="none" w:sz="0" w:space="0" w:color="auto"/>
            <w:right w:val="none" w:sz="0" w:space="0" w:color="auto"/>
          </w:divBdr>
        </w:div>
        <w:div w:id="1299410234">
          <w:marLeft w:val="547"/>
          <w:marRight w:val="0"/>
          <w:marTop w:val="200"/>
          <w:marBottom w:val="0"/>
          <w:divBdr>
            <w:top w:val="none" w:sz="0" w:space="0" w:color="auto"/>
            <w:left w:val="none" w:sz="0" w:space="0" w:color="auto"/>
            <w:bottom w:val="none" w:sz="0" w:space="0" w:color="auto"/>
            <w:right w:val="none" w:sz="0" w:space="0" w:color="auto"/>
          </w:divBdr>
        </w:div>
      </w:divsChild>
    </w:div>
    <w:div w:id="1725178980">
      <w:bodyDiv w:val="1"/>
      <w:marLeft w:val="0"/>
      <w:marRight w:val="0"/>
      <w:marTop w:val="0"/>
      <w:marBottom w:val="0"/>
      <w:divBdr>
        <w:top w:val="none" w:sz="0" w:space="0" w:color="auto"/>
        <w:left w:val="none" w:sz="0" w:space="0" w:color="auto"/>
        <w:bottom w:val="none" w:sz="0" w:space="0" w:color="auto"/>
        <w:right w:val="none" w:sz="0" w:space="0" w:color="auto"/>
      </w:divBdr>
      <w:divsChild>
        <w:div w:id="1025448654">
          <w:marLeft w:val="547"/>
          <w:marRight w:val="0"/>
          <w:marTop w:val="200"/>
          <w:marBottom w:val="0"/>
          <w:divBdr>
            <w:top w:val="none" w:sz="0" w:space="0" w:color="auto"/>
            <w:left w:val="none" w:sz="0" w:space="0" w:color="auto"/>
            <w:bottom w:val="none" w:sz="0" w:space="0" w:color="auto"/>
            <w:right w:val="none" w:sz="0" w:space="0" w:color="auto"/>
          </w:divBdr>
        </w:div>
        <w:div w:id="1050032551">
          <w:marLeft w:val="547"/>
          <w:marRight w:val="0"/>
          <w:marTop w:val="200"/>
          <w:marBottom w:val="0"/>
          <w:divBdr>
            <w:top w:val="none" w:sz="0" w:space="0" w:color="auto"/>
            <w:left w:val="none" w:sz="0" w:space="0" w:color="auto"/>
            <w:bottom w:val="none" w:sz="0" w:space="0" w:color="auto"/>
            <w:right w:val="none" w:sz="0" w:space="0" w:color="auto"/>
          </w:divBdr>
        </w:div>
      </w:divsChild>
    </w:div>
    <w:div w:id="1751388987">
      <w:bodyDiv w:val="1"/>
      <w:marLeft w:val="0"/>
      <w:marRight w:val="0"/>
      <w:marTop w:val="0"/>
      <w:marBottom w:val="0"/>
      <w:divBdr>
        <w:top w:val="none" w:sz="0" w:space="0" w:color="auto"/>
        <w:left w:val="none" w:sz="0" w:space="0" w:color="auto"/>
        <w:bottom w:val="none" w:sz="0" w:space="0" w:color="auto"/>
        <w:right w:val="none" w:sz="0" w:space="0" w:color="auto"/>
      </w:divBdr>
      <w:divsChild>
        <w:div w:id="2113159299">
          <w:marLeft w:val="547"/>
          <w:marRight w:val="0"/>
          <w:marTop w:val="200"/>
          <w:marBottom w:val="0"/>
          <w:divBdr>
            <w:top w:val="none" w:sz="0" w:space="0" w:color="auto"/>
            <w:left w:val="none" w:sz="0" w:space="0" w:color="auto"/>
            <w:bottom w:val="none" w:sz="0" w:space="0" w:color="auto"/>
            <w:right w:val="none" w:sz="0" w:space="0" w:color="auto"/>
          </w:divBdr>
        </w:div>
        <w:div w:id="83697302">
          <w:marLeft w:val="547"/>
          <w:marRight w:val="0"/>
          <w:marTop w:val="200"/>
          <w:marBottom w:val="0"/>
          <w:divBdr>
            <w:top w:val="none" w:sz="0" w:space="0" w:color="auto"/>
            <w:left w:val="none" w:sz="0" w:space="0" w:color="auto"/>
            <w:bottom w:val="none" w:sz="0" w:space="0" w:color="auto"/>
            <w:right w:val="none" w:sz="0" w:space="0" w:color="auto"/>
          </w:divBdr>
        </w:div>
        <w:div w:id="2055078921">
          <w:marLeft w:val="547"/>
          <w:marRight w:val="0"/>
          <w:marTop w:val="200"/>
          <w:marBottom w:val="0"/>
          <w:divBdr>
            <w:top w:val="none" w:sz="0" w:space="0" w:color="auto"/>
            <w:left w:val="none" w:sz="0" w:space="0" w:color="auto"/>
            <w:bottom w:val="none" w:sz="0" w:space="0" w:color="auto"/>
            <w:right w:val="none" w:sz="0" w:space="0" w:color="auto"/>
          </w:divBdr>
        </w:div>
      </w:divsChild>
    </w:div>
    <w:div w:id="1862163737">
      <w:bodyDiv w:val="1"/>
      <w:marLeft w:val="0"/>
      <w:marRight w:val="0"/>
      <w:marTop w:val="0"/>
      <w:marBottom w:val="0"/>
      <w:divBdr>
        <w:top w:val="none" w:sz="0" w:space="0" w:color="auto"/>
        <w:left w:val="none" w:sz="0" w:space="0" w:color="auto"/>
        <w:bottom w:val="none" w:sz="0" w:space="0" w:color="auto"/>
        <w:right w:val="none" w:sz="0" w:space="0" w:color="auto"/>
      </w:divBdr>
      <w:divsChild>
        <w:div w:id="2028751170">
          <w:marLeft w:val="547"/>
          <w:marRight w:val="0"/>
          <w:marTop w:val="200"/>
          <w:marBottom w:val="0"/>
          <w:divBdr>
            <w:top w:val="none" w:sz="0" w:space="0" w:color="auto"/>
            <w:left w:val="none" w:sz="0" w:space="0" w:color="auto"/>
            <w:bottom w:val="none" w:sz="0" w:space="0" w:color="auto"/>
            <w:right w:val="none" w:sz="0" w:space="0" w:color="auto"/>
          </w:divBdr>
        </w:div>
        <w:div w:id="560940446">
          <w:marLeft w:val="547"/>
          <w:marRight w:val="0"/>
          <w:marTop w:val="200"/>
          <w:marBottom w:val="0"/>
          <w:divBdr>
            <w:top w:val="none" w:sz="0" w:space="0" w:color="auto"/>
            <w:left w:val="none" w:sz="0" w:space="0" w:color="auto"/>
            <w:bottom w:val="none" w:sz="0" w:space="0" w:color="auto"/>
            <w:right w:val="none" w:sz="0" w:space="0" w:color="auto"/>
          </w:divBdr>
        </w:div>
        <w:div w:id="1822304629">
          <w:marLeft w:val="547"/>
          <w:marRight w:val="0"/>
          <w:marTop w:val="200"/>
          <w:marBottom w:val="0"/>
          <w:divBdr>
            <w:top w:val="none" w:sz="0" w:space="0" w:color="auto"/>
            <w:left w:val="none" w:sz="0" w:space="0" w:color="auto"/>
            <w:bottom w:val="none" w:sz="0" w:space="0" w:color="auto"/>
            <w:right w:val="none" w:sz="0" w:space="0" w:color="auto"/>
          </w:divBdr>
        </w:div>
      </w:divsChild>
    </w:div>
    <w:div w:id="1972978365">
      <w:bodyDiv w:val="1"/>
      <w:marLeft w:val="0"/>
      <w:marRight w:val="0"/>
      <w:marTop w:val="0"/>
      <w:marBottom w:val="0"/>
      <w:divBdr>
        <w:top w:val="none" w:sz="0" w:space="0" w:color="auto"/>
        <w:left w:val="none" w:sz="0" w:space="0" w:color="auto"/>
        <w:bottom w:val="none" w:sz="0" w:space="0" w:color="auto"/>
        <w:right w:val="none" w:sz="0" w:space="0" w:color="auto"/>
      </w:divBdr>
      <w:divsChild>
        <w:div w:id="1078482413">
          <w:marLeft w:val="547"/>
          <w:marRight w:val="0"/>
          <w:marTop w:val="200"/>
          <w:marBottom w:val="0"/>
          <w:divBdr>
            <w:top w:val="none" w:sz="0" w:space="0" w:color="auto"/>
            <w:left w:val="none" w:sz="0" w:space="0" w:color="auto"/>
            <w:bottom w:val="none" w:sz="0" w:space="0" w:color="auto"/>
            <w:right w:val="none" w:sz="0" w:space="0" w:color="auto"/>
          </w:divBdr>
        </w:div>
        <w:div w:id="1404066922">
          <w:marLeft w:val="547"/>
          <w:marRight w:val="0"/>
          <w:marTop w:val="200"/>
          <w:marBottom w:val="0"/>
          <w:divBdr>
            <w:top w:val="none" w:sz="0" w:space="0" w:color="auto"/>
            <w:left w:val="none" w:sz="0" w:space="0" w:color="auto"/>
            <w:bottom w:val="none" w:sz="0" w:space="0" w:color="auto"/>
            <w:right w:val="none" w:sz="0" w:space="0" w:color="auto"/>
          </w:divBdr>
        </w:div>
        <w:div w:id="1129586593">
          <w:marLeft w:val="547"/>
          <w:marRight w:val="0"/>
          <w:marTop w:val="200"/>
          <w:marBottom w:val="0"/>
          <w:divBdr>
            <w:top w:val="none" w:sz="0" w:space="0" w:color="auto"/>
            <w:left w:val="none" w:sz="0" w:space="0" w:color="auto"/>
            <w:bottom w:val="none" w:sz="0" w:space="0" w:color="auto"/>
            <w:right w:val="none" w:sz="0" w:space="0" w:color="auto"/>
          </w:divBdr>
        </w:div>
      </w:divsChild>
    </w:div>
    <w:div w:id="2086610412">
      <w:bodyDiv w:val="1"/>
      <w:marLeft w:val="0"/>
      <w:marRight w:val="0"/>
      <w:marTop w:val="0"/>
      <w:marBottom w:val="0"/>
      <w:divBdr>
        <w:top w:val="none" w:sz="0" w:space="0" w:color="auto"/>
        <w:left w:val="none" w:sz="0" w:space="0" w:color="auto"/>
        <w:bottom w:val="none" w:sz="0" w:space="0" w:color="auto"/>
        <w:right w:val="none" w:sz="0" w:space="0" w:color="auto"/>
      </w:divBdr>
      <w:divsChild>
        <w:div w:id="68652234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2085</Words>
  <Characters>11473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HP</cp:lastModifiedBy>
  <cp:revision>2</cp:revision>
  <dcterms:created xsi:type="dcterms:W3CDTF">2020-01-15T15:45:00Z</dcterms:created>
  <dcterms:modified xsi:type="dcterms:W3CDTF">2020-01-16T11:31:00Z</dcterms:modified>
</cp:coreProperties>
</file>