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792AAF" w14:textId="77777777" w:rsidR="00881416" w:rsidRDefault="00881416" w:rsidP="00F14AAD">
      <w:pPr>
        <w:ind w:left="-709" w:right="-1141"/>
        <w:jc w:val="center"/>
        <w:rPr>
          <w:sz w:val="40"/>
          <w:szCs w:val="40"/>
        </w:rPr>
      </w:pPr>
      <w:r>
        <w:rPr>
          <w:noProof/>
          <w:sz w:val="40"/>
          <w:szCs w:val="40"/>
          <w:lang w:val="es-ES"/>
        </w:rPr>
        <w:drawing>
          <wp:inline distT="0" distB="0" distL="0" distR="0" wp14:anchorId="22739780" wp14:editId="4787C3F2">
            <wp:extent cx="5396230" cy="7483390"/>
            <wp:effectExtent l="0" t="0" r="0" b="1016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6230" cy="7483390"/>
                    </a:xfrm>
                    <a:prstGeom prst="rect">
                      <a:avLst/>
                    </a:prstGeom>
                    <a:noFill/>
                    <a:ln>
                      <a:noFill/>
                    </a:ln>
                  </pic:spPr>
                </pic:pic>
              </a:graphicData>
            </a:graphic>
          </wp:inline>
        </w:drawing>
      </w:r>
    </w:p>
    <w:p w14:paraId="1B675976" w14:textId="77777777" w:rsidR="00881416" w:rsidRPr="004477B2" w:rsidRDefault="00881416" w:rsidP="00F14AAD">
      <w:pPr>
        <w:ind w:left="-709" w:right="-1141"/>
        <w:jc w:val="center"/>
        <w:rPr>
          <w:color w:val="76923C" w:themeColor="accent3" w:themeShade="BF"/>
          <w:sz w:val="36"/>
          <w:szCs w:val="36"/>
        </w:rPr>
      </w:pPr>
      <w:r w:rsidRPr="004477B2">
        <w:rPr>
          <w:color w:val="76923C" w:themeColor="accent3" w:themeShade="BF"/>
          <w:sz w:val="52"/>
          <w:szCs w:val="52"/>
        </w:rPr>
        <w:t xml:space="preserve">EDUCACIÓN FÍSICA 5º </w:t>
      </w:r>
      <w:r w:rsidRPr="004477B2">
        <w:rPr>
          <w:color w:val="76923C" w:themeColor="accent3" w:themeShade="BF"/>
          <w:sz w:val="36"/>
          <w:szCs w:val="36"/>
        </w:rPr>
        <w:t>CURSO</w:t>
      </w:r>
    </w:p>
    <w:p w14:paraId="66DFCE32" w14:textId="77777777" w:rsidR="00881416" w:rsidRPr="004477B2" w:rsidRDefault="004477B2" w:rsidP="00F14AAD">
      <w:pPr>
        <w:ind w:left="-709" w:right="-1141"/>
        <w:jc w:val="center"/>
        <w:rPr>
          <w:rFonts w:ascii="Times New Roman" w:hAnsi="Times New Roman"/>
          <w:color w:val="76923C" w:themeColor="accent3" w:themeShade="BF"/>
          <w:sz w:val="36"/>
          <w:szCs w:val="36"/>
        </w:rPr>
      </w:pPr>
      <w:r w:rsidRPr="004477B2">
        <w:rPr>
          <w:rFonts w:ascii="Times New Roman" w:hAnsi="Times New Roman"/>
          <w:color w:val="76923C" w:themeColor="accent3" w:themeShade="BF"/>
          <w:sz w:val="40"/>
          <w:szCs w:val="40"/>
        </w:rPr>
        <w:t>“</w:t>
      </w:r>
      <w:r w:rsidR="00881416" w:rsidRPr="004477B2">
        <w:rPr>
          <w:rFonts w:ascii="Times New Roman" w:hAnsi="Times New Roman"/>
          <w:color w:val="76923C" w:themeColor="accent3" w:themeShade="BF"/>
          <w:sz w:val="40"/>
          <w:szCs w:val="40"/>
        </w:rPr>
        <w:t>QUÉDATE EN CASA</w:t>
      </w:r>
      <w:r w:rsidRPr="004477B2">
        <w:rPr>
          <w:rFonts w:ascii="Times New Roman" w:hAnsi="Times New Roman"/>
          <w:color w:val="76923C" w:themeColor="accent3" w:themeShade="BF"/>
          <w:sz w:val="40"/>
          <w:szCs w:val="40"/>
        </w:rPr>
        <w:t>”</w:t>
      </w:r>
      <w:r>
        <w:rPr>
          <w:rFonts w:ascii="Times New Roman" w:hAnsi="Times New Roman"/>
          <w:color w:val="76923C" w:themeColor="accent3" w:themeShade="BF"/>
          <w:sz w:val="44"/>
          <w:szCs w:val="44"/>
        </w:rPr>
        <w:t xml:space="preserve"> 4ª </w:t>
      </w:r>
      <w:r w:rsidRPr="004477B2">
        <w:rPr>
          <w:rFonts w:ascii="Times New Roman" w:hAnsi="Times New Roman"/>
          <w:color w:val="76923C" w:themeColor="accent3" w:themeShade="BF"/>
          <w:sz w:val="36"/>
          <w:szCs w:val="36"/>
        </w:rPr>
        <w:t>semana Abril</w:t>
      </w:r>
    </w:p>
    <w:p w14:paraId="32F63533" w14:textId="77777777" w:rsidR="004477B2" w:rsidRDefault="004477B2" w:rsidP="00F14AAD">
      <w:pPr>
        <w:ind w:left="-709" w:right="-1141"/>
        <w:jc w:val="center"/>
        <w:rPr>
          <w:rFonts w:ascii="Times New Roman" w:hAnsi="Times New Roman"/>
          <w:color w:val="76923C" w:themeColor="accent3" w:themeShade="BF"/>
          <w:sz w:val="36"/>
          <w:szCs w:val="36"/>
        </w:rPr>
      </w:pPr>
      <w:r>
        <w:rPr>
          <w:rFonts w:ascii="Times New Roman" w:hAnsi="Times New Roman"/>
          <w:color w:val="76923C" w:themeColor="accent3" w:themeShade="BF"/>
          <w:sz w:val="36"/>
          <w:szCs w:val="36"/>
        </w:rPr>
        <w:t>CEIP. BRAVO MURILLO</w:t>
      </w:r>
    </w:p>
    <w:p w14:paraId="2A63A19F" w14:textId="77777777" w:rsidR="004477B2" w:rsidRPr="004477B2" w:rsidRDefault="004477B2" w:rsidP="004477B2">
      <w:pPr>
        <w:ind w:left="-709" w:right="-1141"/>
        <w:rPr>
          <w:rFonts w:ascii="Times New Roman" w:hAnsi="Times New Roman"/>
          <w:color w:val="76923C" w:themeColor="accent3" w:themeShade="BF"/>
          <w:sz w:val="32"/>
          <w:szCs w:val="32"/>
        </w:rPr>
      </w:pPr>
      <w:r>
        <w:rPr>
          <w:rFonts w:ascii="Times New Roman" w:hAnsi="Times New Roman"/>
          <w:color w:val="76923C" w:themeColor="accent3" w:themeShade="BF"/>
          <w:sz w:val="32"/>
          <w:szCs w:val="32"/>
        </w:rPr>
        <w:t>CARMEN CHACÓN</w:t>
      </w:r>
    </w:p>
    <w:p w14:paraId="4B3C1E2A" w14:textId="77777777" w:rsidR="00881416" w:rsidRPr="004477B2" w:rsidRDefault="00881416" w:rsidP="00F14AAD">
      <w:pPr>
        <w:ind w:left="-709" w:right="-1141"/>
        <w:jc w:val="center"/>
        <w:rPr>
          <w:sz w:val="36"/>
          <w:szCs w:val="36"/>
        </w:rPr>
      </w:pPr>
    </w:p>
    <w:p w14:paraId="5C5DFD15" w14:textId="77777777" w:rsidR="00881416" w:rsidRDefault="00881416" w:rsidP="00F14AAD">
      <w:pPr>
        <w:ind w:left="-709" w:right="-1141"/>
        <w:jc w:val="center"/>
        <w:rPr>
          <w:sz w:val="40"/>
          <w:szCs w:val="40"/>
        </w:rPr>
      </w:pPr>
      <w:r>
        <w:rPr>
          <w:noProof/>
          <w:sz w:val="40"/>
          <w:szCs w:val="40"/>
          <w:lang w:val="es-ES"/>
        </w:rPr>
        <w:lastRenderedPageBreak/>
        <w:drawing>
          <wp:inline distT="0" distB="0" distL="0" distR="0" wp14:anchorId="3E74E877" wp14:editId="2606F6FF">
            <wp:extent cx="5396230" cy="7914029"/>
            <wp:effectExtent l="0" t="0" r="0" b="1079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6230" cy="7914029"/>
                    </a:xfrm>
                    <a:prstGeom prst="rect">
                      <a:avLst/>
                    </a:prstGeom>
                    <a:noFill/>
                    <a:ln>
                      <a:noFill/>
                    </a:ln>
                  </pic:spPr>
                </pic:pic>
              </a:graphicData>
            </a:graphic>
          </wp:inline>
        </w:drawing>
      </w:r>
    </w:p>
    <w:p w14:paraId="1CC307F1" w14:textId="77777777" w:rsidR="00881416" w:rsidRPr="00881416" w:rsidRDefault="00881416" w:rsidP="00F14AAD">
      <w:pPr>
        <w:ind w:left="-709" w:right="-1141"/>
        <w:jc w:val="center"/>
        <w:rPr>
          <w:color w:val="76923C" w:themeColor="accent3" w:themeShade="BF"/>
          <w:sz w:val="40"/>
          <w:szCs w:val="40"/>
        </w:rPr>
      </w:pPr>
    </w:p>
    <w:p w14:paraId="01145EF4" w14:textId="77777777" w:rsidR="00881416" w:rsidRDefault="00881416" w:rsidP="00F14AAD">
      <w:pPr>
        <w:ind w:left="-709" w:right="-1141"/>
        <w:jc w:val="center"/>
        <w:rPr>
          <w:sz w:val="40"/>
          <w:szCs w:val="40"/>
        </w:rPr>
      </w:pPr>
    </w:p>
    <w:p w14:paraId="058B652D" w14:textId="77777777" w:rsidR="00881416" w:rsidRDefault="00881416" w:rsidP="00F14AAD">
      <w:pPr>
        <w:ind w:left="-709" w:right="-1141"/>
        <w:jc w:val="center"/>
        <w:rPr>
          <w:sz w:val="40"/>
          <w:szCs w:val="40"/>
        </w:rPr>
      </w:pPr>
    </w:p>
    <w:p w14:paraId="4FB51B1B" w14:textId="77777777" w:rsidR="00881416" w:rsidRDefault="00881416" w:rsidP="00F14AAD">
      <w:pPr>
        <w:ind w:left="-709" w:right="-1141"/>
        <w:jc w:val="center"/>
        <w:rPr>
          <w:sz w:val="40"/>
          <w:szCs w:val="40"/>
        </w:rPr>
      </w:pPr>
    </w:p>
    <w:p w14:paraId="71DDC324" w14:textId="77777777" w:rsidR="00F14AAD" w:rsidRDefault="00F14AAD" w:rsidP="00F14AAD">
      <w:pPr>
        <w:ind w:left="-709" w:right="-1141"/>
        <w:jc w:val="center"/>
        <w:rPr>
          <w:sz w:val="40"/>
          <w:szCs w:val="40"/>
        </w:rPr>
      </w:pPr>
      <w:r>
        <w:rPr>
          <w:sz w:val="40"/>
          <w:szCs w:val="40"/>
        </w:rPr>
        <w:t>EDUCACIÓN FISICA QUINTO CURSO</w:t>
      </w:r>
    </w:p>
    <w:p w14:paraId="63941EFB" w14:textId="77777777" w:rsidR="00F14AAD" w:rsidRPr="003263F4" w:rsidRDefault="00CC35DF" w:rsidP="00F14AAD">
      <w:pPr>
        <w:ind w:left="-709" w:right="-1141"/>
        <w:jc w:val="center"/>
        <w:rPr>
          <w:sz w:val="32"/>
          <w:szCs w:val="32"/>
        </w:rPr>
      </w:pPr>
      <w:r>
        <w:rPr>
          <w:sz w:val="32"/>
          <w:szCs w:val="32"/>
        </w:rPr>
        <w:t>4º</w:t>
      </w:r>
      <w:r w:rsidR="00F14AAD" w:rsidRPr="00C842E3">
        <w:rPr>
          <w:sz w:val="32"/>
          <w:szCs w:val="32"/>
        </w:rPr>
        <w:t xml:space="preserve"> SEMANA DEL  ABR</w:t>
      </w:r>
      <w:r w:rsidR="00F14AAD">
        <w:rPr>
          <w:sz w:val="32"/>
          <w:szCs w:val="32"/>
        </w:rPr>
        <w:t xml:space="preserve">IL </w:t>
      </w:r>
    </w:p>
    <w:p w14:paraId="44757A65" w14:textId="77777777" w:rsidR="00F14AAD" w:rsidRDefault="00F14AAD" w:rsidP="00F14AAD">
      <w:pPr>
        <w:ind w:left="-709" w:right="-1141"/>
        <w:jc w:val="both"/>
      </w:pPr>
    </w:p>
    <w:p w14:paraId="69E54E27" w14:textId="77777777" w:rsidR="00F14AAD" w:rsidRPr="000D7673" w:rsidRDefault="00B75E35" w:rsidP="00F14AAD">
      <w:pPr>
        <w:ind w:left="-709" w:right="-1141"/>
        <w:jc w:val="both"/>
        <w:rPr>
          <w:sz w:val="22"/>
          <w:szCs w:val="22"/>
        </w:rPr>
      </w:pPr>
      <w:r>
        <w:rPr>
          <w:sz w:val="22"/>
          <w:szCs w:val="22"/>
        </w:rPr>
        <w:t>MART</w:t>
      </w:r>
      <w:r w:rsidR="00F14AAD" w:rsidRPr="000D7673">
        <w:rPr>
          <w:sz w:val="22"/>
          <w:szCs w:val="22"/>
        </w:rPr>
        <w:t>ES:</w:t>
      </w:r>
    </w:p>
    <w:p w14:paraId="1CF429BA" w14:textId="77777777" w:rsidR="00F14AAD" w:rsidRDefault="00F14AAD" w:rsidP="00F14AAD">
      <w:pPr>
        <w:ind w:left="-709" w:right="-1141"/>
        <w:jc w:val="both"/>
        <w:rPr>
          <w:sz w:val="22"/>
          <w:szCs w:val="22"/>
        </w:rPr>
      </w:pPr>
      <w:r w:rsidRPr="000D7673">
        <w:rPr>
          <w:i/>
          <w:sz w:val="22"/>
          <w:szCs w:val="22"/>
        </w:rPr>
        <w:t>Estiramientos:</w:t>
      </w:r>
      <w:r w:rsidRPr="000D7673">
        <w:rPr>
          <w:sz w:val="22"/>
          <w:szCs w:val="22"/>
        </w:rPr>
        <w:t xml:space="preserve">  Preparamos </w:t>
      </w:r>
      <w:r>
        <w:rPr>
          <w:sz w:val="22"/>
          <w:szCs w:val="22"/>
        </w:rPr>
        <w:t>el cuerpo para la sesión de  siguiente 19</w:t>
      </w:r>
      <w:r w:rsidRPr="000D7673">
        <w:rPr>
          <w:sz w:val="22"/>
          <w:szCs w:val="22"/>
        </w:rPr>
        <w:t xml:space="preserve"> Posturas que mantenemos unos </w:t>
      </w:r>
    </w:p>
    <w:p w14:paraId="5DF18C33" w14:textId="77777777" w:rsidR="00F14AAD" w:rsidRPr="000D7673" w:rsidRDefault="00F14AAD" w:rsidP="00F14AAD">
      <w:pPr>
        <w:ind w:left="-709" w:right="142"/>
        <w:jc w:val="both"/>
        <w:rPr>
          <w:sz w:val="22"/>
          <w:szCs w:val="22"/>
        </w:rPr>
      </w:pPr>
      <w:r w:rsidRPr="000D7673">
        <w:rPr>
          <w:sz w:val="22"/>
          <w:szCs w:val="22"/>
        </w:rPr>
        <w:t>segundos, según se indica al pie del dibujo y que contaremos. (10 a 15 minutos) Tabla de STRECHING</w:t>
      </w:r>
    </w:p>
    <w:p w14:paraId="169C733F" w14:textId="77777777" w:rsidR="00F14AAD" w:rsidRDefault="00F14AAD" w:rsidP="00F14AAD">
      <w:pPr>
        <w:ind w:left="-709" w:right="-1141"/>
        <w:jc w:val="both"/>
        <w:rPr>
          <w:sz w:val="22"/>
          <w:szCs w:val="22"/>
        </w:rPr>
      </w:pPr>
      <w:r w:rsidRPr="000D7673">
        <w:rPr>
          <w:sz w:val="22"/>
          <w:szCs w:val="22"/>
        </w:rPr>
        <w:t xml:space="preserve">TRUCO.- Para contar los segundos por ejemplo 30’’ se narra mentalmente: ciento uno, ciento dos </w:t>
      </w:r>
    </w:p>
    <w:p w14:paraId="0AFDEEE3" w14:textId="77777777" w:rsidR="00F14AAD" w:rsidRDefault="00F14AAD" w:rsidP="00F14AAD">
      <w:pPr>
        <w:ind w:left="-709" w:right="-1141"/>
        <w:jc w:val="both"/>
        <w:rPr>
          <w:sz w:val="22"/>
          <w:szCs w:val="22"/>
        </w:rPr>
      </w:pPr>
      <w:r w:rsidRPr="000D7673">
        <w:rPr>
          <w:sz w:val="22"/>
          <w:szCs w:val="22"/>
        </w:rPr>
        <w:t xml:space="preserve">ciento tres…..ciento veintinueve, ciento treinta. ¿por qué? El tiempo que transcurre en nombrarse se </w:t>
      </w:r>
    </w:p>
    <w:p w14:paraId="4AC23A61" w14:textId="77777777" w:rsidR="00F14AAD" w:rsidRPr="000D7673" w:rsidRDefault="00F14AAD" w:rsidP="00F14AAD">
      <w:pPr>
        <w:ind w:left="-709" w:right="-1141"/>
        <w:jc w:val="both"/>
        <w:rPr>
          <w:sz w:val="22"/>
          <w:szCs w:val="22"/>
        </w:rPr>
      </w:pPr>
      <w:r w:rsidRPr="000D7673">
        <w:rPr>
          <w:sz w:val="22"/>
          <w:szCs w:val="22"/>
        </w:rPr>
        <w:t>asemeja a lo que tarda entre un segundo y el siguiente.</w:t>
      </w:r>
    </w:p>
    <w:p w14:paraId="184672C2" w14:textId="77777777" w:rsidR="00F14AAD" w:rsidRPr="000D7673" w:rsidRDefault="00F14AAD" w:rsidP="00F14AAD">
      <w:pPr>
        <w:ind w:left="-709" w:right="-1141"/>
        <w:jc w:val="both"/>
        <w:rPr>
          <w:sz w:val="22"/>
          <w:szCs w:val="22"/>
        </w:rPr>
      </w:pPr>
    </w:p>
    <w:p w14:paraId="61AD35F2" w14:textId="77777777" w:rsidR="00F14AAD" w:rsidRDefault="00F14AAD" w:rsidP="00F14AAD">
      <w:pPr>
        <w:rPr>
          <w:rFonts w:eastAsia="Times New Roman"/>
        </w:rPr>
      </w:pPr>
      <w:r w:rsidRPr="000D7673">
        <w:rPr>
          <w:sz w:val="22"/>
          <w:szCs w:val="22"/>
        </w:rPr>
        <w:t>Y</w:t>
      </w:r>
      <w:r>
        <w:rPr>
          <w:sz w:val="22"/>
          <w:szCs w:val="22"/>
        </w:rPr>
        <w:t xml:space="preserve">OGA: </w:t>
      </w:r>
      <w:proofErr w:type="spellStart"/>
      <w:r>
        <w:rPr>
          <w:rFonts w:eastAsia="Times New Roman"/>
        </w:rPr>
        <w:t>Kids</w:t>
      </w:r>
      <w:proofErr w:type="spellEnd"/>
      <w:r>
        <w:rPr>
          <w:rFonts w:eastAsia="Times New Roman"/>
        </w:rPr>
        <w:t xml:space="preserve"> </w:t>
      </w:r>
      <w:proofErr w:type="spellStart"/>
      <w:r>
        <w:rPr>
          <w:rFonts w:eastAsia="Times New Roman"/>
        </w:rPr>
        <w:t>Workout</w:t>
      </w:r>
      <w:proofErr w:type="spellEnd"/>
      <w:r>
        <w:rPr>
          <w:rFonts w:eastAsia="Times New Roman"/>
        </w:rPr>
        <w:t xml:space="preserve"> 5 </w:t>
      </w:r>
      <w:proofErr w:type="spellStart"/>
      <w:r>
        <w:rPr>
          <w:rFonts w:eastAsia="Times New Roman"/>
        </w:rPr>
        <w:t>Power</w:t>
      </w:r>
      <w:proofErr w:type="spellEnd"/>
      <w:r>
        <w:rPr>
          <w:rFonts w:eastAsia="Times New Roman"/>
        </w:rPr>
        <w:t xml:space="preserve"> Yoga </w:t>
      </w:r>
      <w:proofErr w:type="spellStart"/>
      <w:r>
        <w:rPr>
          <w:rFonts w:eastAsia="Times New Roman"/>
        </w:rPr>
        <w:t>Moe</w:t>
      </w:r>
      <w:proofErr w:type="spellEnd"/>
      <w:r>
        <w:rPr>
          <w:rFonts w:eastAsia="Times New Roman"/>
        </w:rPr>
        <w:t xml:space="preserve"> Jones  33’31 minutos jardín </w:t>
      </w:r>
    </w:p>
    <w:p w14:paraId="4CFB6AF7" w14:textId="77777777" w:rsidR="00F14AAD" w:rsidRDefault="00F14AAD" w:rsidP="00F14AAD">
      <w:pPr>
        <w:rPr>
          <w:rFonts w:eastAsia="Times New Roman"/>
        </w:rPr>
      </w:pPr>
    </w:p>
    <w:p w14:paraId="64436EB4" w14:textId="77777777" w:rsidR="00F14AAD" w:rsidRDefault="00F14AAD" w:rsidP="00F14AAD">
      <w:pPr>
        <w:rPr>
          <w:rFonts w:eastAsia="Times New Roman"/>
        </w:rPr>
      </w:pPr>
      <w:hyperlink r:id="rId8" w:history="1">
        <w:r>
          <w:rPr>
            <w:rStyle w:val="Hipervnculo"/>
            <w:rFonts w:eastAsia="Times New Roman"/>
          </w:rPr>
          <w:t>https://www.youtube.com/watch?v=_o4enAQlAn0</w:t>
        </w:r>
      </w:hyperlink>
      <w:r>
        <w:rPr>
          <w:rFonts w:eastAsia="Times New Roman"/>
        </w:rPr>
        <w:t xml:space="preserve"> </w:t>
      </w:r>
    </w:p>
    <w:p w14:paraId="09FADB97" w14:textId="77777777" w:rsidR="00F14AAD" w:rsidRDefault="00F14AAD" w:rsidP="00F14AAD">
      <w:pPr>
        <w:rPr>
          <w:rFonts w:eastAsia="Times New Roman"/>
        </w:rPr>
      </w:pPr>
    </w:p>
    <w:p w14:paraId="77C6EE6B" w14:textId="77777777" w:rsidR="00F14AAD" w:rsidRPr="000D7673" w:rsidRDefault="00F14AAD" w:rsidP="00F14AAD">
      <w:pPr>
        <w:ind w:left="-709" w:right="-1141"/>
        <w:jc w:val="both"/>
        <w:rPr>
          <w:sz w:val="22"/>
          <w:szCs w:val="22"/>
        </w:rPr>
      </w:pPr>
    </w:p>
    <w:p w14:paraId="25B5726A" w14:textId="77777777" w:rsidR="00F14AAD" w:rsidRPr="000D7673" w:rsidRDefault="00F14AAD" w:rsidP="00F14AAD">
      <w:pPr>
        <w:ind w:left="-709" w:right="-1141"/>
        <w:jc w:val="both"/>
        <w:rPr>
          <w:sz w:val="22"/>
          <w:szCs w:val="22"/>
        </w:rPr>
      </w:pPr>
    </w:p>
    <w:p w14:paraId="3CF30395" w14:textId="77777777" w:rsidR="00F14AAD" w:rsidRPr="000D7673" w:rsidRDefault="00F14AAD" w:rsidP="00F14AAD">
      <w:pPr>
        <w:ind w:right="-1141"/>
        <w:jc w:val="both"/>
        <w:rPr>
          <w:sz w:val="22"/>
          <w:szCs w:val="22"/>
        </w:rPr>
      </w:pPr>
    </w:p>
    <w:p w14:paraId="51DD3203" w14:textId="77777777" w:rsidR="00F14AAD" w:rsidRPr="000D7673" w:rsidRDefault="00B75E35" w:rsidP="00F14AAD">
      <w:pPr>
        <w:ind w:left="-709" w:right="-1141"/>
        <w:jc w:val="both"/>
        <w:rPr>
          <w:sz w:val="22"/>
          <w:szCs w:val="22"/>
        </w:rPr>
      </w:pPr>
      <w:r>
        <w:rPr>
          <w:sz w:val="22"/>
          <w:szCs w:val="22"/>
        </w:rPr>
        <w:t>VIERN</w:t>
      </w:r>
      <w:r w:rsidR="00F14AAD" w:rsidRPr="000D7673">
        <w:rPr>
          <w:sz w:val="22"/>
          <w:szCs w:val="22"/>
        </w:rPr>
        <w:t>ES:</w:t>
      </w:r>
    </w:p>
    <w:p w14:paraId="2DD4707D" w14:textId="77777777" w:rsidR="00F14AAD" w:rsidRDefault="00F14AAD" w:rsidP="00F14AAD">
      <w:pPr>
        <w:ind w:left="-709" w:right="-1141"/>
        <w:jc w:val="both"/>
        <w:rPr>
          <w:sz w:val="22"/>
          <w:szCs w:val="22"/>
        </w:rPr>
      </w:pPr>
      <w:r w:rsidRPr="000D7673">
        <w:rPr>
          <w:i/>
          <w:sz w:val="22"/>
          <w:szCs w:val="22"/>
        </w:rPr>
        <w:t>Estiramientos:</w:t>
      </w:r>
      <w:r w:rsidRPr="000D7673">
        <w:rPr>
          <w:sz w:val="22"/>
          <w:szCs w:val="22"/>
        </w:rPr>
        <w:t xml:space="preserve">  Preparamos el cuerpo par</w:t>
      </w:r>
      <w:r>
        <w:rPr>
          <w:sz w:val="22"/>
          <w:szCs w:val="22"/>
        </w:rPr>
        <w:t>a la sesión de Yoga siguiente 19</w:t>
      </w:r>
      <w:r w:rsidRPr="000D7673">
        <w:rPr>
          <w:sz w:val="22"/>
          <w:szCs w:val="22"/>
        </w:rPr>
        <w:t xml:space="preserve"> Posturas que mantenemos unos </w:t>
      </w:r>
    </w:p>
    <w:p w14:paraId="49EC2541" w14:textId="77777777" w:rsidR="00F14AAD" w:rsidRPr="000D7673" w:rsidRDefault="00F14AAD" w:rsidP="00F14AAD">
      <w:pPr>
        <w:ind w:left="-709" w:right="-1141"/>
        <w:jc w:val="both"/>
        <w:rPr>
          <w:sz w:val="22"/>
          <w:szCs w:val="22"/>
        </w:rPr>
      </w:pPr>
      <w:r w:rsidRPr="000D7673">
        <w:rPr>
          <w:sz w:val="22"/>
          <w:szCs w:val="22"/>
        </w:rPr>
        <w:t>segundos, según se indica al pie del dibujo y que contaremos. (de 10 a 15 minutos)</w:t>
      </w:r>
      <w:r>
        <w:rPr>
          <w:sz w:val="22"/>
          <w:szCs w:val="22"/>
        </w:rPr>
        <w:t xml:space="preserve"> </w:t>
      </w:r>
      <w:proofErr w:type="spellStart"/>
      <w:r>
        <w:rPr>
          <w:sz w:val="22"/>
          <w:szCs w:val="22"/>
        </w:rPr>
        <w:t>Stretching</w:t>
      </w:r>
      <w:proofErr w:type="spellEnd"/>
    </w:p>
    <w:p w14:paraId="035E1126" w14:textId="77777777" w:rsidR="00F14AAD" w:rsidRDefault="00F14AAD" w:rsidP="00F14AAD">
      <w:pPr>
        <w:ind w:left="-709" w:right="-1141"/>
        <w:jc w:val="both"/>
        <w:rPr>
          <w:sz w:val="22"/>
          <w:szCs w:val="22"/>
        </w:rPr>
      </w:pPr>
    </w:p>
    <w:p w14:paraId="4AC48CCF" w14:textId="77777777" w:rsidR="00F14AAD" w:rsidRPr="000D7673" w:rsidRDefault="00F14AAD" w:rsidP="00F14AAD">
      <w:pPr>
        <w:ind w:left="-709" w:right="-1141"/>
        <w:jc w:val="both"/>
        <w:rPr>
          <w:sz w:val="22"/>
          <w:szCs w:val="22"/>
        </w:rPr>
      </w:pPr>
      <w:r>
        <w:rPr>
          <w:sz w:val="22"/>
          <w:szCs w:val="22"/>
        </w:rPr>
        <w:t>AGILIDAD:</w:t>
      </w:r>
    </w:p>
    <w:p w14:paraId="715ACF44" w14:textId="77777777" w:rsidR="00F14AAD" w:rsidRDefault="00F14AAD" w:rsidP="00F14AAD">
      <w:pPr>
        <w:ind w:left="-709" w:right="-1141"/>
        <w:jc w:val="both"/>
        <w:rPr>
          <w:sz w:val="22"/>
          <w:szCs w:val="22"/>
        </w:rPr>
      </w:pPr>
    </w:p>
    <w:p w14:paraId="43CE5D63" w14:textId="77777777" w:rsidR="00F14AAD" w:rsidRDefault="00F14AAD" w:rsidP="00F14AAD">
      <w:pPr>
        <w:rPr>
          <w:rFonts w:eastAsia="Times New Roman"/>
        </w:rPr>
      </w:pPr>
      <w:proofErr w:type="spellStart"/>
      <w:r>
        <w:rPr>
          <w:rFonts w:eastAsia="Times New Roman"/>
        </w:rPr>
        <w:t>Kids</w:t>
      </w:r>
      <w:proofErr w:type="spellEnd"/>
      <w:r>
        <w:rPr>
          <w:rFonts w:eastAsia="Times New Roman"/>
        </w:rPr>
        <w:t xml:space="preserve"> HIIT </w:t>
      </w:r>
      <w:proofErr w:type="spellStart"/>
      <w:r>
        <w:rPr>
          <w:rFonts w:eastAsia="Times New Roman"/>
        </w:rPr>
        <w:t>Workout</w:t>
      </w:r>
      <w:proofErr w:type="spellEnd"/>
      <w:r>
        <w:rPr>
          <w:rFonts w:eastAsia="Times New Roman"/>
        </w:rPr>
        <w:t xml:space="preserve"> 4 </w:t>
      </w:r>
      <w:proofErr w:type="spellStart"/>
      <w:r>
        <w:rPr>
          <w:rFonts w:eastAsia="Times New Roman"/>
        </w:rPr>
        <w:t>Moe</w:t>
      </w:r>
      <w:proofErr w:type="spellEnd"/>
      <w:r>
        <w:rPr>
          <w:rFonts w:eastAsia="Times New Roman"/>
        </w:rPr>
        <w:t xml:space="preserve"> Jones Agilidad Fuerza Negro fondo 21’41 /</w:t>
      </w:r>
    </w:p>
    <w:p w14:paraId="5EE17834" w14:textId="77777777" w:rsidR="00F14AAD" w:rsidRDefault="00F14AAD" w:rsidP="00F14AAD">
      <w:pPr>
        <w:rPr>
          <w:rFonts w:eastAsia="Times New Roman"/>
        </w:rPr>
      </w:pPr>
    </w:p>
    <w:p w14:paraId="0ACD498C" w14:textId="77777777" w:rsidR="00F14AAD" w:rsidRDefault="00F14AAD" w:rsidP="00F14AAD">
      <w:pPr>
        <w:rPr>
          <w:rFonts w:eastAsia="Times New Roman"/>
        </w:rPr>
      </w:pPr>
      <w:hyperlink r:id="rId9" w:history="1">
        <w:r>
          <w:rPr>
            <w:rStyle w:val="Hipervnculo"/>
            <w:rFonts w:eastAsia="Times New Roman"/>
          </w:rPr>
          <w:t>https://www.youtube.com/watch?v=_vneFIWOJvU&amp;t=854s</w:t>
        </w:r>
      </w:hyperlink>
    </w:p>
    <w:p w14:paraId="008B2D7F" w14:textId="77777777" w:rsidR="00CC35DF" w:rsidRDefault="00CC35DF" w:rsidP="00F14AAD">
      <w:pPr>
        <w:rPr>
          <w:rFonts w:eastAsia="Times New Roman"/>
        </w:rPr>
      </w:pPr>
      <w:bookmarkStart w:id="0" w:name="_GoBack"/>
      <w:bookmarkEnd w:id="0"/>
    </w:p>
    <w:p w14:paraId="765D0600" w14:textId="77777777" w:rsidR="00B75E35" w:rsidRDefault="00B75E35" w:rsidP="00B75E35">
      <w:pPr>
        <w:ind w:left="-709"/>
        <w:rPr>
          <w:sz w:val="22"/>
          <w:szCs w:val="22"/>
        </w:rPr>
      </w:pPr>
      <w:r>
        <w:rPr>
          <w:sz w:val="22"/>
          <w:szCs w:val="22"/>
        </w:rPr>
        <w:t>SABADO:</w:t>
      </w:r>
    </w:p>
    <w:p w14:paraId="69BC15ED" w14:textId="77777777" w:rsidR="00B75E35" w:rsidRDefault="00B75E35" w:rsidP="00B75E35">
      <w:pPr>
        <w:ind w:left="-709"/>
        <w:rPr>
          <w:sz w:val="22"/>
          <w:szCs w:val="22"/>
        </w:rPr>
      </w:pPr>
      <w:r>
        <w:rPr>
          <w:sz w:val="22"/>
          <w:szCs w:val="22"/>
        </w:rPr>
        <w:tab/>
      </w:r>
      <w:r>
        <w:rPr>
          <w:sz w:val="22"/>
          <w:szCs w:val="22"/>
        </w:rPr>
        <w:tab/>
      </w:r>
      <w:r>
        <w:rPr>
          <w:sz w:val="22"/>
          <w:szCs w:val="22"/>
        </w:rPr>
        <w:tab/>
      </w:r>
      <w:proofErr w:type="spellStart"/>
      <w:r>
        <w:rPr>
          <w:sz w:val="22"/>
          <w:szCs w:val="22"/>
        </w:rPr>
        <w:t>Chubby</w:t>
      </w:r>
      <w:proofErr w:type="spellEnd"/>
      <w:r>
        <w:rPr>
          <w:sz w:val="22"/>
          <w:szCs w:val="22"/>
        </w:rPr>
        <w:t xml:space="preserve"> </w:t>
      </w:r>
      <w:proofErr w:type="spellStart"/>
      <w:r>
        <w:rPr>
          <w:sz w:val="22"/>
          <w:szCs w:val="22"/>
        </w:rPr>
        <w:t>Checker</w:t>
      </w:r>
      <w:proofErr w:type="spellEnd"/>
      <w:r>
        <w:rPr>
          <w:sz w:val="22"/>
          <w:szCs w:val="22"/>
        </w:rPr>
        <w:t xml:space="preserve"> 2’39    ¡Animo! ¡Quédate…  queda muy poco!</w:t>
      </w:r>
    </w:p>
    <w:p w14:paraId="6FA20813" w14:textId="77777777" w:rsidR="00B75E35" w:rsidRDefault="00B75E35" w:rsidP="00B75E35">
      <w:pPr>
        <w:ind w:left="-709"/>
        <w:rPr>
          <w:sz w:val="22"/>
          <w:szCs w:val="22"/>
        </w:rPr>
      </w:pPr>
    </w:p>
    <w:p w14:paraId="361CBF15" w14:textId="77777777" w:rsidR="00B75E35" w:rsidRDefault="00B75E35" w:rsidP="00B75E35">
      <w:pPr>
        <w:ind w:left="-709"/>
        <w:rPr>
          <w:rFonts w:eastAsia="Times New Roman"/>
        </w:rPr>
      </w:pPr>
      <w:r>
        <w:rPr>
          <w:sz w:val="22"/>
          <w:szCs w:val="22"/>
        </w:rPr>
        <w:tab/>
      </w:r>
      <w:r>
        <w:rPr>
          <w:sz w:val="22"/>
          <w:szCs w:val="22"/>
        </w:rPr>
        <w:tab/>
      </w:r>
      <w:r>
        <w:rPr>
          <w:sz w:val="22"/>
          <w:szCs w:val="22"/>
        </w:rPr>
        <w:tab/>
      </w:r>
      <w:hyperlink r:id="rId10" w:history="1">
        <w:r>
          <w:rPr>
            <w:rStyle w:val="Hipervnculo"/>
            <w:rFonts w:eastAsia="Times New Roman"/>
          </w:rPr>
          <w:t>https://www.youtube.com/watch?v=MggQSspSGU8</w:t>
        </w:r>
      </w:hyperlink>
    </w:p>
    <w:p w14:paraId="07DB5DFA" w14:textId="77777777" w:rsidR="00CC35DF" w:rsidRDefault="00CC35DF" w:rsidP="00F14AAD">
      <w:pPr>
        <w:rPr>
          <w:rFonts w:eastAsia="Times New Roman"/>
        </w:rPr>
      </w:pPr>
    </w:p>
    <w:p w14:paraId="05B0EF07" w14:textId="77777777" w:rsidR="00881416" w:rsidRDefault="00881416" w:rsidP="00881416">
      <w:pPr>
        <w:ind w:left="-567" w:right="-574"/>
        <w:jc w:val="both"/>
      </w:pPr>
      <w:r>
        <w:t xml:space="preserve">Visualizar el vídeo YouTube. 10 </w:t>
      </w:r>
      <w:proofErr w:type="spellStart"/>
      <w:r>
        <w:t>Tips</w:t>
      </w:r>
      <w:proofErr w:type="spellEnd"/>
      <w:r>
        <w:t xml:space="preserve"> para dormir mejor  15’39              </w:t>
      </w:r>
    </w:p>
    <w:p w14:paraId="6FCEA3A6" w14:textId="77777777" w:rsidR="00881416" w:rsidRDefault="00881416" w:rsidP="00881416">
      <w:pPr>
        <w:ind w:left="-567" w:right="-574"/>
        <w:jc w:val="both"/>
      </w:pPr>
    </w:p>
    <w:p w14:paraId="65691BC7" w14:textId="77777777" w:rsidR="00881416" w:rsidRDefault="00881416" w:rsidP="00881416">
      <w:pPr>
        <w:ind w:left="-567" w:right="-574"/>
        <w:jc w:val="both"/>
      </w:pPr>
      <w:r>
        <w:t xml:space="preserve"> </w:t>
      </w:r>
      <w:hyperlink r:id="rId11" w:history="1">
        <w:r w:rsidRPr="00921FDF">
          <w:rPr>
            <w:rStyle w:val="Hipervnculo"/>
          </w:rPr>
          <w:t>https://www.youtube.com/watch?v=kftjIv3ijik</w:t>
        </w:r>
      </w:hyperlink>
    </w:p>
    <w:p w14:paraId="0C5B8088" w14:textId="77777777" w:rsidR="00881416" w:rsidRDefault="00881416" w:rsidP="00881416">
      <w:pPr>
        <w:ind w:left="-567" w:right="-574"/>
        <w:jc w:val="both"/>
      </w:pPr>
    </w:p>
    <w:p w14:paraId="2D5E8FB7" w14:textId="77777777" w:rsidR="00881416" w:rsidRDefault="00881416" w:rsidP="00881416">
      <w:pPr>
        <w:ind w:left="-567" w:right="-574"/>
        <w:jc w:val="both"/>
      </w:pPr>
    </w:p>
    <w:p w14:paraId="1FBC1CB3" w14:textId="77777777" w:rsidR="00881416" w:rsidRDefault="00881416" w:rsidP="00881416">
      <w:pPr>
        <w:ind w:left="-567" w:right="-574"/>
        <w:jc w:val="both"/>
      </w:pPr>
      <w:r>
        <w:t xml:space="preserve">Vemos el vídeo y leemos las 10 notas lo volvemos a visualizar y realizamos las actividades y las enviamos al e-mail de la profesora y también la de la semana anterior si todavía no lo hemos hecho. Prestar mucha atención es muy interesante. </w:t>
      </w:r>
    </w:p>
    <w:p w14:paraId="0EA5C1DE" w14:textId="77777777" w:rsidR="00881416" w:rsidRDefault="00881416" w:rsidP="00881416">
      <w:pPr>
        <w:ind w:left="-567" w:right="-574"/>
        <w:jc w:val="both"/>
      </w:pPr>
      <w:r>
        <w:t>Fecha para los de las semanas anteriores: 28 de ABRIL y para este cuestionario el 5 de MAYO</w:t>
      </w:r>
    </w:p>
    <w:p w14:paraId="080B1607" w14:textId="77777777" w:rsidR="00881416" w:rsidRDefault="00881416" w:rsidP="00881416">
      <w:pPr>
        <w:ind w:left="-567" w:right="-574"/>
        <w:jc w:val="both"/>
      </w:pPr>
    </w:p>
    <w:p w14:paraId="2C58BCBF" w14:textId="77777777" w:rsidR="00F14AAD" w:rsidRDefault="00881416" w:rsidP="00F14AAD">
      <w:pPr>
        <w:rPr>
          <w:rFonts w:eastAsia="Times New Roman"/>
        </w:rPr>
      </w:pPr>
      <w:r>
        <w:rPr>
          <w:rFonts w:eastAsia="Times New Roman"/>
        </w:rPr>
        <w:t>Los enviamos al correo de la profesora de E. Física y es este:</w:t>
      </w:r>
    </w:p>
    <w:p w14:paraId="634DB9AF" w14:textId="77777777" w:rsidR="00F14AAD" w:rsidRDefault="00F14AAD" w:rsidP="00F14AAD">
      <w:pPr>
        <w:rPr>
          <w:color w:val="000000"/>
          <w:sz w:val="20"/>
          <w:szCs w:val="20"/>
        </w:rPr>
      </w:pPr>
    </w:p>
    <w:p w14:paraId="37D967A9" w14:textId="77777777" w:rsidR="00F14AAD" w:rsidRDefault="00F14AAD" w:rsidP="00F14AAD">
      <w:pPr>
        <w:rPr>
          <w:color w:val="000000"/>
          <w:sz w:val="20"/>
          <w:szCs w:val="20"/>
        </w:rPr>
      </w:pPr>
      <w:hyperlink r:id="rId12" w:history="1">
        <w:r w:rsidRPr="00921FDF">
          <w:rPr>
            <w:rStyle w:val="Hipervnculo"/>
            <w:sz w:val="20"/>
            <w:szCs w:val="20"/>
          </w:rPr>
          <w:t>carmen.chaconmelgarejo@educa.madrid.org</w:t>
        </w:r>
      </w:hyperlink>
    </w:p>
    <w:p w14:paraId="2A6A8641" w14:textId="77777777" w:rsidR="00F14AAD" w:rsidRPr="000D7673" w:rsidRDefault="00F14AAD" w:rsidP="00F14AAD">
      <w:pPr>
        <w:rPr>
          <w:color w:val="000000"/>
          <w:sz w:val="20"/>
          <w:szCs w:val="20"/>
        </w:rPr>
      </w:pPr>
    </w:p>
    <w:p w14:paraId="53AD2682" w14:textId="77777777" w:rsidR="00F14AAD" w:rsidRPr="000D7673" w:rsidRDefault="00F14AAD" w:rsidP="00F14AAD">
      <w:pPr>
        <w:ind w:left="-1134" w:firstLine="425"/>
        <w:rPr>
          <w:color w:val="000000"/>
          <w:sz w:val="22"/>
          <w:szCs w:val="22"/>
        </w:rPr>
      </w:pPr>
    </w:p>
    <w:p w14:paraId="34AB1A3A" w14:textId="77777777" w:rsidR="00F14AAD" w:rsidRPr="000D7673" w:rsidRDefault="00F14AAD" w:rsidP="00F14AAD">
      <w:pPr>
        <w:ind w:left="-1134" w:firstLine="425"/>
        <w:rPr>
          <w:color w:val="000000"/>
          <w:sz w:val="22"/>
          <w:szCs w:val="22"/>
        </w:rPr>
      </w:pPr>
      <w:r w:rsidRPr="000D7673">
        <w:rPr>
          <w:color w:val="000000"/>
          <w:sz w:val="22"/>
          <w:szCs w:val="22"/>
        </w:rPr>
        <w:tab/>
      </w:r>
    </w:p>
    <w:p w14:paraId="2319E41C" w14:textId="77777777" w:rsidR="00F14AAD" w:rsidRDefault="00F14AAD" w:rsidP="00F14AAD">
      <w:pPr>
        <w:ind w:left="-1134" w:firstLine="425"/>
        <w:rPr>
          <w:color w:val="000000"/>
          <w:sz w:val="22"/>
          <w:szCs w:val="22"/>
        </w:rPr>
      </w:pPr>
      <w:r w:rsidRPr="000D7673">
        <w:rPr>
          <w:color w:val="000000"/>
          <w:sz w:val="22"/>
          <w:szCs w:val="22"/>
        </w:rPr>
        <w:tab/>
      </w:r>
      <w:r w:rsidRPr="000D7673">
        <w:rPr>
          <w:color w:val="000000"/>
          <w:sz w:val="22"/>
          <w:szCs w:val="22"/>
        </w:rPr>
        <w:tab/>
        <w:t xml:space="preserve"> </w:t>
      </w:r>
    </w:p>
    <w:p w14:paraId="3350D320" w14:textId="77777777" w:rsidR="00CC35DF" w:rsidRDefault="00CC35DF" w:rsidP="00F14AAD">
      <w:pPr>
        <w:ind w:left="-1134" w:firstLine="425"/>
        <w:rPr>
          <w:color w:val="000000"/>
          <w:sz w:val="22"/>
          <w:szCs w:val="22"/>
        </w:rPr>
      </w:pPr>
    </w:p>
    <w:p w14:paraId="3EC03B02" w14:textId="77777777" w:rsidR="00881416" w:rsidRDefault="00881416" w:rsidP="00881416">
      <w:pPr>
        <w:ind w:left="-567" w:right="-574"/>
        <w:jc w:val="both"/>
      </w:pPr>
    </w:p>
    <w:p w14:paraId="6FA48108" w14:textId="77777777" w:rsidR="00881416" w:rsidRPr="002C26DB" w:rsidRDefault="00881416" w:rsidP="00881416">
      <w:r>
        <w:t>Nombre_____________________________________________________________________________</w:t>
      </w:r>
    </w:p>
    <w:p w14:paraId="14F710C9" w14:textId="77777777" w:rsidR="00881416" w:rsidRDefault="00881416" w:rsidP="00881416">
      <w:pPr>
        <w:rPr>
          <w:b/>
          <w:i/>
          <w:u w:val="single"/>
        </w:rPr>
      </w:pPr>
      <w:r>
        <w:rPr>
          <w:b/>
          <w:i/>
          <w:u w:val="single"/>
        </w:rPr>
        <w:t xml:space="preserve">Resumen  del </w:t>
      </w:r>
      <w:r w:rsidRPr="002C26DB">
        <w:rPr>
          <w:b/>
          <w:i/>
          <w:u w:val="single"/>
        </w:rPr>
        <w:t xml:space="preserve">Vídeo. </w:t>
      </w:r>
      <w:r>
        <w:rPr>
          <w:b/>
          <w:i/>
          <w:u w:val="single"/>
        </w:rPr>
        <w:t>–</w:t>
      </w:r>
      <w:r w:rsidRPr="002C26DB">
        <w:rPr>
          <w:b/>
          <w:i/>
          <w:u w:val="single"/>
        </w:rPr>
        <w:t xml:space="preserve"> </w:t>
      </w:r>
      <w:r>
        <w:rPr>
          <w:b/>
          <w:i/>
          <w:u w:val="single"/>
        </w:rPr>
        <w:t xml:space="preserve">10 </w:t>
      </w:r>
      <w:proofErr w:type="spellStart"/>
      <w:r>
        <w:rPr>
          <w:b/>
          <w:i/>
          <w:u w:val="single"/>
        </w:rPr>
        <w:t>Tips</w:t>
      </w:r>
      <w:proofErr w:type="spellEnd"/>
      <w:r>
        <w:rPr>
          <w:b/>
          <w:i/>
          <w:u w:val="single"/>
        </w:rPr>
        <w:t xml:space="preserve"> para Dormir mejor</w:t>
      </w:r>
      <w:r w:rsidRPr="002C26DB">
        <w:rPr>
          <w:b/>
          <w:i/>
          <w:u w:val="single"/>
        </w:rPr>
        <w:t xml:space="preserve"> </w:t>
      </w:r>
    </w:p>
    <w:p w14:paraId="654BB2AE" w14:textId="77777777" w:rsidR="00881416" w:rsidRPr="002C26DB" w:rsidRDefault="00881416" w:rsidP="00881416">
      <w:pPr>
        <w:ind w:left="-1134"/>
        <w:rPr>
          <w:b/>
          <w:i/>
          <w:u w:val="single"/>
        </w:rPr>
      </w:pPr>
    </w:p>
    <w:p w14:paraId="241297E0" w14:textId="77777777" w:rsidR="00881416" w:rsidRPr="00783AFB" w:rsidRDefault="00881416" w:rsidP="00881416">
      <w:pPr>
        <w:ind w:left="-567" w:right="-858"/>
        <w:jc w:val="both"/>
        <w:rPr>
          <w:sz w:val="18"/>
          <w:szCs w:val="18"/>
        </w:rPr>
      </w:pPr>
      <w:r w:rsidRPr="00783AFB">
        <w:rPr>
          <w:sz w:val="18"/>
          <w:szCs w:val="18"/>
        </w:rPr>
        <w:t xml:space="preserve">Visualizamos el vídeo, leemos los 10 </w:t>
      </w:r>
      <w:proofErr w:type="spellStart"/>
      <w:r w:rsidRPr="00783AFB">
        <w:rPr>
          <w:sz w:val="18"/>
          <w:szCs w:val="18"/>
        </w:rPr>
        <w:t>Tips</w:t>
      </w:r>
      <w:proofErr w:type="spellEnd"/>
      <w:r w:rsidRPr="00783AFB">
        <w:rPr>
          <w:sz w:val="18"/>
          <w:szCs w:val="18"/>
        </w:rPr>
        <w:t xml:space="preserve"> y volvemos a visualizarlo otra vez comprobando que entendemos los argumentos expuestos. </w:t>
      </w:r>
    </w:p>
    <w:p w14:paraId="78593DF8" w14:textId="77777777" w:rsidR="00881416" w:rsidRPr="00783AFB" w:rsidRDefault="00881416" w:rsidP="00881416">
      <w:pPr>
        <w:ind w:left="-567" w:right="-858"/>
        <w:jc w:val="both"/>
        <w:rPr>
          <w:sz w:val="18"/>
          <w:szCs w:val="18"/>
        </w:rPr>
      </w:pPr>
    </w:p>
    <w:p w14:paraId="12AB4BE2" w14:textId="77777777" w:rsidR="00881416" w:rsidRPr="00783AFB" w:rsidRDefault="00881416" w:rsidP="00881416">
      <w:pPr>
        <w:ind w:left="-567" w:right="-858"/>
        <w:jc w:val="both"/>
        <w:rPr>
          <w:sz w:val="18"/>
          <w:szCs w:val="18"/>
        </w:rPr>
      </w:pPr>
      <w:r w:rsidRPr="00783AFB">
        <w:rPr>
          <w:sz w:val="18"/>
          <w:szCs w:val="18"/>
        </w:rPr>
        <w:t xml:space="preserve">1._ Despertarse con un </w:t>
      </w:r>
      <w:r>
        <w:rPr>
          <w:sz w:val="18"/>
          <w:szCs w:val="18"/>
        </w:rPr>
        <w:t>“</w:t>
      </w:r>
      <w:r w:rsidRPr="00783AFB">
        <w:rPr>
          <w:sz w:val="18"/>
          <w:szCs w:val="18"/>
        </w:rPr>
        <w:t>despertador de Luz</w:t>
      </w:r>
      <w:r>
        <w:rPr>
          <w:sz w:val="18"/>
          <w:szCs w:val="18"/>
        </w:rPr>
        <w:t>”</w:t>
      </w:r>
      <w:r w:rsidRPr="00783AFB">
        <w:rPr>
          <w:sz w:val="18"/>
          <w:szCs w:val="18"/>
        </w:rPr>
        <w:t xml:space="preserve"> progresiva</w:t>
      </w:r>
      <w:r>
        <w:rPr>
          <w:sz w:val="18"/>
          <w:szCs w:val="18"/>
        </w:rPr>
        <w:t xml:space="preserve"> mejor que con el de timbre, nunca con el móvil.</w:t>
      </w:r>
    </w:p>
    <w:p w14:paraId="508AC915" w14:textId="77777777" w:rsidR="00881416" w:rsidRPr="00783AFB" w:rsidRDefault="00881416" w:rsidP="00881416">
      <w:pPr>
        <w:ind w:left="-567" w:right="-858"/>
        <w:jc w:val="both"/>
        <w:rPr>
          <w:sz w:val="18"/>
          <w:szCs w:val="18"/>
        </w:rPr>
      </w:pPr>
    </w:p>
    <w:p w14:paraId="77511C5E" w14:textId="77777777" w:rsidR="00881416" w:rsidRPr="00783AFB" w:rsidRDefault="00881416" w:rsidP="00881416">
      <w:pPr>
        <w:ind w:left="-567" w:right="-858"/>
        <w:jc w:val="both"/>
        <w:rPr>
          <w:sz w:val="18"/>
          <w:szCs w:val="18"/>
        </w:rPr>
      </w:pPr>
      <w:r w:rsidRPr="00783AFB">
        <w:rPr>
          <w:sz w:val="18"/>
          <w:szCs w:val="18"/>
        </w:rPr>
        <w:t>2.- No volverse acostar cuando suena el despertador. Levantarse de una vez.</w:t>
      </w:r>
    </w:p>
    <w:p w14:paraId="7DBA3802" w14:textId="77777777" w:rsidR="00881416" w:rsidRPr="00783AFB" w:rsidRDefault="00881416" w:rsidP="00881416">
      <w:pPr>
        <w:ind w:left="-567" w:right="-858"/>
        <w:jc w:val="both"/>
        <w:rPr>
          <w:sz w:val="18"/>
          <w:szCs w:val="18"/>
        </w:rPr>
      </w:pPr>
    </w:p>
    <w:p w14:paraId="6C039A49" w14:textId="77777777" w:rsidR="00881416" w:rsidRPr="00783AFB" w:rsidRDefault="00881416" w:rsidP="00881416">
      <w:pPr>
        <w:ind w:left="-567" w:right="-858"/>
        <w:jc w:val="both"/>
        <w:rPr>
          <w:sz w:val="18"/>
          <w:szCs w:val="18"/>
        </w:rPr>
      </w:pPr>
      <w:r w:rsidRPr="00783AFB">
        <w:rPr>
          <w:sz w:val="18"/>
          <w:szCs w:val="18"/>
        </w:rPr>
        <w:t>3.- Nos exponemos a la luz del sol y  al movimiento  cuanto antes,.</w:t>
      </w:r>
    </w:p>
    <w:p w14:paraId="6142E292" w14:textId="77777777" w:rsidR="00881416" w:rsidRPr="00783AFB" w:rsidRDefault="00881416" w:rsidP="00881416">
      <w:pPr>
        <w:ind w:left="-567" w:right="-858"/>
        <w:jc w:val="both"/>
        <w:rPr>
          <w:sz w:val="18"/>
          <w:szCs w:val="18"/>
        </w:rPr>
      </w:pPr>
    </w:p>
    <w:p w14:paraId="5DFAE536" w14:textId="77777777" w:rsidR="00881416" w:rsidRPr="00783AFB" w:rsidRDefault="00881416" w:rsidP="00881416">
      <w:pPr>
        <w:ind w:left="-567" w:right="-858"/>
        <w:jc w:val="both"/>
        <w:rPr>
          <w:sz w:val="18"/>
          <w:szCs w:val="18"/>
        </w:rPr>
      </w:pPr>
      <w:r w:rsidRPr="00783AFB">
        <w:rPr>
          <w:sz w:val="18"/>
          <w:szCs w:val="18"/>
        </w:rPr>
        <w:t>4.- Las personas que toman Té o Café por la mañana nunca por la tarde o por la noche.</w:t>
      </w:r>
    </w:p>
    <w:p w14:paraId="7D383137" w14:textId="77777777" w:rsidR="00881416" w:rsidRPr="00783AFB" w:rsidRDefault="00881416" w:rsidP="00881416">
      <w:pPr>
        <w:ind w:left="-567" w:right="-858"/>
        <w:jc w:val="both"/>
        <w:rPr>
          <w:sz w:val="18"/>
          <w:szCs w:val="18"/>
        </w:rPr>
      </w:pPr>
    </w:p>
    <w:p w14:paraId="6FC4FAB2" w14:textId="77777777" w:rsidR="00881416" w:rsidRPr="00783AFB" w:rsidRDefault="00881416" w:rsidP="00881416">
      <w:pPr>
        <w:ind w:left="-567" w:right="-858"/>
        <w:jc w:val="both"/>
        <w:rPr>
          <w:sz w:val="18"/>
          <w:szCs w:val="18"/>
        </w:rPr>
      </w:pPr>
      <w:r w:rsidRPr="00783AFB">
        <w:rPr>
          <w:sz w:val="18"/>
          <w:szCs w:val="18"/>
        </w:rPr>
        <w:t>5.- Tomar alimentos ricos en Triptófano, proteína animal, huevos, carne, pescados en las comidas desde el desayuno hasta la cena, porque el Triptófano es una sustancia que induce la entrada en el sueño, favorece que durmamos mejor.</w:t>
      </w:r>
    </w:p>
    <w:p w14:paraId="72D27845" w14:textId="77777777" w:rsidR="00881416" w:rsidRPr="00783AFB" w:rsidRDefault="00881416" w:rsidP="00881416">
      <w:pPr>
        <w:ind w:left="-567" w:right="-858"/>
        <w:jc w:val="both"/>
        <w:rPr>
          <w:sz w:val="18"/>
          <w:szCs w:val="18"/>
        </w:rPr>
      </w:pPr>
    </w:p>
    <w:p w14:paraId="0F5CE7C7" w14:textId="77777777" w:rsidR="00881416" w:rsidRPr="00783AFB" w:rsidRDefault="00881416" w:rsidP="00881416">
      <w:pPr>
        <w:ind w:left="-567" w:right="-858"/>
        <w:jc w:val="both"/>
        <w:rPr>
          <w:sz w:val="18"/>
          <w:szCs w:val="18"/>
        </w:rPr>
      </w:pPr>
      <w:r w:rsidRPr="00783AFB">
        <w:rPr>
          <w:sz w:val="18"/>
          <w:szCs w:val="18"/>
        </w:rPr>
        <w:t>6.- Si se duerme siesta que sea cuanto antes mejor, en la primera mitad del día por la adenosina que es una sustancia que se acumula en el cerebro en el trascurso del día y la liberamos al dormir si nos echamos siesta cerca de la noche y gastamos la adenosina  ya  no la tenemos para la noche.</w:t>
      </w:r>
    </w:p>
    <w:p w14:paraId="7A3488BE" w14:textId="77777777" w:rsidR="00881416" w:rsidRPr="00783AFB" w:rsidRDefault="00881416" w:rsidP="00881416">
      <w:pPr>
        <w:ind w:left="-567" w:right="-858"/>
        <w:jc w:val="both"/>
        <w:rPr>
          <w:sz w:val="18"/>
          <w:szCs w:val="18"/>
        </w:rPr>
      </w:pPr>
    </w:p>
    <w:p w14:paraId="4C6EDDDB" w14:textId="77777777" w:rsidR="00881416" w:rsidRPr="00783AFB" w:rsidRDefault="00881416" w:rsidP="00881416">
      <w:pPr>
        <w:ind w:left="-567" w:right="-858"/>
        <w:jc w:val="both"/>
        <w:rPr>
          <w:sz w:val="18"/>
          <w:szCs w:val="18"/>
        </w:rPr>
      </w:pPr>
      <w:r w:rsidRPr="00783AFB">
        <w:rPr>
          <w:sz w:val="18"/>
          <w:szCs w:val="18"/>
        </w:rPr>
        <w:t>7.- No caer en la trampa del alcohol, porque entra sueño pero esa somnolencia y conciliamos el sueño pero en el sueño nos activa porque es estimulante y no es un sueño reparador es fragmentado y de mala calidad.</w:t>
      </w:r>
    </w:p>
    <w:p w14:paraId="5441E5B6" w14:textId="77777777" w:rsidR="00881416" w:rsidRPr="00783AFB" w:rsidRDefault="00881416" w:rsidP="00881416">
      <w:pPr>
        <w:ind w:left="-567" w:right="-858"/>
        <w:jc w:val="both"/>
        <w:rPr>
          <w:sz w:val="18"/>
          <w:szCs w:val="18"/>
        </w:rPr>
      </w:pPr>
    </w:p>
    <w:p w14:paraId="7F165812" w14:textId="77777777" w:rsidR="00881416" w:rsidRPr="00783AFB" w:rsidRDefault="00881416" w:rsidP="00881416">
      <w:pPr>
        <w:ind w:left="-567" w:right="-858"/>
        <w:jc w:val="both"/>
        <w:rPr>
          <w:sz w:val="18"/>
          <w:szCs w:val="18"/>
        </w:rPr>
      </w:pPr>
      <w:r w:rsidRPr="00783AFB">
        <w:rPr>
          <w:sz w:val="18"/>
          <w:szCs w:val="18"/>
        </w:rPr>
        <w:t xml:space="preserve">8.- Hay que hacer ejercicio con regularidad pero es mejor que sea en la primera mitad del día y en su defecto al menos antes de la puesta de sol. </w:t>
      </w:r>
    </w:p>
    <w:p w14:paraId="173DAC65" w14:textId="77777777" w:rsidR="00881416" w:rsidRPr="00783AFB" w:rsidRDefault="00881416" w:rsidP="00881416">
      <w:pPr>
        <w:ind w:left="-567" w:right="-858"/>
        <w:jc w:val="both"/>
        <w:rPr>
          <w:sz w:val="18"/>
          <w:szCs w:val="18"/>
        </w:rPr>
      </w:pPr>
    </w:p>
    <w:p w14:paraId="340B49ED" w14:textId="77777777" w:rsidR="00881416" w:rsidRPr="00783AFB" w:rsidRDefault="00881416" w:rsidP="00881416">
      <w:pPr>
        <w:ind w:left="-567" w:right="-858"/>
        <w:jc w:val="both"/>
        <w:rPr>
          <w:sz w:val="18"/>
          <w:szCs w:val="18"/>
        </w:rPr>
      </w:pPr>
      <w:r w:rsidRPr="00783AFB">
        <w:rPr>
          <w:sz w:val="18"/>
          <w:szCs w:val="18"/>
        </w:rPr>
        <w:t>9.- Tomar agua marina o sal marina de forma moderada con objeto de asegurarnos todos lo minerales que existen en el agua marina.</w:t>
      </w:r>
    </w:p>
    <w:p w14:paraId="301FDB85" w14:textId="77777777" w:rsidR="00881416" w:rsidRPr="00783AFB" w:rsidRDefault="00881416" w:rsidP="00881416">
      <w:pPr>
        <w:ind w:left="-567" w:right="-858"/>
        <w:jc w:val="both"/>
        <w:rPr>
          <w:sz w:val="18"/>
          <w:szCs w:val="18"/>
        </w:rPr>
      </w:pPr>
    </w:p>
    <w:p w14:paraId="51354FA9" w14:textId="77777777" w:rsidR="00881416" w:rsidRDefault="00881416" w:rsidP="00881416">
      <w:pPr>
        <w:ind w:left="-567" w:right="-858"/>
        <w:jc w:val="both"/>
        <w:rPr>
          <w:sz w:val="18"/>
          <w:szCs w:val="18"/>
        </w:rPr>
      </w:pPr>
      <w:r w:rsidRPr="00783AFB">
        <w:rPr>
          <w:sz w:val="18"/>
          <w:szCs w:val="18"/>
        </w:rPr>
        <w:t>10.- No exponerse a la “Luz Azul” después de la caída de Sol en las pantallas de todo tipo porque bloquea la secreción de Melatonina que es una hormona encargada de inducir el sueño y favorecer un sueño de calidad. Dejar de ver pantallas o bloquear la Luz Azul  de los dispositivos desde la tarde o utilizar las gafas “bloqueadoras de luz azul”. No utilizar luz intensa el los dormitorios cerca cabecera, controlar temperatura</w:t>
      </w:r>
      <w:r>
        <w:rPr>
          <w:sz w:val="18"/>
          <w:szCs w:val="18"/>
        </w:rPr>
        <w:t>. N</w:t>
      </w:r>
      <w:r w:rsidRPr="00783AFB">
        <w:rPr>
          <w:sz w:val="18"/>
          <w:szCs w:val="18"/>
        </w:rPr>
        <w:t xml:space="preserve">o llevarse aparatos electrónicos, los móviles y cargadores al dormitorio ,influyen en la glándula pineal que es responsable en la calidad del sueño. Optimicemos las condiciones del dormitorio orden y serenidad.  </w:t>
      </w:r>
    </w:p>
    <w:p w14:paraId="053DF824" w14:textId="77777777" w:rsidR="00881416" w:rsidRDefault="00881416" w:rsidP="00881416">
      <w:pPr>
        <w:ind w:right="-858"/>
        <w:jc w:val="both"/>
        <w:rPr>
          <w:sz w:val="18"/>
          <w:szCs w:val="18"/>
        </w:rPr>
      </w:pPr>
      <w:r>
        <w:rPr>
          <w:sz w:val="18"/>
          <w:szCs w:val="18"/>
        </w:rPr>
        <w:t>ACTIVIDADES:</w:t>
      </w:r>
    </w:p>
    <w:p w14:paraId="35652637" w14:textId="77777777" w:rsidR="00881416" w:rsidRDefault="00881416" w:rsidP="00881416">
      <w:pPr>
        <w:ind w:right="-858"/>
        <w:jc w:val="both"/>
        <w:rPr>
          <w:sz w:val="18"/>
          <w:szCs w:val="18"/>
        </w:rPr>
      </w:pPr>
      <w:r>
        <w:rPr>
          <w:sz w:val="18"/>
          <w:szCs w:val="18"/>
        </w:rPr>
        <w:t>1) Buscamos en el diccionario:</w:t>
      </w:r>
    </w:p>
    <w:p w14:paraId="0477DB1C" w14:textId="77777777" w:rsidR="00881416" w:rsidRDefault="00881416" w:rsidP="00881416">
      <w:pPr>
        <w:ind w:left="-567" w:right="-858" w:firstLine="1275"/>
        <w:jc w:val="both"/>
        <w:rPr>
          <w:sz w:val="18"/>
          <w:szCs w:val="18"/>
        </w:rPr>
      </w:pPr>
      <w:r>
        <w:rPr>
          <w:sz w:val="18"/>
          <w:szCs w:val="18"/>
        </w:rPr>
        <w:t xml:space="preserve">Triptófano;  Adenosina;  Somnolencia;  Bloqueadores;  Fragmentado; Melatonina;  </w:t>
      </w:r>
    </w:p>
    <w:p w14:paraId="051D6D75" w14:textId="77777777" w:rsidR="00881416" w:rsidRDefault="00881416" w:rsidP="00881416">
      <w:pPr>
        <w:ind w:left="-567" w:right="-858" w:firstLine="567"/>
        <w:jc w:val="both"/>
        <w:rPr>
          <w:sz w:val="18"/>
          <w:szCs w:val="18"/>
        </w:rPr>
      </w:pPr>
      <w:r>
        <w:rPr>
          <w:sz w:val="18"/>
          <w:szCs w:val="18"/>
        </w:rPr>
        <w:t>2) Elegimos un punto, de entre lo 10 anteriormente expuestos, el que prefieras, y lo explicas por escrito, razonando porque te resulta tan interesante.</w:t>
      </w:r>
    </w:p>
    <w:p w14:paraId="54FCE264" w14:textId="77777777" w:rsidR="00881416" w:rsidRDefault="00881416" w:rsidP="00881416">
      <w:pPr>
        <w:ind w:left="-567" w:right="-858" w:firstLine="567"/>
        <w:jc w:val="both"/>
        <w:rPr>
          <w:sz w:val="18"/>
          <w:szCs w:val="18"/>
        </w:rPr>
      </w:pPr>
    </w:p>
    <w:p w14:paraId="0485FBB6" w14:textId="77777777" w:rsidR="00881416" w:rsidRDefault="00881416" w:rsidP="00881416">
      <w:pPr>
        <w:pStyle w:val="Prrafodelista"/>
        <w:ind w:left="-851" w:right="-574"/>
        <w:jc w:val="both"/>
        <w:rPr>
          <w:sz w:val="20"/>
          <w:szCs w:val="20"/>
        </w:rPr>
      </w:pPr>
      <w:r w:rsidRPr="00E12172">
        <w:rPr>
          <w:sz w:val="20"/>
          <w:szCs w:val="20"/>
        </w:rPr>
        <w:t>Realizamos el cuestionario y lo enviamos junto al de la semana anterior si todavía no lo hemos enviado a la profesora de Educación Física.</w:t>
      </w:r>
    </w:p>
    <w:p w14:paraId="23161F61" w14:textId="77777777" w:rsidR="00881416" w:rsidRDefault="00881416" w:rsidP="00881416">
      <w:pPr>
        <w:pStyle w:val="Prrafodelista"/>
        <w:ind w:left="-851" w:right="-574"/>
        <w:jc w:val="both"/>
        <w:rPr>
          <w:sz w:val="20"/>
          <w:szCs w:val="20"/>
        </w:rPr>
      </w:pPr>
    </w:p>
    <w:p w14:paraId="22BE90CD" w14:textId="77777777" w:rsidR="00881416" w:rsidRDefault="00881416" w:rsidP="00881416">
      <w:pPr>
        <w:pStyle w:val="Prrafodelista"/>
        <w:ind w:left="-851" w:right="-574"/>
        <w:jc w:val="both"/>
        <w:rPr>
          <w:sz w:val="20"/>
          <w:szCs w:val="20"/>
        </w:rPr>
      </w:pPr>
    </w:p>
    <w:p w14:paraId="03C5C3AC" w14:textId="77777777" w:rsidR="00881416" w:rsidRDefault="00881416" w:rsidP="00881416">
      <w:pPr>
        <w:pStyle w:val="Prrafodelista"/>
        <w:ind w:left="-851" w:right="-574"/>
        <w:jc w:val="both"/>
        <w:rPr>
          <w:sz w:val="20"/>
          <w:szCs w:val="20"/>
        </w:rPr>
      </w:pPr>
      <w:r>
        <w:rPr>
          <w:sz w:val="20"/>
          <w:szCs w:val="20"/>
        </w:rPr>
        <w:tab/>
      </w:r>
      <w:r>
        <w:rPr>
          <w:sz w:val="20"/>
          <w:szCs w:val="20"/>
        </w:rPr>
        <w:tab/>
      </w:r>
      <w:r>
        <w:rPr>
          <w:sz w:val="20"/>
          <w:szCs w:val="20"/>
        </w:rPr>
        <w:tab/>
      </w:r>
      <w:r>
        <w:rPr>
          <w:sz w:val="20"/>
          <w:szCs w:val="20"/>
        </w:rPr>
        <w:tab/>
      </w:r>
      <w:hyperlink r:id="rId13" w:history="1">
        <w:r w:rsidRPr="00921FDF">
          <w:rPr>
            <w:rStyle w:val="Hipervnculo"/>
            <w:sz w:val="20"/>
            <w:szCs w:val="20"/>
          </w:rPr>
          <w:t>carmen.chaconmelgarejo@educa.madrid.org</w:t>
        </w:r>
      </w:hyperlink>
    </w:p>
    <w:p w14:paraId="54F03DA1" w14:textId="77777777" w:rsidR="00881416" w:rsidRDefault="00881416" w:rsidP="00881416">
      <w:pPr>
        <w:pStyle w:val="Prrafodelista"/>
        <w:ind w:left="-851" w:right="-574"/>
        <w:jc w:val="both"/>
        <w:rPr>
          <w:sz w:val="20"/>
          <w:szCs w:val="20"/>
        </w:rPr>
      </w:pPr>
    </w:p>
    <w:p w14:paraId="1F792068" w14:textId="77777777" w:rsidR="00881416" w:rsidRDefault="00881416" w:rsidP="00881416">
      <w:pPr>
        <w:pStyle w:val="Prrafodelista"/>
        <w:ind w:left="-851" w:right="-574"/>
        <w:jc w:val="both"/>
        <w:rPr>
          <w:sz w:val="20"/>
          <w:szCs w:val="20"/>
        </w:rPr>
      </w:pPr>
    </w:p>
    <w:p w14:paraId="04DD043C" w14:textId="77777777" w:rsidR="00881416" w:rsidRPr="00783AFB" w:rsidRDefault="00881416" w:rsidP="00881416">
      <w:pPr>
        <w:ind w:left="-567" w:right="-858" w:firstLine="567"/>
        <w:jc w:val="both"/>
        <w:rPr>
          <w:sz w:val="18"/>
          <w:szCs w:val="18"/>
        </w:rPr>
      </w:pPr>
    </w:p>
    <w:p w14:paraId="2DF82C18" w14:textId="77777777" w:rsidR="00881416" w:rsidRPr="0029027A" w:rsidRDefault="00881416" w:rsidP="00881416">
      <w:pPr>
        <w:ind w:left="-567" w:right="-574"/>
        <w:jc w:val="both"/>
      </w:pPr>
    </w:p>
    <w:p w14:paraId="24C05456" w14:textId="77777777" w:rsidR="00CC35DF" w:rsidRDefault="00CC35DF" w:rsidP="00F14AAD">
      <w:pPr>
        <w:ind w:left="-1134" w:firstLine="425"/>
        <w:rPr>
          <w:color w:val="000000"/>
          <w:sz w:val="22"/>
          <w:szCs w:val="22"/>
        </w:rPr>
      </w:pPr>
    </w:p>
    <w:p w14:paraId="017022E4" w14:textId="77777777" w:rsidR="00CC35DF" w:rsidRDefault="00CC35DF" w:rsidP="00F14AAD">
      <w:pPr>
        <w:ind w:left="-1134" w:firstLine="425"/>
        <w:rPr>
          <w:color w:val="000000"/>
          <w:sz w:val="22"/>
          <w:szCs w:val="22"/>
        </w:rPr>
      </w:pPr>
    </w:p>
    <w:p w14:paraId="45F7286B" w14:textId="77777777" w:rsidR="00CC35DF" w:rsidRDefault="00CC35DF" w:rsidP="00F14AAD">
      <w:pPr>
        <w:ind w:left="-1134" w:firstLine="425"/>
        <w:rPr>
          <w:color w:val="000000"/>
          <w:sz w:val="22"/>
          <w:szCs w:val="22"/>
        </w:rPr>
      </w:pPr>
    </w:p>
    <w:p w14:paraId="35D6756D" w14:textId="77777777" w:rsidR="00CC35DF" w:rsidRDefault="00CC35DF" w:rsidP="00F14AAD">
      <w:pPr>
        <w:ind w:left="-1134" w:firstLine="425"/>
        <w:rPr>
          <w:color w:val="000000"/>
          <w:sz w:val="22"/>
          <w:szCs w:val="22"/>
        </w:rPr>
      </w:pPr>
    </w:p>
    <w:p w14:paraId="7F63B2C2" w14:textId="77777777" w:rsidR="00CC35DF" w:rsidRPr="000D7673" w:rsidRDefault="00CC35DF" w:rsidP="00F14AAD">
      <w:pPr>
        <w:ind w:left="-1134" w:firstLine="425"/>
        <w:rPr>
          <w:color w:val="000000"/>
          <w:sz w:val="22"/>
          <w:szCs w:val="22"/>
        </w:rPr>
      </w:pPr>
    </w:p>
    <w:p w14:paraId="2ECDA65A" w14:textId="77777777" w:rsidR="00881416" w:rsidRPr="00881416" w:rsidRDefault="00881416"/>
    <w:sectPr w:rsidR="00881416" w:rsidRPr="00881416" w:rsidSect="004477B2">
      <w:pgSz w:w="11900" w:h="16840"/>
      <w:pgMar w:top="1417" w:right="170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C70127"/>
    <w:multiLevelType w:val="hybridMultilevel"/>
    <w:tmpl w:val="872AD7CC"/>
    <w:lvl w:ilvl="0" w:tplc="5E44E3F4">
      <w:start w:val="6"/>
      <w:numFmt w:val="bullet"/>
      <w:lvlText w:val=""/>
      <w:lvlJc w:val="left"/>
      <w:pPr>
        <w:ind w:left="-331" w:hanging="360"/>
      </w:pPr>
      <w:rPr>
        <w:rFonts w:ascii="Wingdings" w:eastAsia="ＭＳ 明朝" w:hAnsi="Wingdings" w:cs="Times New Roman" w:hint="default"/>
      </w:rPr>
    </w:lvl>
    <w:lvl w:ilvl="1" w:tplc="0C0A0003" w:tentative="1">
      <w:start w:val="1"/>
      <w:numFmt w:val="bullet"/>
      <w:lvlText w:val="o"/>
      <w:lvlJc w:val="left"/>
      <w:pPr>
        <w:ind w:left="389" w:hanging="360"/>
      </w:pPr>
      <w:rPr>
        <w:rFonts w:ascii="Courier New" w:hAnsi="Courier New" w:hint="default"/>
      </w:rPr>
    </w:lvl>
    <w:lvl w:ilvl="2" w:tplc="0C0A0005" w:tentative="1">
      <w:start w:val="1"/>
      <w:numFmt w:val="bullet"/>
      <w:lvlText w:val=""/>
      <w:lvlJc w:val="left"/>
      <w:pPr>
        <w:ind w:left="1109" w:hanging="360"/>
      </w:pPr>
      <w:rPr>
        <w:rFonts w:ascii="Wingdings" w:hAnsi="Wingdings" w:hint="default"/>
      </w:rPr>
    </w:lvl>
    <w:lvl w:ilvl="3" w:tplc="0C0A0001" w:tentative="1">
      <w:start w:val="1"/>
      <w:numFmt w:val="bullet"/>
      <w:lvlText w:val=""/>
      <w:lvlJc w:val="left"/>
      <w:pPr>
        <w:ind w:left="1829" w:hanging="360"/>
      </w:pPr>
      <w:rPr>
        <w:rFonts w:ascii="Symbol" w:hAnsi="Symbol" w:hint="default"/>
      </w:rPr>
    </w:lvl>
    <w:lvl w:ilvl="4" w:tplc="0C0A0003" w:tentative="1">
      <w:start w:val="1"/>
      <w:numFmt w:val="bullet"/>
      <w:lvlText w:val="o"/>
      <w:lvlJc w:val="left"/>
      <w:pPr>
        <w:ind w:left="2549" w:hanging="360"/>
      </w:pPr>
      <w:rPr>
        <w:rFonts w:ascii="Courier New" w:hAnsi="Courier New" w:hint="default"/>
      </w:rPr>
    </w:lvl>
    <w:lvl w:ilvl="5" w:tplc="0C0A0005" w:tentative="1">
      <w:start w:val="1"/>
      <w:numFmt w:val="bullet"/>
      <w:lvlText w:val=""/>
      <w:lvlJc w:val="left"/>
      <w:pPr>
        <w:ind w:left="3269" w:hanging="360"/>
      </w:pPr>
      <w:rPr>
        <w:rFonts w:ascii="Wingdings" w:hAnsi="Wingdings" w:hint="default"/>
      </w:rPr>
    </w:lvl>
    <w:lvl w:ilvl="6" w:tplc="0C0A0001" w:tentative="1">
      <w:start w:val="1"/>
      <w:numFmt w:val="bullet"/>
      <w:lvlText w:val=""/>
      <w:lvlJc w:val="left"/>
      <w:pPr>
        <w:ind w:left="3989" w:hanging="360"/>
      </w:pPr>
      <w:rPr>
        <w:rFonts w:ascii="Symbol" w:hAnsi="Symbol" w:hint="default"/>
      </w:rPr>
    </w:lvl>
    <w:lvl w:ilvl="7" w:tplc="0C0A0003" w:tentative="1">
      <w:start w:val="1"/>
      <w:numFmt w:val="bullet"/>
      <w:lvlText w:val="o"/>
      <w:lvlJc w:val="left"/>
      <w:pPr>
        <w:ind w:left="4709" w:hanging="360"/>
      </w:pPr>
      <w:rPr>
        <w:rFonts w:ascii="Courier New" w:hAnsi="Courier New" w:hint="default"/>
      </w:rPr>
    </w:lvl>
    <w:lvl w:ilvl="8" w:tplc="0C0A0005" w:tentative="1">
      <w:start w:val="1"/>
      <w:numFmt w:val="bullet"/>
      <w:lvlText w:val=""/>
      <w:lvlJc w:val="left"/>
      <w:pPr>
        <w:ind w:left="54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AAD"/>
    <w:rsid w:val="004477B2"/>
    <w:rsid w:val="004A3A95"/>
    <w:rsid w:val="00592D2C"/>
    <w:rsid w:val="00881416"/>
    <w:rsid w:val="00B75E35"/>
    <w:rsid w:val="00CC35DF"/>
    <w:rsid w:val="00ED7938"/>
    <w:rsid w:val="00F14AAD"/>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7DC6A1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AAD"/>
    <w:rPr>
      <w:rFonts w:ascii="Cambria" w:eastAsia="ＭＳ 明朝"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F14AAD"/>
    <w:rPr>
      <w:color w:val="0000FF"/>
      <w:u w:val="single"/>
    </w:rPr>
  </w:style>
  <w:style w:type="paragraph" w:styleId="Prrafodelista">
    <w:name w:val="List Paragraph"/>
    <w:basedOn w:val="Normal"/>
    <w:uiPriority w:val="34"/>
    <w:qFormat/>
    <w:rsid w:val="00CC35DF"/>
    <w:pPr>
      <w:ind w:left="720"/>
      <w:contextualSpacing/>
    </w:pPr>
  </w:style>
  <w:style w:type="paragraph" w:styleId="Textodeglobo">
    <w:name w:val="Balloon Text"/>
    <w:basedOn w:val="Normal"/>
    <w:link w:val="TextodegloboCar"/>
    <w:uiPriority w:val="99"/>
    <w:semiHidden/>
    <w:unhideWhenUsed/>
    <w:rsid w:val="0088141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81416"/>
    <w:rPr>
      <w:rFonts w:ascii="Lucida Grande" w:eastAsia="ＭＳ 明朝"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AAD"/>
    <w:rPr>
      <w:rFonts w:ascii="Cambria" w:eastAsia="ＭＳ 明朝"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F14AAD"/>
    <w:rPr>
      <w:color w:val="0000FF"/>
      <w:u w:val="single"/>
    </w:rPr>
  </w:style>
  <w:style w:type="paragraph" w:styleId="Prrafodelista">
    <w:name w:val="List Paragraph"/>
    <w:basedOn w:val="Normal"/>
    <w:uiPriority w:val="34"/>
    <w:qFormat/>
    <w:rsid w:val="00CC35DF"/>
    <w:pPr>
      <w:ind w:left="720"/>
      <w:contextualSpacing/>
    </w:pPr>
  </w:style>
  <w:style w:type="paragraph" w:styleId="Textodeglobo">
    <w:name w:val="Balloon Text"/>
    <w:basedOn w:val="Normal"/>
    <w:link w:val="TextodegloboCar"/>
    <w:uiPriority w:val="99"/>
    <w:semiHidden/>
    <w:unhideWhenUsed/>
    <w:rsid w:val="0088141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81416"/>
    <w:rPr>
      <w:rFonts w:ascii="Lucida Grande" w:eastAsia="ＭＳ 明朝"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youtube.com/watch?v=kftjIv3ijik" TargetMode="External"/><Relationship Id="rId12" Type="http://schemas.openxmlformats.org/officeDocument/2006/relationships/hyperlink" Target="mailto:carmen.chaconmelgarejo@educa.madrid.org" TargetMode="External"/><Relationship Id="rId13" Type="http://schemas.openxmlformats.org/officeDocument/2006/relationships/hyperlink" Target="mailto:carmen.chaconmelgarejo@educa.madrid.org"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s://www.youtube.com/watch?v=_o4enAQlAn0" TargetMode="External"/><Relationship Id="rId9" Type="http://schemas.openxmlformats.org/officeDocument/2006/relationships/hyperlink" Target="https://www.youtube.com/watch?v=_vneFIWOJvU&amp;t=854s" TargetMode="External"/><Relationship Id="rId10" Type="http://schemas.openxmlformats.org/officeDocument/2006/relationships/hyperlink" Target="https://www.youtube.com/watch?v=MggQSspSGU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750</Words>
  <Characters>4125</Characters>
  <Application>Microsoft Macintosh Word</Application>
  <DocSecurity>0</DocSecurity>
  <Lines>34</Lines>
  <Paragraphs>9</Paragraphs>
  <ScaleCrop>false</ScaleCrop>
  <Company/>
  <LinksUpToDate>false</LinksUpToDate>
  <CharactersWithSpaces>4866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dc:creator>
  <cp:keywords/>
  <dc:description/>
  <cp:lastModifiedBy>CARMEN</cp:lastModifiedBy>
  <cp:revision>2</cp:revision>
  <dcterms:created xsi:type="dcterms:W3CDTF">2020-04-21T19:30:00Z</dcterms:created>
  <dcterms:modified xsi:type="dcterms:W3CDTF">2020-04-21T22:19:00Z</dcterms:modified>
</cp:coreProperties>
</file>