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BF36C3B" w14:paraId="5C1A07E2" wp14:textId="31FE0B64">
      <w:pPr>
        <w:jc w:val="center"/>
        <w:rPr>
          <w:b w:val="1"/>
          <w:bCs w:val="1"/>
          <w:sz w:val="28"/>
          <w:szCs w:val="28"/>
        </w:rPr>
      </w:pPr>
      <w:r w:rsidRPr="3BF36C3B" w:rsidR="608FB206">
        <w:rPr>
          <w:b w:val="1"/>
          <w:bCs w:val="1"/>
          <w:sz w:val="28"/>
          <w:szCs w:val="28"/>
        </w:rPr>
        <w:t xml:space="preserve">Trabajo 3º ESO para el 27 de </w:t>
      </w:r>
      <w:proofErr w:type="gramStart"/>
      <w:r w:rsidRPr="3BF36C3B" w:rsidR="608FB206">
        <w:rPr>
          <w:b w:val="1"/>
          <w:bCs w:val="1"/>
          <w:sz w:val="28"/>
          <w:szCs w:val="28"/>
        </w:rPr>
        <w:t>Marzo</w:t>
      </w:r>
      <w:proofErr w:type="gramEnd"/>
    </w:p>
    <w:p w:rsidR="3BF36C3B" w:rsidP="3BF36C3B" w:rsidRDefault="3BF36C3B" w14:paraId="2928FE67" w14:textId="73CD21B3">
      <w:pPr>
        <w:pStyle w:val="Normal"/>
        <w:jc w:val="center"/>
        <w:rPr>
          <w:b w:val="1"/>
          <w:bCs w:val="1"/>
          <w:sz w:val="28"/>
          <w:szCs w:val="28"/>
        </w:rPr>
      </w:pPr>
    </w:p>
    <w:p w:rsidR="608FB206" w:rsidP="3BF36C3B" w:rsidRDefault="608FB206" w14:paraId="580A9C3B" w14:textId="12A3810B">
      <w:pPr>
        <w:pStyle w:val="Normal"/>
        <w:rPr>
          <w:b w:val="1"/>
          <w:bCs w:val="1"/>
          <w:sz w:val="28"/>
          <w:szCs w:val="28"/>
        </w:rPr>
      </w:pPr>
      <w:r w:rsidRPr="3BF36C3B" w:rsidR="608FB206">
        <w:rPr>
          <w:b w:val="1"/>
          <w:bCs w:val="1"/>
          <w:sz w:val="28"/>
          <w:szCs w:val="28"/>
        </w:rPr>
        <w:t>“La función y=</w:t>
      </w:r>
      <w:proofErr w:type="spellStart"/>
      <w:r w:rsidRPr="3BF36C3B" w:rsidR="608FB206">
        <w:rPr>
          <w:b w:val="1"/>
          <w:bCs w:val="1"/>
          <w:sz w:val="28"/>
          <w:szCs w:val="28"/>
        </w:rPr>
        <w:t>mx+n</w:t>
      </w:r>
      <w:proofErr w:type="spellEnd"/>
      <w:r w:rsidRPr="3BF36C3B" w:rsidR="608FB206">
        <w:rPr>
          <w:b w:val="1"/>
          <w:bCs w:val="1"/>
          <w:sz w:val="28"/>
          <w:szCs w:val="28"/>
        </w:rPr>
        <w:t>”</w:t>
      </w:r>
    </w:p>
    <w:p w:rsidR="3BF36C3B" w:rsidP="3BF36C3B" w:rsidRDefault="3BF36C3B" w14:paraId="67454D97" w14:textId="75E2152E">
      <w:pPr>
        <w:pStyle w:val="Normal"/>
        <w:rPr>
          <w:b w:val="1"/>
          <w:bCs w:val="1"/>
          <w:sz w:val="28"/>
          <w:szCs w:val="28"/>
        </w:rPr>
      </w:pPr>
    </w:p>
    <w:p w:rsidR="608FB206" w:rsidP="3BF36C3B" w:rsidRDefault="608FB206" w14:paraId="54FD85A2" w14:textId="5EF5F5D1">
      <w:pPr>
        <w:pStyle w:val="Normal"/>
        <w:rPr>
          <w:b w:val="1"/>
          <w:bCs w:val="1"/>
          <w:sz w:val="28"/>
          <w:szCs w:val="28"/>
        </w:rPr>
      </w:pPr>
      <w:r w:rsidRPr="3BF36C3B" w:rsidR="608FB206">
        <w:rPr>
          <w:b w:val="1"/>
          <w:bCs w:val="1"/>
          <w:sz w:val="28"/>
          <w:szCs w:val="28"/>
        </w:rPr>
        <w:t>1º Leer la página 166</w:t>
      </w:r>
    </w:p>
    <w:p w:rsidR="608FB206" w:rsidP="3BF36C3B" w:rsidRDefault="608FB206" w14:paraId="4C234692" w14:textId="579CCFA7">
      <w:pPr>
        <w:pStyle w:val="Normal"/>
        <w:rPr>
          <w:b w:val="1"/>
          <w:bCs w:val="1"/>
          <w:sz w:val="28"/>
          <w:szCs w:val="28"/>
        </w:rPr>
      </w:pPr>
      <w:r w:rsidRPr="3BF36C3B" w:rsidR="608FB206">
        <w:rPr>
          <w:b w:val="1"/>
          <w:bCs w:val="1"/>
          <w:sz w:val="28"/>
          <w:szCs w:val="28"/>
        </w:rPr>
        <w:t>2º Realizar los ejercicios de la página 166: 1, 2 y 3</w:t>
      </w:r>
    </w:p>
    <w:p w:rsidR="3BF36C3B" w:rsidP="3BF36C3B" w:rsidRDefault="3BF36C3B" w14:paraId="168E865C" w14:textId="0E34FDAF">
      <w:pPr>
        <w:pStyle w:val="Normal"/>
        <w:rPr>
          <w:b w:val="1"/>
          <w:bCs w:val="1"/>
          <w:sz w:val="28"/>
          <w:szCs w:val="28"/>
        </w:rPr>
      </w:pPr>
    </w:p>
    <w:p w:rsidR="608FB206" w:rsidP="3BF36C3B" w:rsidRDefault="608FB206" w14:paraId="1BDEA3F6" w14:textId="315B1673">
      <w:pPr>
        <w:pStyle w:val="Normal"/>
        <w:rPr>
          <w:b w:val="1"/>
          <w:bCs w:val="1"/>
          <w:sz w:val="28"/>
          <w:szCs w:val="28"/>
        </w:rPr>
      </w:pPr>
      <w:r w:rsidRPr="3BF36C3B" w:rsidR="608FB206">
        <w:rPr>
          <w:b w:val="1"/>
          <w:bCs w:val="1"/>
          <w:sz w:val="28"/>
          <w:szCs w:val="28"/>
        </w:rPr>
        <w:t>Enlaces de interés:</w:t>
      </w:r>
    </w:p>
    <w:p w:rsidR="3BF36C3B" w:rsidP="3BF36C3B" w:rsidRDefault="3BF36C3B" w14:paraId="6D88D891" w14:textId="52D1AB72">
      <w:pPr>
        <w:pStyle w:val="Normal"/>
        <w:rPr>
          <w:b w:val="1"/>
          <w:bCs w:val="1"/>
          <w:sz w:val="28"/>
          <w:szCs w:val="28"/>
        </w:rPr>
      </w:pPr>
    </w:p>
    <w:p w:rsidR="5E4D0C28" w:rsidP="3BF36C3B" w:rsidRDefault="5E4D0C28" w14:paraId="7FAA1A85" w14:textId="7DEBB1DA">
      <w:pPr>
        <w:pStyle w:val="Normal"/>
      </w:pPr>
      <w:hyperlink r:id="R2f89ef88a63543bd">
        <w:r w:rsidRPr="3BF36C3B" w:rsidR="5E4D0C28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https://youtu.be/AoZpzAoC1Qg</w:t>
        </w:r>
      </w:hyperlink>
    </w:p>
    <w:p w:rsidR="3BF36C3B" w:rsidP="3BF36C3B" w:rsidRDefault="3BF36C3B" w14:paraId="38AC6F59" w14:textId="70C92C47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103617FB" w:rsidP="3BF36C3B" w:rsidRDefault="103617FB" w14:paraId="17E0430B" w14:textId="5C8530C7">
      <w:pPr>
        <w:pStyle w:val="Normal"/>
      </w:pPr>
      <w:hyperlink r:id="R7e0c95c612fd4a52">
        <w:r w:rsidRPr="3BF36C3B" w:rsidR="103617FB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https://youtu.be/hkLnRAgdQ-0</w:t>
        </w:r>
      </w:hyperlink>
    </w:p>
    <w:p w:rsidR="3BF36C3B" w:rsidP="3BF36C3B" w:rsidRDefault="3BF36C3B" w14:paraId="126096C0" w14:textId="364C894B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1F98E1F8" w:rsidP="3BF36C3B" w:rsidRDefault="1F98E1F8" w14:paraId="2424E613" w14:textId="1F0C6668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BF36C3B" w:rsidR="1F98E1F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Importante: </w:t>
      </w:r>
      <w:r w:rsidRPr="3BF36C3B" w:rsidR="1F98E1F8">
        <w:rPr>
          <w:rFonts w:ascii="Calibri" w:hAnsi="Calibri" w:eastAsia="Calibri" w:cs="Calibri"/>
          <w:noProof w:val="0"/>
          <w:sz w:val="28"/>
          <w:szCs w:val="28"/>
          <w:lang w:val="es-ES"/>
        </w:rPr>
        <w:t>los ejercicios deben realizarse en el cuaderno.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849BAE8"/>
  <w15:docId w15:val="{ed914d43-e604-4fc5-95f1-fc3cefca2b81}"/>
  <w:rsids>
    <w:rsidRoot w:val="2849BAE8"/>
    <w:rsid w:val="103617FB"/>
    <w:rsid w:val="116CE078"/>
    <w:rsid w:val="1F98E1F8"/>
    <w:rsid w:val="2849BAE8"/>
    <w:rsid w:val="2C04BF85"/>
    <w:rsid w:val="382A2C1B"/>
    <w:rsid w:val="3BF36C3B"/>
    <w:rsid w:val="3D7EFE6D"/>
    <w:rsid w:val="4C226D08"/>
    <w:rsid w:val="55F8D2A4"/>
    <w:rsid w:val="5E4D0C28"/>
    <w:rsid w:val="608FB206"/>
    <w:rsid w:val="61F2B435"/>
    <w:rsid w:val="6C8FA901"/>
    <w:rsid w:val="7407656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AoZpzAoC1Qg" TargetMode="External" Id="R2f89ef88a63543bd" /><Relationship Type="http://schemas.openxmlformats.org/officeDocument/2006/relationships/hyperlink" Target="https://youtu.be/hkLnRAgdQ-0" TargetMode="External" Id="R7e0c95c612fd4a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2020-03-26T08:58:00.2505309Z</dcterms:created>
  <dcterms:modified xsi:type="dcterms:W3CDTF">2020-03-26T09:05:11.9736486Z</dcterms:modified>
  <dc:creator>Víctor Manuel Silva Fernández</dc:creator>
  <lastModifiedBy>Víctor Manuel Silva Fernández</lastModifiedBy>
</coreProperties>
</file>