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D6" w:rsidRDefault="008F0257" w:rsidP="008F0257">
      <w:pPr>
        <w:pStyle w:val="05Enunciadoapartados"/>
        <w:numPr>
          <w:ilvl w:val="0"/>
          <w:numId w:val="0"/>
        </w:numPr>
        <w:tabs>
          <w:tab w:val="clear" w:pos="425"/>
          <w:tab w:val="left" w:pos="284"/>
        </w:tabs>
        <w:spacing w:after="120"/>
        <w:ind w:left="284" w:hanging="284"/>
        <w:rPr>
          <w:rFonts w:eastAsiaTheme="minorHAnsi"/>
          <w:b/>
          <w:sz w:val="20"/>
          <w:szCs w:val="20"/>
          <w:lang w:val="es-ES" w:eastAsia="en-US"/>
        </w:rPr>
      </w:pPr>
      <w:bookmarkStart w:id="0" w:name="_GoBack"/>
      <w:bookmarkEnd w:id="0"/>
      <w:r>
        <w:rPr>
          <w:rFonts w:eastAsiaTheme="minorHAnsi"/>
          <w:b/>
          <w:sz w:val="20"/>
          <w:szCs w:val="20"/>
          <w:lang w:val="es-ES" w:eastAsia="en-US"/>
        </w:rPr>
        <w:t>1.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664711" w:rsidRPr="00D8582C">
        <w:rPr>
          <w:rFonts w:eastAsiaTheme="minorHAnsi"/>
          <w:b/>
          <w:sz w:val="20"/>
          <w:szCs w:val="20"/>
          <w:lang w:val="es-ES" w:eastAsia="en-US"/>
        </w:rPr>
        <w:t xml:space="preserve">Encuentra los </w:t>
      </w:r>
      <w:r w:rsidR="00627E17">
        <w:rPr>
          <w:rFonts w:eastAsiaTheme="minorHAnsi"/>
          <w:b/>
          <w:sz w:val="20"/>
          <w:szCs w:val="20"/>
          <w:lang w:val="es-ES" w:eastAsia="en-US"/>
        </w:rPr>
        <w:t xml:space="preserve">intervalos de crecimiento y decrecimiento de las </w:t>
      </w:r>
      <w:r>
        <w:rPr>
          <w:rFonts w:eastAsiaTheme="minorHAnsi"/>
          <w:b/>
          <w:sz w:val="20"/>
          <w:szCs w:val="20"/>
          <w:lang w:val="es-ES" w:eastAsia="en-US"/>
        </w:rPr>
        <w:t xml:space="preserve">siguientes </w:t>
      </w:r>
      <w:r w:rsidR="00627E17">
        <w:rPr>
          <w:rFonts w:eastAsiaTheme="minorHAnsi"/>
          <w:b/>
          <w:sz w:val="20"/>
          <w:szCs w:val="20"/>
          <w:lang w:val="es-ES" w:eastAsia="en-US"/>
        </w:rPr>
        <w:t xml:space="preserve">funciones y estudia sus </w:t>
      </w:r>
      <w:r w:rsidR="00664711" w:rsidRPr="00D8582C">
        <w:rPr>
          <w:rFonts w:eastAsiaTheme="minorHAnsi"/>
          <w:b/>
          <w:sz w:val="20"/>
          <w:szCs w:val="20"/>
          <w:lang w:val="es-ES" w:eastAsia="en-US"/>
        </w:rPr>
        <w:t>máxi</w:t>
      </w:r>
      <w:r w:rsidR="00627E17">
        <w:rPr>
          <w:rFonts w:eastAsiaTheme="minorHAnsi"/>
          <w:b/>
          <w:sz w:val="20"/>
          <w:szCs w:val="20"/>
          <w:lang w:val="es-ES" w:eastAsia="en-US"/>
        </w:rPr>
        <w:t>mos y mínimos.</w:t>
      </w:r>
    </w:p>
    <w:p w:rsidR="000502E3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627E17">
        <w:rPr>
          <w:rFonts w:eastAsiaTheme="minorHAnsi"/>
          <w:position w:val="-12"/>
          <w:sz w:val="20"/>
          <w:szCs w:val="20"/>
          <w:lang w:val="es-ES" w:eastAsia="en-US"/>
        </w:rPr>
        <w:object w:dxaOrig="2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7.25pt" o:ole="" o:preferrelative="f">
            <v:imagedata r:id="rId7" o:title=""/>
          </v:shape>
          <o:OLEObject Type="Embed" ProgID="Equation.DSMT4" ShapeID="_x0000_i1025" DrawAspect="Content" ObjectID="_1645600494" r:id="rId8"/>
        </w:object>
      </w:r>
    </w:p>
    <w:p w:rsidR="000502E3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627E17">
        <w:rPr>
          <w:rFonts w:eastAsiaTheme="minorHAnsi"/>
          <w:position w:val="-12"/>
          <w:sz w:val="20"/>
          <w:szCs w:val="20"/>
          <w:lang w:val="es-ES" w:eastAsia="en-US"/>
        </w:rPr>
        <w:object w:dxaOrig="3040" w:dyaOrig="340">
          <v:shape id="_x0000_i1026" type="#_x0000_t75" style="width:157.5pt;height:17.25pt" o:ole="" o:preferrelative="f">
            <v:imagedata r:id="rId9" o:title=""/>
          </v:shape>
          <o:OLEObject Type="Embed" ProgID="Equation.DSMT4" ShapeID="_x0000_i1026" DrawAspect="Content" ObjectID="_1645600495" r:id="rId10"/>
        </w:object>
      </w:r>
    </w:p>
    <w:p w:rsidR="000502E3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627E17">
        <w:rPr>
          <w:rFonts w:eastAsiaTheme="minorHAnsi"/>
          <w:position w:val="-12"/>
          <w:sz w:val="20"/>
          <w:szCs w:val="20"/>
          <w:lang w:val="es-ES" w:eastAsia="en-US"/>
        </w:rPr>
        <w:object w:dxaOrig="2860" w:dyaOrig="340">
          <v:shape id="_x0000_i1027" type="#_x0000_t75" style="width:148.5pt;height:17.25pt" o:ole="" o:preferrelative="f">
            <v:imagedata r:id="rId11" o:title=""/>
          </v:shape>
          <o:OLEObject Type="Embed" ProgID="Equation.DSMT4" ShapeID="_x0000_i1027" DrawAspect="Content" ObjectID="_1645600496" r:id="rId12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2"/>
          <w:sz w:val="20"/>
          <w:szCs w:val="20"/>
          <w:lang w:val="es-ES" w:eastAsia="en-US"/>
        </w:rPr>
        <w:object w:dxaOrig="1200" w:dyaOrig="560">
          <v:shape id="_x0000_i1028" type="#_x0000_t75" style="width:63pt;height:27.75pt;mso-position-vertical:absolute" o:ole="" o:preferrelative="f">
            <v:imagedata r:id="rId13" o:title=""/>
          </v:shape>
          <o:OLEObject Type="Embed" ProgID="Equation.DSMT4" ShapeID="_x0000_i1028" DrawAspect="Content" ObjectID="_1645600497" r:id="rId14"/>
        </w:object>
      </w:r>
    </w:p>
    <w:p w:rsidR="000502E3" w:rsidRP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0"/>
          <w:sz w:val="20"/>
          <w:szCs w:val="20"/>
          <w:lang w:val="es-ES" w:eastAsia="en-US"/>
        </w:rPr>
        <w:object w:dxaOrig="1140" w:dyaOrig="540">
          <v:shape id="_x0000_i1029" type="#_x0000_t75" style="width:58.5pt;height:27pt;mso-position-vertical:absolute" o:ole="" o:preferrelative="f">
            <v:imagedata r:id="rId15" o:title=""/>
          </v:shape>
          <o:OLEObject Type="Embed" ProgID="Equation.DSMT4" ShapeID="_x0000_i1029" DrawAspect="Content" ObjectID="_1645600498" r:id="rId16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2"/>
          <w:sz w:val="20"/>
          <w:szCs w:val="20"/>
          <w:lang w:val="es-ES" w:eastAsia="en-US"/>
        </w:rPr>
        <w:object w:dxaOrig="1440" w:dyaOrig="560">
          <v:shape id="_x0000_i1030" type="#_x0000_t75" style="width:73.5pt;height:27.75pt" o:ole="" o:preferrelative="f">
            <v:imagedata r:id="rId17" o:title=""/>
          </v:shape>
          <o:OLEObject Type="Embed" ProgID="Equation.DSMT4" ShapeID="_x0000_i1030" DrawAspect="Content" ObjectID="_1645600499" r:id="rId18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0"/>
          <w:sz w:val="20"/>
          <w:szCs w:val="20"/>
          <w:lang w:val="es-ES" w:eastAsia="en-US"/>
        </w:rPr>
        <w:object w:dxaOrig="1320" w:dyaOrig="540">
          <v:shape id="_x0000_i1031" type="#_x0000_t75" style="width:66.75pt;height:27pt" o:ole="" o:preferrelative="f">
            <v:imagedata r:id="rId19" o:title=""/>
          </v:shape>
          <o:OLEObject Type="Embed" ProgID="Equation.DSMT4" ShapeID="_x0000_i1031" DrawAspect="Content" ObjectID="_1645600500" r:id="rId20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0"/>
          <w:sz w:val="20"/>
          <w:szCs w:val="20"/>
          <w:lang w:val="es-ES" w:eastAsia="en-US"/>
        </w:rPr>
        <w:object w:dxaOrig="1140" w:dyaOrig="540">
          <v:shape id="_x0000_i1032" type="#_x0000_t75" style="width:57.75pt;height:27pt" o:ole="" o:preferrelative="f">
            <v:imagedata r:id="rId21" o:title=""/>
          </v:shape>
          <o:OLEObject Type="Embed" ProgID="Equation.DSMT4" ShapeID="_x0000_i1032" DrawAspect="Content" ObjectID="_1645600501" r:id="rId22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30"/>
          <w:sz w:val="20"/>
          <w:szCs w:val="20"/>
          <w:lang w:val="es-ES" w:eastAsia="en-US"/>
        </w:rPr>
        <w:object w:dxaOrig="1340" w:dyaOrig="639">
          <v:shape id="_x0000_i1033" type="#_x0000_t75" style="width:69pt;height:31.5pt" o:ole="" o:preferrelative="f">
            <v:imagedata r:id="rId23" o:title=""/>
          </v:shape>
          <o:OLEObject Type="Embed" ProgID="Equation.DSMT4" ShapeID="_x0000_i1033" DrawAspect="Content" ObjectID="_1645600502" r:id="rId24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30"/>
          <w:sz w:val="20"/>
          <w:szCs w:val="20"/>
          <w:lang w:val="es-ES" w:eastAsia="en-US"/>
        </w:rPr>
        <w:object w:dxaOrig="1340" w:dyaOrig="639">
          <v:shape id="_x0000_i1034" type="#_x0000_t75" style="width:69pt;height:31.5pt" o:ole="" o:preferrelative="f">
            <v:imagedata r:id="rId25" o:title=""/>
          </v:shape>
          <o:OLEObject Type="Embed" ProgID="Equation.DSMT4" ShapeID="_x0000_i1034" DrawAspect="Content" ObjectID="_1645600503" r:id="rId26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30"/>
          <w:sz w:val="20"/>
          <w:szCs w:val="20"/>
          <w:lang w:val="es-ES" w:eastAsia="en-US"/>
        </w:rPr>
        <w:object w:dxaOrig="1340" w:dyaOrig="639">
          <v:shape id="_x0000_i1035" type="#_x0000_t75" style="width:69pt;height:31.5pt" o:ole="" o:preferrelative="f">
            <v:imagedata r:id="rId27" o:title=""/>
          </v:shape>
          <o:OLEObject Type="Embed" ProgID="Equation.DSMT4" ShapeID="_x0000_i1035" DrawAspect="Content" ObjectID="_1645600504" r:id="rId28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12"/>
          <w:sz w:val="20"/>
          <w:szCs w:val="20"/>
          <w:lang w:val="es-ES" w:eastAsia="en-US"/>
        </w:rPr>
        <w:object w:dxaOrig="1200" w:dyaOrig="340">
          <v:shape id="_x0000_i1036" type="#_x0000_t75" style="width:61.5pt;height:17.25pt" o:ole="" o:preferrelative="f">
            <v:imagedata r:id="rId29" o:title=""/>
          </v:shape>
          <o:OLEObject Type="Embed" ProgID="Equation.DSMT4" ShapeID="_x0000_i1036" DrawAspect="Content" ObjectID="_1645600505" r:id="rId30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0"/>
          <w:sz w:val="20"/>
          <w:szCs w:val="20"/>
          <w:lang w:val="es-ES" w:eastAsia="en-US"/>
        </w:rPr>
        <w:object w:dxaOrig="999" w:dyaOrig="540">
          <v:shape id="_x0000_i1037" type="#_x0000_t75" style="width:50.25pt;height:27pt" o:ole="" o:preferrelative="f">
            <v:imagedata r:id="rId31" o:title=""/>
          </v:shape>
          <o:OLEObject Type="Embed" ProgID="Equation.DSMT4" ShapeID="_x0000_i1037" DrawAspect="Content" ObjectID="_1645600506" r:id="rId32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0"/>
          <w:sz w:val="20"/>
          <w:szCs w:val="20"/>
          <w:lang w:val="es-ES" w:eastAsia="en-US"/>
        </w:rPr>
        <w:object w:dxaOrig="1100" w:dyaOrig="540">
          <v:shape id="_x0000_i1038" type="#_x0000_t75" style="width:56.25pt;height:27pt" o:ole="" o:preferrelative="f">
            <v:imagedata r:id="rId33" o:title=""/>
          </v:shape>
          <o:OLEObject Type="Embed" ProgID="Equation.DSMT4" ShapeID="_x0000_i1038" DrawAspect="Content" ObjectID="_1645600507" r:id="rId34"/>
        </w:object>
      </w:r>
    </w:p>
    <w:p w:rsid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12"/>
          <w:sz w:val="20"/>
          <w:szCs w:val="20"/>
          <w:lang w:val="es-ES" w:eastAsia="en-US"/>
        </w:rPr>
        <w:object w:dxaOrig="1120" w:dyaOrig="340">
          <v:shape id="_x0000_i1039" type="#_x0000_t75" style="width:57pt;height:17.25pt" o:ole="" o:preferrelative="f">
            <v:imagedata r:id="rId35" o:title=""/>
          </v:shape>
          <o:OLEObject Type="Embed" ProgID="Equation.DSMT4" ShapeID="_x0000_i1039" DrawAspect="Content" ObjectID="_1645600508" r:id="rId36"/>
        </w:object>
      </w:r>
    </w:p>
    <w:p w:rsidR="008F0257" w:rsidRP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84653B">
        <w:rPr>
          <w:rFonts w:eastAsiaTheme="minorHAnsi"/>
          <w:position w:val="-22"/>
          <w:lang w:val="es-ES" w:eastAsia="en-US"/>
        </w:rPr>
        <w:object w:dxaOrig="1240" w:dyaOrig="560">
          <v:shape id="_x0000_i1040" type="#_x0000_t75" style="width:63pt;height:27.75pt" o:ole="" o:preferrelative="f">
            <v:imagedata r:id="rId37" o:title=""/>
          </v:shape>
          <o:OLEObject Type="Embed" ProgID="Equation.DSMT4" ShapeID="_x0000_i1040" DrawAspect="Content" ObjectID="_1645600509" r:id="rId38"/>
        </w:object>
      </w:r>
    </w:p>
    <w:p w:rsidR="008F0257" w:rsidRP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671CDE">
        <w:rPr>
          <w:rFonts w:eastAsiaTheme="minorHAnsi"/>
          <w:position w:val="-12"/>
          <w:lang w:val="es-ES" w:eastAsia="en-US"/>
        </w:rPr>
        <w:object w:dxaOrig="1240" w:dyaOrig="360">
          <v:shape id="_x0000_i1041" type="#_x0000_t75" style="width:64.5pt;height:17.25pt" o:ole="" o:preferrelative="f">
            <v:imagedata r:id="rId39" o:title=""/>
          </v:shape>
          <o:OLEObject Type="Embed" ProgID="Equation.DSMT4" ShapeID="_x0000_i1041" DrawAspect="Content" ObjectID="_1645600510" r:id="rId40"/>
        </w:object>
      </w:r>
    </w:p>
    <w:p w:rsidR="000502E3" w:rsidRPr="008F0257" w:rsidRDefault="008F0257" w:rsidP="008F0257">
      <w:pPr>
        <w:pStyle w:val="04Enunciadoactividad"/>
        <w:numPr>
          <w:ilvl w:val="0"/>
          <w:numId w:val="34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7" w:hanging="283"/>
        <w:rPr>
          <w:rFonts w:eastAsiaTheme="minorHAnsi"/>
          <w:sz w:val="20"/>
          <w:szCs w:val="20"/>
          <w:lang w:val="es-ES" w:eastAsia="en-US"/>
        </w:rPr>
      </w:pPr>
      <w:r w:rsidRPr="00671CDE">
        <w:rPr>
          <w:rFonts w:eastAsiaTheme="minorHAnsi"/>
          <w:position w:val="-12"/>
          <w:lang w:val="es-ES" w:eastAsia="en-US"/>
        </w:rPr>
        <w:object w:dxaOrig="1140" w:dyaOrig="360">
          <v:shape id="_x0000_i1042" type="#_x0000_t75" style="width:58.5pt;height:17.25pt" o:ole="" o:preferrelative="f">
            <v:imagedata r:id="rId41" o:title=""/>
          </v:shape>
          <o:OLEObject Type="Embed" ProgID="Equation.DSMT4" ShapeID="_x0000_i1042" DrawAspect="Content" ObjectID="_1645600511" r:id="rId42"/>
        </w:object>
      </w:r>
    </w:p>
    <w:p w:rsidR="00671CDE" w:rsidRDefault="00671CDE" w:rsidP="00671CDE">
      <w:pPr>
        <w:pStyle w:val="04Enunciadoactividad"/>
        <w:numPr>
          <w:ilvl w:val="0"/>
          <w:numId w:val="0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568" w:hanging="284"/>
        <w:rPr>
          <w:rFonts w:eastAsiaTheme="minorHAnsi"/>
          <w:sz w:val="20"/>
          <w:szCs w:val="20"/>
          <w:lang w:val="es-ES" w:eastAsia="en-US"/>
        </w:rPr>
      </w:pPr>
    </w:p>
    <w:p w:rsidR="00AB37B0" w:rsidRPr="00352280" w:rsidRDefault="00AB37B0" w:rsidP="000502E3">
      <w:pPr>
        <w:pStyle w:val="05Enunciadoapartados"/>
        <w:numPr>
          <w:ilvl w:val="0"/>
          <w:numId w:val="0"/>
        </w:numPr>
        <w:ind w:left="284"/>
        <w:rPr>
          <w:rFonts w:eastAsiaTheme="minorHAnsi"/>
          <w:sz w:val="20"/>
          <w:szCs w:val="20"/>
          <w:lang w:val="es-ES" w:eastAsia="en-US"/>
        </w:rPr>
      </w:pPr>
    </w:p>
    <w:p w:rsidR="00CD126E" w:rsidRPr="00CD126E" w:rsidRDefault="00CD126E" w:rsidP="00CD126E">
      <w:pPr>
        <w:pStyle w:val="05Enunciadoapartados"/>
        <w:rPr>
          <w:rFonts w:eastAsiaTheme="minorHAnsi"/>
          <w:lang w:val="es-ES" w:eastAsia="en-US"/>
        </w:rPr>
        <w:sectPr w:rsidR="00CD126E" w:rsidRPr="00CD126E" w:rsidSect="00296EBB">
          <w:headerReference w:type="default" r:id="rId43"/>
          <w:footerReference w:type="default" r:id="rId44"/>
          <w:type w:val="continuous"/>
          <w:pgSz w:w="11906" w:h="16838" w:code="9"/>
          <w:pgMar w:top="1134" w:right="851" w:bottom="1134" w:left="851" w:header="568" w:footer="407" w:gutter="0"/>
          <w:cols w:space="708"/>
          <w:docGrid w:linePitch="360"/>
        </w:sectPr>
      </w:pPr>
    </w:p>
    <w:p w:rsidR="009D3533" w:rsidRPr="00CD126E" w:rsidRDefault="009D3533" w:rsidP="00E7499C">
      <w:pPr>
        <w:pStyle w:val="04Enunciadoactividad"/>
        <w:numPr>
          <w:ilvl w:val="0"/>
          <w:numId w:val="0"/>
        </w:numPr>
        <w:tabs>
          <w:tab w:val="clear" w:pos="540"/>
          <w:tab w:val="left" w:pos="284"/>
          <w:tab w:val="left" w:pos="567"/>
          <w:tab w:val="left" w:pos="3402"/>
          <w:tab w:val="left" w:pos="3686"/>
          <w:tab w:val="left" w:pos="6804"/>
          <w:tab w:val="left" w:pos="7088"/>
        </w:tabs>
        <w:ind w:left="360"/>
        <w:rPr>
          <w:rFonts w:eastAsiaTheme="minorHAnsi"/>
          <w:sz w:val="20"/>
          <w:szCs w:val="20"/>
          <w:lang w:val="es-ES" w:eastAsia="en-US"/>
        </w:rPr>
      </w:pPr>
    </w:p>
    <w:sectPr w:rsidR="009D3533" w:rsidRPr="00CD126E" w:rsidSect="00CD126E">
      <w:headerReference w:type="even" r:id="rId45"/>
      <w:headerReference w:type="default" r:id="rId46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B5" w:rsidRDefault="00A40DB5">
      <w:r>
        <w:separator/>
      </w:r>
    </w:p>
  </w:endnote>
  <w:endnote w:type="continuationSeparator" w:id="0">
    <w:p w:rsidR="00A40DB5" w:rsidRDefault="00A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7A" w:rsidRDefault="00703A7A" w:rsidP="00703A7A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b/>
        <w:sz w:val="16"/>
        <w:szCs w:val="16"/>
      </w:rPr>
    </w:pPr>
  </w:p>
  <w:p w:rsidR="00703A7A" w:rsidRPr="00565EAF" w:rsidRDefault="00703A7A" w:rsidP="003A0E52">
    <w:pPr>
      <w:pStyle w:val="Piedepgina"/>
      <w:tabs>
        <w:tab w:val="clear" w:pos="4252"/>
        <w:tab w:val="clear" w:pos="8504"/>
        <w:tab w:val="left" w:pos="4678"/>
        <w:tab w:val="left" w:pos="7938"/>
      </w:tabs>
      <w:spacing w:after="0"/>
      <w:jc w:val="left"/>
      <w:rPr>
        <w:rFonts w:cs="Arial"/>
        <w:sz w:val="16"/>
        <w:szCs w:val="16"/>
        <w:lang w:val="es-ES"/>
      </w:rPr>
    </w:pPr>
    <w:r w:rsidRPr="00565EAF">
      <w:rPr>
        <w:b/>
        <w:noProof/>
        <w:sz w:val="16"/>
        <w:szCs w:val="16"/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-262028</wp:posOffset>
          </wp:positionH>
          <wp:positionV relativeFrom="paragraph">
            <wp:posOffset>-1523033</wp:posOffset>
          </wp:positionV>
          <wp:extent cx="192491" cy="1897038"/>
          <wp:effectExtent l="19050" t="0" r="0" b="0"/>
          <wp:wrapNone/>
          <wp:docPr id="4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91" cy="189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5EAF">
      <w:rPr>
        <w:b/>
        <w:sz w:val="16"/>
        <w:szCs w:val="16"/>
      </w:rPr>
      <w:t xml:space="preserve">Unidad </w:t>
    </w:r>
    <w:r w:rsidR="00CD4007">
      <w:rPr>
        <w:b/>
        <w:sz w:val="16"/>
        <w:szCs w:val="16"/>
      </w:rPr>
      <w:t>6</w:t>
    </w:r>
    <w:r w:rsidRPr="00565EAF">
      <w:rPr>
        <w:color w:val="5F5F5F"/>
        <w:sz w:val="16"/>
        <w:szCs w:val="16"/>
      </w:rPr>
      <w:t xml:space="preserve"> </w:t>
    </w:r>
    <w:r w:rsidRPr="00565EAF">
      <w:rPr>
        <w:rFonts w:cs="Arial"/>
        <w:color w:val="5F5F5F"/>
        <w:sz w:val="16"/>
        <w:szCs w:val="16"/>
      </w:rPr>
      <w:t>│</w:t>
    </w:r>
    <w:r w:rsidRPr="00565EAF">
      <w:rPr>
        <w:color w:val="5F5F5F"/>
        <w:sz w:val="16"/>
        <w:szCs w:val="16"/>
      </w:rPr>
      <w:t xml:space="preserve"> </w:t>
    </w:r>
    <w:r w:rsidR="00CD4007">
      <w:rPr>
        <w:color w:val="5F5F5F"/>
        <w:sz w:val="16"/>
        <w:szCs w:val="16"/>
      </w:rPr>
      <w:t>Derivadas</w:t>
    </w:r>
    <w:r w:rsidRPr="00EC278F">
      <w:rPr>
        <w:color w:val="000000" w:themeColor="text1"/>
        <w:sz w:val="20"/>
        <w:szCs w:val="20"/>
      </w:rPr>
      <w:tab/>
    </w:r>
    <w:r w:rsidR="00D1071C">
      <w:rPr>
        <w:color w:val="000000" w:themeColor="text1"/>
        <w:sz w:val="20"/>
        <w:szCs w:val="20"/>
      </w:rPr>
      <w:t xml:space="preserve">                </w:t>
    </w:r>
    <w:r w:rsidR="00D1071C">
      <w:rPr>
        <w:rFonts w:cs="Arial"/>
        <w:sz w:val="16"/>
        <w:szCs w:val="16"/>
      </w:rPr>
      <w:t>Matemáticas Aplicadas a las Ciencias Sociales II</w:t>
    </w:r>
    <w:r w:rsidR="00EC278F">
      <w:rPr>
        <w:rFonts w:cs="Arial"/>
        <w:sz w:val="16"/>
        <w:szCs w:val="16"/>
      </w:rPr>
      <w:t xml:space="preserve"> </w:t>
    </w:r>
    <w:r w:rsidR="00D1071C">
      <w:rPr>
        <w:rFonts w:cs="Arial"/>
        <w:iCs/>
        <w:sz w:val="16"/>
        <w:szCs w:val="16"/>
      </w:rPr>
      <w:t>2</w:t>
    </w:r>
    <w:r w:rsidR="00EC278F">
      <w:rPr>
        <w:rFonts w:cs="Arial"/>
        <w:iCs/>
        <w:sz w:val="16"/>
        <w:szCs w:val="16"/>
      </w:rPr>
      <w:t>.º</w:t>
    </w:r>
    <w:r w:rsidR="00EC278F">
      <w:rPr>
        <w:rFonts w:cs="Arial"/>
        <w:iCs/>
      </w:rPr>
      <w:t xml:space="preserve"> </w:t>
    </w:r>
    <w:r w:rsidR="00EC278F">
      <w:rPr>
        <w:rFonts w:cs="Arial"/>
        <w:sz w:val="16"/>
        <w:szCs w:val="16"/>
      </w:rPr>
      <w:t xml:space="preserve">Bachillerato </w:t>
    </w:r>
  </w:p>
  <w:p w:rsidR="0007650F" w:rsidRPr="00703A7A" w:rsidRDefault="0007650F" w:rsidP="00703A7A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B5" w:rsidRDefault="00A40DB5">
      <w:r>
        <w:separator/>
      </w:r>
    </w:p>
  </w:footnote>
  <w:footnote w:type="continuationSeparator" w:id="0">
    <w:p w:rsidR="00A40DB5" w:rsidRDefault="00A4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973C8B">
    <w:pPr>
      <w:tabs>
        <w:tab w:val="left" w:pos="567"/>
      </w:tabs>
    </w:pPr>
    <w:r w:rsidRPr="005F759A">
      <w:rPr>
        <w:rStyle w:val="Ttulo3Car"/>
      </w:rPr>
      <w:t xml:space="preserve">Unidad </w:t>
    </w:r>
    <w:r w:rsidR="00CD4007">
      <w:rPr>
        <w:rStyle w:val="Ttulo3Car"/>
      </w:rPr>
      <w:t>6</w:t>
    </w:r>
    <w:r>
      <w:t xml:space="preserve"> </w:t>
    </w:r>
    <w:r w:rsidR="00CD4007">
      <w:rPr>
        <w:rStyle w:val="Ttulo1Car"/>
      </w:rPr>
      <w:t>Derivadas</w:t>
    </w:r>
  </w:p>
  <w:p w:rsidR="0007650F" w:rsidRDefault="00466814" w:rsidP="00A8768C">
    <w:pPr>
      <w:spacing w:before="240" w:after="240"/>
    </w:pPr>
    <w:r>
      <w:rPr>
        <w:rStyle w:val="Ttulo3Car"/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4469765" cy="323850"/>
              <wp:effectExtent l="0" t="3175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76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CD4007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Intervalos de crecimiento y decrecimiento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51.9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jO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" filled="f" stroked="f">
              <v:textbox>
                <w:txbxContent>
                  <w:p w:rsidR="0007650F" w:rsidRPr="00973C8B" w:rsidRDefault="00CD4007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Intervalos de crecimiento y decrecimiento</w:t>
                    </w:r>
                  </w:p>
                </w:txbxContent>
              </v:textbox>
            </v:shape>
          </w:pict>
        </mc:Fallback>
      </mc:AlternateContent>
    </w:r>
    <w:r w:rsidR="0007650F" w:rsidRPr="005F759A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50F" w:rsidRDefault="0007650F" w:rsidP="001B666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CE3281" w:rsidRDefault="0007650F" w:rsidP="00CE3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8FB"/>
    <w:multiLevelType w:val="hybridMultilevel"/>
    <w:tmpl w:val="8998F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C91"/>
    <w:multiLevelType w:val="hybridMultilevel"/>
    <w:tmpl w:val="035C2F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C86410"/>
    <w:multiLevelType w:val="hybridMultilevel"/>
    <w:tmpl w:val="CE4CD9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645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96825"/>
    <w:multiLevelType w:val="hybridMultilevel"/>
    <w:tmpl w:val="269A3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0C87"/>
    <w:multiLevelType w:val="hybridMultilevel"/>
    <w:tmpl w:val="BCB4CDB2"/>
    <w:lvl w:ilvl="0" w:tplc="0C64B08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57A4"/>
    <w:multiLevelType w:val="hybridMultilevel"/>
    <w:tmpl w:val="FAFE6DF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FD4C56"/>
    <w:multiLevelType w:val="hybridMultilevel"/>
    <w:tmpl w:val="6748C1B8"/>
    <w:lvl w:ilvl="0" w:tplc="1FB85104">
      <w:start w:val="1"/>
      <w:numFmt w:val="decimal"/>
      <w:lvlText w:val="%1.º"/>
      <w:lvlJc w:val="left"/>
      <w:pPr>
        <w:ind w:left="720" w:hanging="360"/>
      </w:pPr>
      <w:rPr>
        <w:rFonts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A1D35"/>
    <w:multiLevelType w:val="hybridMultilevel"/>
    <w:tmpl w:val="C94620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C3480"/>
    <w:multiLevelType w:val="hybridMultilevel"/>
    <w:tmpl w:val="B4128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951A7"/>
    <w:multiLevelType w:val="hybridMultilevel"/>
    <w:tmpl w:val="15247D54"/>
    <w:lvl w:ilvl="0" w:tplc="1FB85104">
      <w:start w:val="1"/>
      <w:numFmt w:val="decimal"/>
      <w:lvlText w:val="%1.º"/>
      <w:lvlJc w:val="left"/>
      <w:pPr>
        <w:ind w:left="720" w:hanging="360"/>
      </w:pPr>
      <w:rPr>
        <w:rFonts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74BA6"/>
    <w:multiLevelType w:val="hybridMultilevel"/>
    <w:tmpl w:val="DFAA22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70C4D"/>
    <w:multiLevelType w:val="hybridMultilevel"/>
    <w:tmpl w:val="148CB2E4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72A4FFA"/>
    <w:multiLevelType w:val="hybridMultilevel"/>
    <w:tmpl w:val="F5AA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7"/>
    <w:lvlOverride w:ilvl="0">
      <w:startOverride w:val="1"/>
    </w:lvlOverride>
  </w:num>
  <w:num w:numId="5">
    <w:abstractNumId w:val="4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20"/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</w:num>
  <w:num w:numId="20">
    <w:abstractNumId w:val="16"/>
    <w:lvlOverride w:ilvl="0">
      <w:startOverride w:val="1"/>
    </w:lvlOverride>
  </w:num>
  <w:num w:numId="21">
    <w:abstractNumId w:val="13"/>
  </w:num>
  <w:num w:numId="22">
    <w:abstractNumId w:val="16"/>
  </w:num>
  <w:num w:numId="23">
    <w:abstractNumId w:val="4"/>
  </w:num>
  <w:num w:numId="24">
    <w:abstractNumId w:val="4"/>
    <w:lvlOverride w:ilvl="0">
      <w:startOverride w:val="1"/>
    </w:lvlOverride>
  </w:num>
  <w:num w:numId="25">
    <w:abstractNumId w:val="8"/>
  </w:num>
  <w:num w:numId="26">
    <w:abstractNumId w:val="18"/>
  </w:num>
  <w:num w:numId="27">
    <w:abstractNumId w:val="5"/>
  </w:num>
  <w:num w:numId="28">
    <w:abstractNumId w:val="12"/>
  </w:num>
  <w:num w:numId="29">
    <w:abstractNumId w:val="0"/>
  </w:num>
  <w:num w:numId="30">
    <w:abstractNumId w:val="19"/>
  </w:num>
  <w:num w:numId="31">
    <w:abstractNumId w:val="14"/>
  </w:num>
  <w:num w:numId="32">
    <w:abstractNumId w:val="11"/>
  </w:num>
  <w:num w:numId="33">
    <w:abstractNumId w:val="2"/>
  </w:num>
  <w:num w:numId="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3D07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0BF3"/>
    <w:rsid w:val="000217FC"/>
    <w:rsid w:val="0002194A"/>
    <w:rsid w:val="00021C5F"/>
    <w:rsid w:val="000221AC"/>
    <w:rsid w:val="00022B1A"/>
    <w:rsid w:val="0002367F"/>
    <w:rsid w:val="00027066"/>
    <w:rsid w:val="00027AB3"/>
    <w:rsid w:val="00030CC9"/>
    <w:rsid w:val="00033BE9"/>
    <w:rsid w:val="000347EA"/>
    <w:rsid w:val="000444D1"/>
    <w:rsid w:val="000452F7"/>
    <w:rsid w:val="000502E3"/>
    <w:rsid w:val="00050A92"/>
    <w:rsid w:val="0005167A"/>
    <w:rsid w:val="00051780"/>
    <w:rsid w:val="00055B2C"/>
    <w:rsid w:val="00056A4A"/>
    <w:rsid w:val="00057164"/>
    <w:rsid w:val="00057891"/>
    <w:rsid w:val="00060C7C"/>
    <w:rsid w:val="00061C9E"/>
    <w:rsid w:val="000621E1"/>
    <w:rsid w:val="00070690"/>
    <w:rsid w:val="000707CD"/>
    <w:rsid w:val="00072254"/>
    <w:rsid w:val="00074D3A"/>
    <w:rsid w:val="00075EBA"/>
    <w:rsid w:val="00075F87"/>
    <w:rsid w:val="00076450"/>
    <w:rsid w:val="0007650F"/>
    <w:rsid w:val="00076FFA"/>
    <w:rsid w:val="00077051"/>
    <w:rsid w:val="00081FE8"/>
    <w:rsid w:val="0008291B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9D7"/>
    <w:rsid w:val="000A4AE3"/>
    <w:rsid w:val="000A61B6"/>
    <w:rsid w:val="000A62BD"/>
    <w:rsid w:val="000A67AE"/>
    <w:rsid w:val="000B0882"/>
    <w:rsid w:val="000B1415"/>
    <w:rsid w:val="000B3B34"/>
    <w:rsid w:val="000B4946"/>
    <w:rsid w:val="000B712B"/>
    <w:rsid w:val="000B7DE6"/>
    <w:rsid w:val="000C0239"/>
    <w:rsid w:val="000C0C91"/>
    <w:rsid w:val="000C43C4"/>
    <w:rsid w:val="000C503E"/>
    <w:rsid w:val="000C669A"/>
    <w:rsid w:val="000C7601"/>
    <w:rsid w:val="000D0382"/>
    <w:rsid w:val="000D0EF5"/>
    <w:rsid w:val="000D249E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4F60"/>
    <w:rsid w:val="000F61A3"/>
    <w:rsid w:val="000F626B"/>
    <w:rsid w:val="001029FE"/>
    <w:rsid w:val="00102AA7"/>
    <w:rsid w:val="0010370E"/>
    <w:rsid w:val="00105087"/>
    <w:rsid w:val="00105D7D"/>
    <w:rsid w:val="001102D8"/>
    <w:rsid w:val="001118BE"/>
    <w:rsid w:val="00113112"/>
    <w:rsid w:val="00114B53"/>
    <w:rsid w:val="0011539D"/>
    <w:rsid w:val="0011654C"/>
    <w:rsid w:val="001168E4"/>
    <w:rsid w:val="00117D07"/>
    <w:rsid w:val="00120E20"/>
    <w:rsid w:val="00122003"/>
    <w:rsid w:val="00124F32"/>
    <w:rsid w:val="0012502E"/>
    <w:rsid w:val="00132316"/>
    <w:rsid w:val="00135D57"/>
    <w:rsid w:val="00141CDB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0808"/>
    <w:rsid w:val="0016226E"/>
    <w:rsid w:val="00163445"/>
    <w:rsid w:val="00163EFA"/>
    <w:rsid w:val="0016687D"/>
    <w:rsid w:val="001669ED"/>
    <w:rsid w:val="00167CF5"/>
    <w:rsid w:val="00173549"/>
    <w:rsid w:val="00173706"/>
    <w:rsid w:val="00174F75"/>
    <w:rsid w:val="001753A0"/>
    <w:rsid w:val="00175BCB"/>
    <w:rsid w:val="00176738"/>
    <w:rsid w:val="001768D4"/>
    <w:rsid w:val="001771E1"/>
    <w:rsid w:val="0017788C"/>
    <w:rsid w:val="00177EC4"/>
    <w:rsid w:val="00180A08"/>
    <w:rsid w:val="00182D3D"/>
    <w:rsid w:val="00184BAE"/>
    <w:rsid w:val="0019179C"/>
    <w:rsid w:val="00194724"/>
    <w:rsid w:val="00194F1C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6828"/>
    <w:rsid w:val="001B6BBA"/>
    <w:rsid w:val="001B7F8D"/>
    <w:rsid w:val="001C2738"/>
    <w:rsid w:val="001C3CDA"/>
    <w:rsid w:val="001C4310"/>
    <w:rsid w:val="001C6643"/>
    <w:rsid w:val="001D04E7"/>
    <w:rsid w:val="001D27C8"/>
    <w:rsid w:val="001D2A23"/>
    <w:rsid w:val="001D3CE6"/>
    <w:rsid w:val="001D46FE"/>
    <w:rsid w:val="001D497B"/>
    <w:rsid w:val="001D78DD"/>
    <w:rsid w:val="001D7DEB"/>
    <w:rsid w:val="001E12B8"/>
    <w:rsid w:val="001E2187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0563C"/>
    <w:rsid w:val="002111E8"/>
    <w:rsid w:val="0021275A"/>
    <w:rsid w:val="00212A42"/>
    <w:rsid w:val="002132BA"/>
    <w:rsid w:val="00214AAF"/>
    <w:rsid w:val="0021709B"/>
    <w:rsid w:val="00221718"/>
    <w:rsid w:val="00222EEF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474B3"/>
    <w:rsid w:val="0025047D"/>
    <w:rsid w:val="0025142E"/>
    <w:rsid w:val="00261AD1"/>
    <w:rsid w:val="00262E6B"/>
    <w:rsid w:val="00263648"/>
    <w:rsid w:val="0026532C"/>
    <w:rsid w:val="00265DB1"/>
    <w:rsid w:val="002672B1"/>
    <w:rsid w:val="002679D2"/>
    <w:rsid w:val="00271D66"/>
    <w:rsid w:val="0027259F"/>
    <w:rsid w:val="00273049"/>
    <w:rsid w:val="0027434E"/>
    <w:rsid w:val="0027438F"/>
    <w:rsid w:val="00284346"/>
    <w:rsid w:val="002843C6"/>
    <w:rsid w:val="00284746"/>
    <w:rsid w:val="00284D52"/>
    <w:rsid w:val="00286781"/>
    <w:rsid w:val="00295B86"/>
    <w:rsid w:val="00296EBB"/>
    <w:rsid w:val="002A265C"/>
    <w:rsid w:val="002A6C0F"/>
    <w:rsid w:val="002A7F32"/>
    <w:rsid w:val="002B4937"/>
    <w:rsid w:val="002C094F"/>
    <w:rsid w:val="002C4FF2"/>
    <w:rsid w:val="002C5D72"/>
    <w:rsid w:val="002C707A"/>
    <w:rsid w:val="002D0987"/>
    <w:rsid w:val="002D303F"/>
    <w:rsid w:val="002D4D61"/>
    <w:rsid w:val="002D598C"/>
    <w:rsid w:val="002D5998"/>
    <w:rsid w:val="002E0850"/>
    <w:rsid w:val="002E1590"/>
    <w:rsid w:val="002E1AFD"/>
    <w:rsid w:val="002E2D5F"/>
    <w:rsid w:val="002E4400"/>
    <w:rsid w:val="002E609F"/>
    <w:rsid w:val="002F0C3F"/>
    <w:rsid w:val="002F1520"/>
    <w:rsid w:val="002F1A38"/>
    <w:rsid w:val="002F1C4D"/>
    <w:rsid w:val="002F1E29"/>
    <w:rsid w:val="002F2724"/>
    <w:rsid w:val="002F5DE9"/>
    <w:rsid w:val="002F7E7E"/>
    <w:rsid w:val="003002E5"/>
    <w:rsid w:val="003004CE"/>
    <w:rsid w:val="0030100A"/>
    <w:rsid w:val="00302302"/>
    <w:rsid w:val="003037B9"/>
    <w:rsid w:val="00303F21"/>
    <w:rsid w:val="00304C15"/>
    <w:rsid w:val="00304DA5"/>
    <w:rsid w:val="00306047"/>
    <w:rsid w:val="00306F61"/>
    <w:rsid w:val="003071C1"/>
    <w:rsid w:val="0030743F"/>
    <w:rsid w:val="0030782B"/>
    <w:rsid w:val="00310D11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2B30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2280"/>
    <w:rsid w:val="00353D36"/>
    <w:rsid w:val="00355045"/>
    <w:rsid w:val="00355727"/>
    <w:rsid w:val="00355F87"/>
    <w:rsid w:val="00356AE7"/>
    <w:rsid w:val="00356C0C"/>
    <w:rsid w:val="0035790D"/>
    <w:rsid w:val="00360D3C"/>
    <w:rsid w:val="003632B9"/>
    <w:rsid w:val="00363606"/>
    <w:rsid w:val="00363AFF"/>
    <w:rsid w:val="00364E7F"/>
    <w:rsid w:val="003669C9"/>
    <w:rsid w:val="003677DB"/>
    <w:rsid w:val="00367B23"/>
    <w:rsid w:val="00367DE0"/>
    <w:rsid w:val="00367FED"/>
    <w:rsid w:val="0037542A"/>
    <w:rsid w:val="003755EE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501"/>
    <w:rsid w:val="00395FBA"/>
    <w:rsid w:val="00396D56"/>
    <w:rsid w:val="00397949"/>
    <w:rsid w:val="003A01DB"/>
    <w:rsid w:val="003A0E52"/>
    <w:rsid w:val="003A24FB"/>
    <w:rsid w:val="003A2A3D"/>
    <w:rsid w:val="003A30A2"/>
    <w:rsid w:val="003A315D"/>
    <w:rsid w:val="003A46F5"/>
    <w:rsid w:val="003A577D"/>
    <w:rsid w:val="003A5D4F"/>
    <w:rsid w:val="003A5DA2"/>
    <w:rsid w:val="003A7339"/>
    <w:rsid w:val="003B3773"/>
    <w:rsid w:val="003B63DD"/>
    <w:rsid w:val="003B6511"/>
    <w:rsid w:val="003B671C"/>
    <w:rsid w:val="003C051B"/>
    <w:rsid w:val="003C13BC"/>
    <w:rsid w:val="003C156A"/>
    <w:rsid w:val="003C1E5D"/>
    <w:rsid w:val="003C2C3D"/>
    <w:rsid w:val="003C47CF"/>
    <w:rsid w:val="003C4EDA"/>
    <w:rsid w:val="003C51DD"/>
    <w:rsid w:val="003C6DC6"/>
    <w:rsid w:val="003C7DA8"/>
    <w:rsid w:val="003D207B"/>
    <w:rsid w:val="003D3C34"/>
    <w:rsid w:val="003D6384"/>
    <w:rsid w:val="003D645B"/>
    <w:rsid w:val="003D6F19"/>
    <w:rsid w:val="003D7309"/>
    <w:rsid w:val="003E1388"/>
    <w:rsid w:val="003E1AF9"/>
    <w:rsid w:val="003E2A51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06DCB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5BB6"/>
    <w:rsid w:val="00426258"/>
    <w:rsid w:val="004276A3"/>
    <w:rsid w:val="004316B9"/>
    <w:rsid w:val="0043201E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3307"/>
    <w:rsid w:val="004449BE"/>
    <w:rsid w:val="00445A86"/>
    <w:rsid w:val="00452679"/>
    <w:rsid w:val="00453096"/>
    <w:rsid w:val="004558CB"/>
    <w:rsid w:val="00456452"/>
    <w:rsid w:val="00457FB5"/>
    <w:rsid w:val="00460F7F"/>
    <w:rsid w:val="00460FEA"/>
    <w:rsid w:val="004641B3"/>
    <w:rsid w:val="004651D2"/>
    <w:rsid w:val="00465305"/>
    <w:rsid w:val="00465583"/>
    <w:rsid w:val="00466814"/>
    <w:rsid w:val="004676B8"/>
    <w:rsid w:val="00467750"/>
    <w:rsid w:val="00467E60"/>
    <w:rsid w:val="00470545"/>
    <w:rsid w:val="00475B79"/>
    <w:rsid w:val="00476502"/>
    <w:rsid w:val="004765C5"/>
    <w:rsid w:val="00477E3E"/>
    <w:rsid w:val="0048188F"/>
    <w:rsid w:val="004823B8"/>
    <w:rsid w:val="00482AC0"/>
    <w:rsid w:val="0048425D"/>
    <w:rsid w:val="00484D95"/>
    <w:rsid w:val="00484EF5"/>
    <w:rsid w:val="00485623"/>
    <w:rsid w:val="004878EA"/>
    <w:rsid w:val="004901FF"/>
    <w:rsid w:val="00490EE8"/>
    <w:rsid w:val="00491678"/>
    <w:rsid w:val="004925C3"/>
    <w:rsid w:val="004950A5"/>
    <w:rsid w:val="00497ED6"/>
    <w:rsid w:val="004A3174"/>
    <w:rsid w:val="004A32DA"/>
    <w:rsid w:val="004A3317"/>
    <w:rsid w:val="004A3B85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5278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212"/>
    <w:rsid w:val="004E6E27"/>
    <w:rsid w:val="004F01C9"/>
    <w:rsid w:val="004F0776"/>
    <w:rsid w:val="004F1B5F"/>
    <w:rsid w:val="004F2C0E"/>
    <w:rsid w:val="004F4D8A"/>
    <w:rsid w:val="004F5613"/>
    <w:rsid w:val="0050020F"/>
    <w:rsid w:val="0050231A"/>
    <w:rsid w:val="00503AF0"/>
    <w:rsid w:val="00503E4A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B9C"/>
    <w:rsid w:val="00527FA1"/>
    <w:rsid w:val="0053092D"/>
    <w:rsid w:val="00530F06"/>
    <w:rsid w:val="00531720"/>
    <w:rsid w:val="00537003"/>
    <w:rsid w:val="00540A39"/>
    <w:rsid w:val="00543F04"/>
    <w:rsid w:val="005442CA"/>
    <w:rsid w:val="00546736"/>
    <w:rsid w:val="00546C9F"/>
    <w:rsid w:val="00547849"/>
    <w:rsid w:val="00547C13"/>
    <w:rsid w:val="005538D0"/>
    <w:rsid w:val="00553970"/>
    <w:rsid w:val="00553D47"/>
    <w:rsid w:val="00554411"/>
    <w:rsid w:val="005547A9"/>
    <w:rsid w:val="00556607"/>
    <w:rsid w:val="00556667"/>
    <w:rsid w:val="00557E1F"/>
    <w:rsid w:val="00560D75"/>
    <w:rsid w:val="00561A6F"/>
    <w:rsid w:val="005651C7"/>
    <w:rsid w:val="00565943"/>
    <w:rsid w:val="00565A43"/>
    <w:rsid w:val="00565E8B"/>
    <w:rsid w:val="00566562"/>
    <w:rsid w:val="0056666D"/>
    <w:rsid w:val="00570BE7"/>
    <w:rsid w:val="00571B9C"/>
    <w:rsid w:val="005724AC"/>
    <w:rsid w:val="00572574"/>
    <w:rsid w:val="005733E0"/>
    <w:rsid w:val="00574F9B"/>
    <w:rsid w:val="005820B6"/>
    <w:rsid w:val="00582A3C"/>
    <w:rsid w:val="00582BB5"/>
    <w:rsid w:val="0058672B"/>
    <w:rsid w:val="00586802"/>
    <w:rsid w:val="0058682D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5303"/>
    <w:rsid w:val="005B62B2"/>
    <w:rsid w:val="005C18DB"/>
    <w:rsid w:val="005C21EF"/>
    <w:rsid w:val="005C2E3E"/>
    <w:rsid w:val="005C3A1B"/>
    <w:rsid w:val="005C5A64"/>
    <w:rsid w:val="005C5CC5"/>
    <w:rsid w:val="005C5ED3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5108"/>
    <w:rsid w:val="00616758"/>
    <w:rsid w:val="006169AB"/>
    <w:rsid w:val="00617B53"/>
    <w:rsid w:val="00620582"/>
    <w:rsid w:val="00621273"/>
    <w:rsid w:val="00621DE0"/>
    <w:rsid w:val="006241EB"/>
    <w:rsid w:val="00625825"/>
    <w:rsid w:val="00627E17"/>
    <w:rsid w:val="0063440D"/>
    <w:rsid w:val="006416D3"/>
    <w:rsid w:val="0064473C"/>
    <w:rsid w:val="0064757F"/>
    <w:rsid w:val="006479D5"/>
    <w:rsid w:val="00647B91"/>
    <w:rsid w:val="00651153"/>
    <w:rsid w:val="00652264"/>
    <w:rsid w:val="006526F9"/>
    <w:rsid w:val="0065689E"/>
    <w:rsid w:val="00661095"/>
    <w:rsid w:val="00661DD9"/>
    <w:rsid w:val="00664711"/>
    <w:rsid w:val="00664C2B"/>
    <w:rsid w:val="00665A4A"/>
    <w:rsid w:val="00665D34"/>
    <w:rsid w:val="00667397"/>
    <w:rsid w:val="00670E20"/>
    <w:rsid w:val="00671CDE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3220"/>
    <w:rsid w:val="006947BA"/>
    <w:rsid w:val="00695554"/>
    <w:rsid w:val="006A26EB"/>
    <w:rsid w:val="006A28FD"/>
    <w:rsid w:val="006A2AA6"/>
    <w:rsid w:val="006A2C80"/>
    <w:rsid w:val="006A3F6E"/>
    <w:rsid w:val="006A51B4"/>
    <w:rsid w:val="006A5A9E"/>
    <w:rsid w:val="006A7A93"/>
    <w:rsid w:val="006B7E21"/>
    <w:rsid w:val="006C255D"/>
    <w:rsid w:val="006C5E70"/>
    <w:rsid w:val="006C5F6A"/>
    <w:rsid w:val="006D00C2"/>
    <w:rsid w:val="006D0551"/>
    <w:rsid w:val="006D1675"/>
    <w:rsid w:val="006D24F9"/>
    <w:rsid w:val="006D2AC7"/>
    <w:rsid w:val="006D3BB5"/>
    <w:rsid w:val="006D41E5"/>
    <w:rsid w:val="006D437B"/>
    <w:rsid w:val="006D4AC6"/>
    <w:rsid w:val="006D4EE0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A7A"/>
    <w:rsid w:val="00703DD9"/>
    <w:rsid w:val="0070545A"/>
    <w:rsid w:val="00705D8C"/>
    <w:rsid w:val="00706B3D"/>
    <w:rsid w:val="00706CD8"/>
    <w:rsid w:val="00711A84"/>
    <w:rsid w:val="00713FD6"/>
    <w:rsid w:val="00716CA8"/>
    <w:rsid w:val="00721F41"/>
    <w:rsid w:val="007265C6"/>
    <w:rsid w:val="00731054"/>
    <w:rsid w:val="00731531"/>
    <w:rsid w:val="007322C2"/>
    <w:rsid w:val="0073232C"/>
    <w:rsid w:val="007325DA"/>
    <w:rsid w:val="00734002"/>
    <w:rsid w:val="00735917"/>
    <w:rsid w:val="0073671B"/>
    <w:rsid w:val="00740CC2"/>
    <w:rsid w:val="007420B5"/>
    <w:rsid w:val="00742992"/>
    <w:rsid w:val="0074359C"/>
    <w:rsid w:val="00744A47"/>
    <w:rsid w:val="00745202"/>
    <w:rsid w:val="00746D90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45"/>
    <w:rsid w:val="007606CE"/>
    <w:rsid w:val="0076538B"/>
    <w:rsid w:val="00765765"/>
    <w:rsid w:val="00766702"/>
    <w:rsid w:val="00766F7B"/>
    <w:rsid w:val="00771F32"/>
    <w:rsid w:val="00774660"/>
    <w:rsid w:val="00777042"/>
    <w:rsid w:val="007821F1"/>
    <w:rsid w:val="0078431B"/>
    <w:rsid w:val="007845BF"/>
    <w:rsid w:val="00785A5C"/>
    <w:rsid w:val="00786732"/>
    <w:rsid w:val="007877C1"/>
    <w:rsid w:val="00790FB4"/>
    <w:rsid w:val="007914D8"/>
    <w:rsid w:val="0079177A"/>
    <w:rsid w:val="007944E7"/>
    <w:rsid w:val="007948A0"/>
    <w:rsid w:val="00794FA0"/>
    <w:rsid w:val="00795396"/>
    <w:rsid w:val="007968B1"/>
    <w:rsid w:val="007A00BD"/>
    <w:rsid w:val="007A0730"/>
    <w:rsid w:val="007A188D"/>
    <w:rsid w:val="007A3003"/>
    <w:rsid w:val="007A74FE"/>
    <w:rsid w:val="007A7C17"/>
    <w:rsid w:val="007B0107"/>
    <w:rsid w:val="007B1FF5"/>
    <w:rsid w:val="007B2BEC"/>
    <w:rsid w:val="007B31B4"/>
    <w:rsid w:val="007B5D25"/>
    <w:rsid w:val="007B688D"/>
    <w:rsid w:val="007B6BDA"/>
    <w:rsid w:val="007B76E4"/>
    <w:rsid w:val="007C1800"/>
    <w:rsid w:val="007C27DC"/>
    <w:rsid w:val="007C5686"/>
    <w:rsid w:val="007C64D1"/>
    <w:rsid w:val="007D2E2D"/>
    <w:rsid w:val="007D3934"/>
    <w:rsid w:val="007D3CC8"/>
    <w:rsid w:val="007D673D"/>
    <w:rsid w:val="007D6D31"/>
    <w:rsid w:val="007D7B71"/>
    <w:rsid w:val="007E3B6D"/>
    <w:rsid w:val="007F0B06"/>
    <w:rsid w:val="007F0B55"/>
    <w:rsid w:val="007F0BB3"/>
    <w:rsid w:val="007F2D2A"/>
    <w:rsid w:val="007F30FD"/>
    <w:rsid w:val="007F33B1"/>
    <w:rsid w:val="007F3B29"/>
    <w:rsid w:val="007F599F"/>
    <w:rsid w:val="007F6A79"/>
    <w:rsid w:val="00800328"/>
    <w:rsid w:val="008054BB"/>
    <w:rsid w:val="0080588D"/>
    <w:rsid w:val="008064AA"/>
    <w:rsid w:val="00814E29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353D7"/>
    <w:rsid w:val="008406DE"/>
    <w:rsid w:val="0084425F"/>
    <w:rsid w:val="0084653B"/>
    <w:rsid w:val="00847139"/>
    <w:rsid w:val="008475CD"/>
    <w:rsid w:val="00847987"/>
    <w:rsid w:val="008517D9"/>
    <w:rsid w:val="0085258D"/>
    <w:rsid w:val="00855351"/>
    <w:rsid w:val="008562B4"/>
    <w:rsid w:val="00864887"/>
    <w:rsid w:val="00865D84"/>
    <w:rsid w:val="00866D10"/>
    <w:rsid w:val="00867120"/>
    <w:rsid w:val="00867A73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94501"/>
    <w:rsid w:val="008A040F"/>
    <w:rsid w:val="008A0E3C"/>
    <w:rsid w:val="008A3CC0"/>
    <w:rsid w:val="008A472A"/>
    <w:rsid w:val="008A4915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1EF1"/>
    <w:rsid w:val="008D2C93"/>
    <w:rsid w:val="008D70FA"/>
    <w:rsid w:val="008D7190"/>
    <w:rsid w:val="008D7366"/>
    <w:rsid w:val="008E1D4C"/>
    <w:rsid w:val="008E3AAD"/>
    <w:rsid w:val="008E5451"/>
    <w:rsid w:val="008E55AD"/>
    <w:rsid w:val="008E5755"/>
    <w:rsid w:val="008E71F3"/>
    <w:rsid w:val="008F0257"/>
    <w:rsid w:val="008F0B4A"/>
    <w:rsid w:val="008F10C7"/>
    <w:rsid w:val="008F2B5B"/>
    <w:rsid w:val="008F2F17"/>
    <w:rsid w:val="008F3233"/>
    <w:rsid w:val="008F3BE3"/>
    <w:rsid w:val="008F4BAA"/>
    <w:rsid w:val="008F4D37"/>
    <w:rsid w:val="008F6241"/>
    <w:rsid w:val="009019F1"/>
    <w:rsid w:val="00902FA4"/>
    <w:rsid w:val="00903A62"/>
    <w:rsid w:val="00903B0A"/>
    <w:rsid w:val="00904CDB"/>
    <w:rsid w:val="00904DA2"/>
    <w:rsid w:val="009067BF"/>
    <w:rsid w:val="009127C4"/>
    <w:rsid w:val="009162DC"/>
    <w:rsid w:val="0092031E"/>
    <w:rsid w:val="0092172E"/>
    <w:rsid w:val="00921D99"/>
    <w:rsid w:val="009260E0"/>
    <w:rsid w:val="00926125"/>
    <w:rsid w:val="0092787A"/>
    <w:rsid w:val="00927CD5"/>
    <w:rsid w:val="00927CE6"/>
    <w:rsid w:val="00931350"/>
    <w:rsid w:val="009326AD"/>
    <w:rsid w:val="00935E16"/>
    <w:rsid w:val="00936B90"/>
    <w:rsid w:val="009413B2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5626C"/>
    <w:rsid w:val="0096064D"/>
    <w:rsid w:val="00965BB6"/>
    <w:rsid w:val="00966311"/>
    <w:rsid w:val="00966DA0"/>
    <w:rsid w:val="009670D1"/>
    <w:rsid w:val="00970120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30"/>
    <w:rsid w:val="00991E5B"/>
    <w:rsid w:val="00992AE5"/>
    <w:rsid w:val="00992C96"/>
    <w:rsid w:val="0099316A"/>
    <w:rsid w:val="0099316D"/>
    <w:rsid w:val="00994647"/>
    <w:rsid w:val="00994788"/>
    <w:rsid w:val="00997A42"/>
    <w:rsid w:val="009A0CB2"/>
    <w:rsid w:val="009A34BA"/>
    <w:rsid w:val="009A3C74"/>
    <w:rsid w:val="009A5399"/>
    <w:rsid w:val="009A6558"/>
    <w:rsid w:val="009A79D9"/>
    <w:rsid w:val="009A7BA6"/>
    <w:rsid w:val="009B0A9C"/>
    <w:rsid w:val="009B25D3"/>
    <w:rsid w:val="009B2A2E"/>
    <w:rsid w:val="009C1BE0"/>
    <w:rsid w:val="009C1F91"/>
    <w:rsid w:val="009C5636"/>
    <w:rsid w:val="009C56BC"/>
    <w:rsid w:val="009C5748"/>
    <w:rsid w:val="009C597E"/>
    <w:rsid w:val="009C65A8"/>
    <w:rsid w:val="009D3533"/>
    <w:rsid w:val="009D6DA7"/>
    <w:rsid w:val="009E26E8"/>
    <w:rsid w:val="009E3EF7"/>
    <w:rsid w:val="009E4293"/>
    <w:rsid w:val="009E48C6"/>
    <w:rsid w:val="009E7DC3"/>
    <w:rsid w:val="009F07E9"/>
    <w:rsid w:val="009F0B1E"/>
    <w:rsid w:val="009F18FE"/>
    <w:rsid w:val="009F1ACC"/>
    <w:rsid w:val="009F224D"/>
    <w:rsid w:val="009F2B78"/>
    <w:rsid w:val="009F3716"/>
    <w:rsid w:val="009F3809"/>
    <w:rsid w:val="009F3957"/>
    <w:rsid w:val="009F5363"/>
    <w:rsid w:val="009F5C5F"/>
    <w:rsid w:val="009F5E89"/>
    <w:rsid w:val="009F69E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1E27"/>
    <w:rsid w:val="00A2544C"/>
    <w:rsid w:val="00A263E4"/>
    <w:rsid w:val="00A26E9C"/>
    <w:rsid w:val="00A302A2"/>
    <w:rsid w:val="00A305E6"/>
    <w:rsid w:val="00A31CEE"/>
    <w:rsid w:val="00A3417C"/>
    <w:rsid w:val="00A34CCF"/>
    <w:rsid w:val="00A3562A"/>
    <w:rsid w:val="00A40B42"/>
    <w:rsid w:val="00A40DB5"/>
    <w:rsid w:val="00A40FEB"/>
    <w:rsid w:val="00A421FB"/>
    <w:rsid w:val="00A45132"/>
    <w:rsid w:val="00A451CA"/>
    <w:rsid w:val="00A46DE5"/>
    <w:rsid w:val="00A46E6A"/>
    <w:rsid w:val="00A51851"/>
    <w:rsid w:val="00A52250"/>
    <w:rsid w:val="00A523D1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66F8F"/>
    <w:rsid w:val="00A706F5"/>
    <w:rsid w:val="00A70723"/>
    <w:rsid w:val="00A70B8A"/>
    <w:rsid w:val="00A70ED1"/>
    <w:rsid w:val="00A71903"/>
    <w:rsid w:val="00A75250"/>
    <w:rsid w:val="00A76CFB"/>
    <w:rsid w:val="00A84921"/>
    <w:rsid w:val="00A85527"/>
    <w:rsid w:val="00A8635B"/>
    <w:rsid w:val="00A8675D"/>
    <w:rsid w:val="00A8768C"/>
    <w:rsid w:val="00A9266A"/>
    <w:rsid w:val="00A95CF4"/>
    <w:rsid w:val="00A967FA"/>
    <w:rsid w:val="00AA17B5"/>
    <w:rsid w:val="00AA262C"/>
    <w:rsid w:val="00AA2D6D"/>
    <w:rsid w:val="00AA34BC"/>
    <w:rsid w:val="00AA4B19"/>
    <w:rsid w:val="00AB08F4"/>
    <w:rsid w:val="00AB0ED3"/>
    <w:rsid w:val="00AB37B0"/>
    <w:rsid w:val="00AB50EE"/>
    <w:rsid w:val="00AB71B3"/>
    <w:rsid w:val="00AC016C"/>
    <w:rsid w:val="00AC2089"/>
    <w:rsid w:val="00AC308B"/>
    <w:rsid w:val="00AC3BD8"/>
    <w:rsid w:val="00AC6349"/>
    <w:rsid w:val="00AC7564"/>
    <w:rsid w:val="00AC763B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E42D5"/>
    <w:rsid w:val="00AF0579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E1C"/>
    <w:rsid w:val="00B06FF7"/>
    <w:rsid w:val="00B0765F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631B"/>
    <w:rsid w:val="00B30788"/>
    <w:rsid w:val="00B30949"/>
    <w:rsid w:val="00B361D9"/>
    <w:rsid w:val="00B3731E"/>
    <w:rsid w:val="00B4709E"/>
    <w:rsid w:val="00B47576"/>
    <w:rsid w:val="00B526E9"/>
    <w:rsid w:val="00B54161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6E83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862E5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1FA"/>
    <w:rsid w:val="00BC76A0"/>
    <w:rsid w:val="00BD1D33"/>
    <w:rsid w:val="00BD322F"/>
    <w:rsid w:val="00BD47E8"/>
    <w:rsid w:val="00BD5F96"/>
    <w:rsid w:val="00BD74B2"/>
    <w:rsid w:val="00BE2962"/>
    <w:rsid w:val="00BE2D7E"/>
    <w:rsid w:val="00BE3B4F"/>
    <w:rsid w:val="00BE4078"/>
    <w:rsid w:val="00BE43DE"/>
    <w:rsid w:val="00BE523C"/>
    <w:rsid w:val="00BE706D"/>
    <w:rsid w:val="00BE76A3"/>
    <w:rsid w:val="00BF13FB"/>
    <w:rsid w:val="00BF35CE"/>
    <w:rsid w:val="00BF3818"/>
    <w:rsid w:val="00BF4192"/>
    <w:rsid w:val="00BF54CB"/>
    <w:rsid w:val="00BF6215"/>
    <w:rsid w:val="00C01BB6"/>
    <w:rsid w:val="00C047DB"/>
    <w:rsid w:val="00C06575"/>
    <w:rsid w:val="00C07C2F"/>
    <w:rsid w:val="00C11769"/>
    <w:rsid w:val="00C121FF"/>
    <w:rsid w:val="00C12A36"/>
    <w:rsid w:val="00C1362D"/>
    <w:rsid w:val="00C15514"/>
    <w:rsid w:val="00C15A4B"/>
    <w:rsid w:val="00C16B12"/>
    <w:rsid w:val="00C179C1"/>
    <w:rsid w:val="00C20693"/>
    <w:rsid w:val="00C22453"/>
    <w:rsid w:val="00C22CFD"/>
    <w:rsid w:val="00C246EB"/>
    <w:rsid w:val="00C26908"/>
    <w:rsid w:val="00C27522"/>
    <w:rsid w:val="00C3240D"/>
    <w:rsid w:val="00C3610B"/>
    <w:rsid w:val="00C36CAA"/>
    <w:rsid w:val="00C40C35"/>
    <w:rsid w:val="00C412BF"/>
    <w:rsid w:val="00C413D9"/>
    <w:rsid w:val="00C43646"/>
    <w:rsid w:val="00C45C53"/>
    <w:rsid w:val="00C45D0F"/>
    <w:rsid w:val="00C45F53"/>
    <w:rsid w:val="00C51F41"/>
    <w:rsid w:val="00C54B8F"/>
    <w:rsid w:val="00C57D83"/>
    <w:rsid w:val="00C60747"/>
    <w:rsid w:val="00C61413"/>
    <w:rsid w:val="00C640F1"/>
    <w:rsid w:val="00C64201"/>
    <w:rsid w:val="00C66233"/>
    <w:rsid w:val="00C66B30"/>
    <w:rsid w:val="00C70B11"/>
    <w:rsid w:val="00C70F42"/>
    <w:rsid w:val="00C71F79"/>
    <w:rsid w:val="00C72F8E"/>
    <w:rsid w:val="00C742C1"/>
    <w:rsid w:val="00C75E19"/>
    <w:rsid w:val="00C77C1F"/>
    <w:rsid w:val="00C84048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2D22"/>
    <w:rsid w:val="00CB435A"/>
    <w:rsid w:val="00CB46BE"/>
    <w:rsid w:val="00CB4EAC"/>
    <w:rsid w:val="00CB533B"/>
    <w:rsid w:val="00CB63B9"/>
    <w:rsid w:val="00CC0290"/>
    <w:rsid w:val="00CC14C8"/>
    <w:rsid w:val="00CC3BBD"/>
    <w:rsid w:val="00CC3CF8"/>
    <w:rsid w:val="00CC4C72"/>
    <w:rsid w:val="00CD0785"/>
    <w:rsid w:val="00CD126E"/>
    <w:rsid w:val="00CD1612"/>
    <w:rsid w:val="00CD1ED9"/>
    <w:rsid w:val="00CD2D71"/>
    <w:rsid w:val="00CD3F6B"/>
    <w:rsid w:val="00CD4007"/>
    <w:rsid w:val="00CD4950"/>
    <w:rsid w:val="00CD4C85"/>
    <w:rsid w:val="00CD4ED9"/>
    <w:rsid w:val="00CD5CCD"/>
    <w:rsid w:val="00CE02D9"/>
    <w:rsid w:val="00CE0686"/>
    <w:rsid w:val="00CE1C20"/>
    <w:rsid w:val="00CE29CA"/>
    <w:rsid w:val="00CE3281"/>
    <w:rsid w:val="00CE39EC"/>
    <w:rsid w:val="00CE77C5"/>
    <w:rsid w:val="00CF5F4D"/>
    <w:rsid w:val="00CF7A36"/>
    <w:rsid w:val="00D0050B"/>
    <w:rsid w:val="00D02AA3"/>
    <w:rsid w:val="00D06D67"/>
    <w:rsid w:val="00D100C0"/>
    <w:rsid w:val="00D101BB"/>
    <w:rsid w:val="00D1071C"/>
    <w:rsid w:val="00D10FF9"/>
    <w:rsid w:val="00D16A07"/>
    <w:rsid w:val="00D172AE"/>
    <w:rsid w:val="00D17F6C"/>
    <w:rsid w:val="00D200F0"/>
    <w:rsid w:val="00D2132E"/>
    <w:rsid w:val="00D2152F"/>
    <w:rsid w:val="00D21DE9"/>
    <w:rsid w:val="00D225C1"/>
    <w:rsid w:val="00D24BE0"/>
    <w:rsid w:val="00D24F3F"/>
    <w:rsid w:val="00D27873"/>
    <w:rsid w:val="00D27ADA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1BE3"/>
    <w:rsid w:val="00D42350"/>
    <w:rsid w:val="00D426D4"/>
    <w:rsid w:val="00D427D2"/>
    <w:rsid w:val="00D445FE"/>
    <w:rsid w:val="00D44C00"/>
    <w:rsid w:val="00D45899"/>
    <w:rsid w:val="00D45984"/>
    <w:rsid w:val="00D45CEC"/>
    <w:rsid w:val="00D4680F"/>
    <w:rsid w:val="00D46D1F"/>
    <w:rsid w:val="00D50184"/>
    <w:rsid w:val="00D5029F"/>
    <w:rsid w:val="00D50AC9"/>
    <w:rsid w:val="00D51E44"/>
    <w:rsid w:val="00D533FC"/>
    <w:rsid w:val="00D571F0"/>
    <w:rsid w:val="00D579FE"/>
    <w:rsid w:val="00D60D4E"/>
    <w:rsid w:val="00D61D9A"/>
    <w:rsid w:val="00D64747"/>
    <w:rsid w:val="00D71847"/>
    <w:rsid w:val="00D721D9"/>
    <w:rsid w:val="00D73E5B"/>
    <w:rsid w:val="00D75373"/>
    <w:rsid w:val="00D754C7"/>
    <w:rsid w:val="00D75FC5"/>
    <w:rsid w:val="00D822B8"/>
    <w:rsid w:val="00D83E9B"/>
    <w:rsid w:val="00D854BB"/>
    <w:rsid w:val="00D8582C"/>
    <w:rsid w:val="00D87C7D"/>
    <w:rsid w:val="00D930A3"/>
    <w:rsid w:val="00D96AD1"/>
    <w:rsid w:val="00D97472"/>
    <w:rsid w:val="00DA0AC7"/>
    <w:rsid w:val="00DA2BD9"/>
    <w:rsid w:val="00DA3654"/>
    <w:rsid w:val="00DA7426"/>
    <w:rsid w:val="00DA7F1E"/>
    <w:rsid w:val="00DB1A9C"/>
    <w:rsid w:val="00DB22E3"/>
    <w:rsid w:val="00DB4951"/>
    <w:rsid w:val="00DB5093"/>
    <w:rsid w:val="00DB6922"/>
    <w:rsid w:val="00DC085C"/>
    <w:rsid w:val="00DC0AF4"/>
    <w:rsid w:val="00DC0F06"/>
    <w:rsid w:val="00DC10B7"/>
    <w:rsid w:val="00DC18CA"/>
    <w:rsid w:val="00DC3E4B"/>
    <w:rsid w:val="00DC4D00"/>
    <w:rsid w:val="00DC7B52"/>
    <w:rsid w:val="00DD0F42"/>
    <w:rsid w:val="00DD1342"/>
    <w:rsid w:val="00DD4338"/>
    <w:rsid w:val="00DD49D0"/>
    <w:rsid w:val="00DD4E22"/>
    <w:rsid w:val="00DD53B7"/>
    <w:rsid w:val="00DE1BD4"/>
    <w:rsid w:val="00DE28BA"/>
    <w:rsid w:val="00DE2CFF"/>
    <w:rsid w:val="00DE33D4"/>
    <w:rsid w:val="00DE3B1F"/>
    <w:rsid w:val="00DE4B10"/>
    <w:rsid w:val="00DE56AE"/>
    <w:rsid w:val="00DE6181"/>
    <w:rsid w:val="00DE61C2"/>
    <w:rsid w:val="00DE6B9A"/>
    <w:rsid w:val="00DE6E9B"/>
    <w:rsid w:val="00DF1CF4"/>
    <w:rsid w:val="00DF22BC"/>
    <w:rsid w:val="00DF2EF4"/>
    <w:rsid w:val="00DF6F53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4A3D"/>
    <w:rsid w:val="00E15B52"/>
    <w:rsid w:val="00E15CBF"/>
    <w:rsid w:val="00E16257"/>
    <w:rsid w:val="00E17571"/>
    <w:rsid w:val="00E235C4"/>
    <w:rsid w:val="00E2495B"/>
    <w:rsid w:val="00E24B64"/>
    <w:rsid w:val="00E25997"/>
    <w:rsid w:val="00E3077B"/>
    <w:rsid w:val="00E31633"/>
    <w:rsid w:val="00E3378E"/>
    <w:rsid w:val="00E33AFC"/>
    <w:rsid w:val="00E3484A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46B5F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4CFE"/>
    <w:rsid w:val="00E65915"/>
    <w:rsid w:val="00E66B08"/>
    <w:rsid w:val="00E7139A"/>
    <w:rsid w:val="00E7169B"/>
    <w:rsid w:val="00E71979"/>
    <w:rsid w:val="00E728DE"/>
    <w:rsid w:val="00E729B5"/>
    <w:rsid w:val="00E73502"/>
    <w:rsid w:val="00E7499C"/>
    <w:rsid w:val="00E749D3"/>
    <w:rsid w:val="00E80C45"/>
    <w:rsid w:val="00E812C1"/>
    <w:rsid w:val="00E819DD"/>
    <w:rsid w:val="00E81A35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5CBB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1B6E"/>
    <w:rsid w:val="00EB30EC"/>
    <w:rsid w:val="00EB5354"/>
    <w:rsid w:val="00EB5713"/>
    <w:rsid w:val="00EB6849"/>
    <w:rsid w:val="00EB6E45"/>
    <w:rsid w:val="00EC127F"/>
    <w:rsid w:val="00EC189E"/>
    <w:rsid w:val="00EC278F"/>
    <w:rsid w:val="00EC2C00"/>
    <w:rsid w:val="00EC4968"/>
    <w:rsid w:val="00EC506D"/>
    <w:rsid w:val="00EC637F"/>
    <w:rsid w:val="00EC6E70"/>
    <w:rsid w:val="00ED1052"/>
    <w:rsid w:val="00ED1C08"/>
    <w:rsid w:val="00ED2017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07BD5"/>
    <w:rsid w:val="00F11F13"/>
    <w:rsid w:val="00F14206"/>
    <w:rsid w:val="00F14499"/>
    <w:rsid w:val="00F1637B"/>
    <w:rsid w:val="00F17125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4C0D"/>
    <w:rsid w:val="00F65FDD"/>
    <w:rsid w:val="00F7200A"/>
    <w:rsid w:val="00F7474A"/>
    <w:rsid w:val="00F76F87"/>
    <w:rsid w:val="00F80148"/>
    <w:rsid w:val="00F842C3"/>
    <w:rsid w:val="00F84B85"/>
    <w:rsid w:val="00F851C3"/>
    <w:rsid w:val="00F9405F"/>
    <w:rsid w:val="00F94C8C"/>
    <w:rsid w:val="00F96395"/>
    <w:rsid w:val="00F963A8"/>
    <w:rsid w:val="00F964FA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1BCC"/>
    <w:rsid w:val="00FB2C49"/>
    <w:rsid w:val="00FB33FD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0DE0"/>
    <w:rsid w:val="00FE2338"/>
    <w:rsid w:val="00FE365C"/>
    <w:rsid w:val="00FE3736"/>
    <w:rsid w:val="00FE44CA"/>
    <w:rsid w:val="00FE6AEB"/>
    <w:rsid w:val="00FF0B38"/>
    <w:rsid w:val="00FF0F46"/>
    <w:rsid w:val="00FF2DA2"/>
    <w:rsid w:val="00FF301A"/>
    <w:rsid w:val="00FF4FF9"/>
    <w:rsid w:val="00FF5A2B"/>
    <w:rsid w:val="00FF5B45"/>
    <w:rsid w:val="00FF5B5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5:docId w15:val="{CB8F1449-2EA8-4F7C-98AB-0F402D64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Consolidación. Intervalos de crecimiento y decrecimiento</vt:lpstr>
    </vt:vector>
  </TitlesOfParts>
  <Company>Grupo Editorial SM</Company>
  <LinksUpToDate>false</LinksUpToDate>
  <CharactersWithSpaces>609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Consolidación. Intervalos de crecimiento y decrecimiento</dc:title>
  <dc:creator>aandres</dc:creator>
  <cp:lastModifiedBy>A03718</cp:lastModifiedBy>
  <cp:revision>2</cp:revision>
  <cp:lastPrinted>2015-01-21T16:38:00Z</cp:lastPrinted>
  <dcterms:created xsi:type="dcterms:W3CDTF">2020-03-13T09:28:00Z</dcterms:created>
  <dcterms:modified xsi:type="dcterms:W3CDTF">2020-03-13T09:28:00Z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