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AC" w:rsidRDefault="00313A47">
      <w:pPr>
        <w:pStyle w:val="Standard"/>
        <w:rPr>
          <w:rFonts w:hint="eastAsia"/>
          <w:u w:val="single"/>
        </w:rPr>
      </w:pPr>
      <w:bookmarkStart w:id="0" w:name="_GoBack"/>
      <w:bookmarkEnd w:id="0"/>
      <w:r>
        <w:rPr>
          <w:u w:val="single"/>
        </w:rPr>
        <w:t xml:space="preserve"> </w:t>
      </w:r>
      <w:r>
        <w:rPr>
          <w:b/>
          <w:bCs/>
          <w:u w:val="single"/>
        </w:rPr>
        <w:t>INFORME DE LA OBSERVACIÓN ZAKLADNI SKOLA 5144, JOB SHADOWING R.CHECA</w:t>
      </w:r>
    </w:p>
    <w:p w:rsidR="00552EAC" w:rsidRDefault="00552EAC">
      <w:pPr>
        <w:pStyle w:val="Standard"/>
        <w:rPr>
          <w:rFonts w:hint="eastAsia"/>
          <w:u w:val="single"/>
        </w:rPr>
      </w:pPr>
    </w:p>
    <w:p w:rsidR="00552EAC" w:rsidRDefault="00552EAC">
      <w:pPr>
        <w:pStyle w:val="Standard"/>
        <w:rPr>
          <w:rFonts w:hint="eastAsia"/>
          <w:b/>
          <w:bCs/>
        </w:rPr>
      </w:pPr>
    </w:p>
    <w:p w:rsidR="00552EAC" w:rsidRDefault="00313A47">
      <w:pPr>
        <w:pStyle w:val="Standard"/>
        <w:rPr>
          <w:rFonts w:hint="eastAsia"/>
          <w:b/>
          <w:bCs/>
        </w:rPr>
      </w:pPr>
      <w:r>
        <w:rPr>
          <w:b/>
          <w:bCs/>
        </w:rPr>
        <w:t>1.PERFIL DEL CENTRO.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</w:rPr>
      </w:pPr>
      <w:r>
        <w:t xml:space="preserve">Centro localizado en un área rural de República Checa, Chomutov, con un total de 455 </w:t>
      </w:r>
      <w:r>
        <w:t xml:space="preserve">alumnos correspondientes a las etapas de Primaria y Secundaria. La escuela tiene unas grandes dimensiones, y cuenta con unas instalaciones deportivas de calidad, especialmente en lo que a campos de fútbol se refiere. Aproximadamente un 41% del alumnado se </w:t>
      </w:r>
      <w:r>
        <w:t>encuentra en riesgo de exclusión social, 115 de ellos pertenecen a minorías étnicas, en su mayoría gitana.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552EAC">
      <w:pPr>
        <w:pStyle w:val="Standard"/>
        <w:rPr>
          <w:rFonts w:hint="eastAsia"/>
          <w:b/>
          <w:bCs/>
        </w:rPr>
      </w:pPr>
    </w:p>
    <w:p w:rsidR="00552EAC" w:rsidRDefault="00313A47">
      <w:pPr>
        <w:pStyle w:val="Standard"/>
        <w:rPr>
          <w:rFonts w:hint="eastAsia"/>
          <w:b/>
          <w:bCs/>
        </w:rPr>
      </w:pPr>
      <w:r>
        <w:rPr>
          <w:b/>
          <w:bCs/>
        </w:rPr>
        <w:t>2. OBJETIVO DE LA OBSERVACIÓN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</w:rPr>
      </w:pPr>
      <w:r>
        <w:t xml:space="preserve">- </w:t>
      </w:r>
      <w:r>
        <w:t>Observar la convivencia en el centro, las relaciones entre profesores y alumnos, formas de comunicación, resoluci</w:t>
      </w:r>
      <w:r>
        <w:t>ón y prevención de conflictos y medidas tomadas en el día a día para resolver incidentes y favorecer el clima social y educativo. En especial, observar la integración de las minorías étnicas en la vida del centro, así como comprobar su rendimiento académic</w:t>
      </w:r>
      <w:r>
        <w:t>o.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</w:rPr>
      </w:pPr>
      <w:r>
        <w:t>- Aprender en profundidad sobre sistema educativo checo.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</w:rPr>
      </w:pPr>
      <w:r>
        <w:t>-Aprender sobre la metodología utilizada por los diferentes docentes.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</w:rPr>
      </w:pPr>
      <w:r>
        <w:t>Para cumplir estos objetivos, realizamos la visita al centro los días 3, 4 y 5 de abril. Durante el programa tuvimos la opo</w:t>
      </w:r>
      <w:r>
        <w:t>rtunidad de presenciar clases de una gran variedad de asignaturas y docentes. Además se han podido realizar entrevistas a diferentes profesores del claustro.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552EAC">
      <w:pPr>
        <w:pStyle w:val="Standard"/>
        <w:rPr>
          <w:rFonts w:hint="eastAsia"/>
          <w:b/>
          <w:bCs/>
        </w:rPr>
      </w:pPr>
    </w:p>
    <w:p w:rsidR="00552EAC" w:rsidRDefault="00552EAC">
      <w:pPr>
        <w:pStyle w:val="Standard"/>
        <w:rPr>
          <w:rFonts w:hint="eastAsia"/>
          <w:b/>
          <w:bCs/>
        </w:rPr>
      </w:pPr>
    </w:p>
    <w:p w:rsidR="00552EAC" w:rsidRDefault="00313A47">
      <w:pPr>
        <w:pStyle w:val="Standard"/>
        <w:rPr>
          <w:rFonts w:hint="eastAsia"/>
          <w:b/>
          <w:bCs/>
        </w:rPr>
      </w:pPr>
      <w:r>
        <w:rPr>
          <w:b/>
          <w:bCs/>
        </w:rPr>
        <w:t>3. CONCLUSIONES DE LA OBSERVACIÓN.</w:t>
      </w:r>
    </w:p>
    <w:p w:rsidR="00552EAC" w:rsidRDefault="00552EAC">
      <w:pPr>
        <w:pStyle w:val="Standard"/>
        <w:rPr>
          <w:rFonts w:hint="eastAsia"/>
          <w:b/>
          <w:bCs/>
        </w:rPr>
      </w:pPr>
    </w:p>
    <w:p w:rsidR="00552EAC" w:rsidRDefault="00313A47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Convivencia en el centro: </w:t>
      </w:r>
      <w:r>
        <w:t xml:space="preserve">La convivencia en el centro es </w:t>
      </w:r>
      <w:r>
        <w:t>sorprendentemente buena teniendo en cuenta el contexto socio-económico anteriormente comentado. No existen problemas disciplinarios relevantes en las aulas. De haberlos, el equipo docente trata de resolverlos mediante la vía del diálogo, entre alumnos, doc</w:t>
      </w:r>
      <w:r>
        <w:t>entes y familias.  Las salidas y entradas del centro se controlan con la ayuda de  la policía.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</w:rPr>
      </w:pPr>
      <w:r>
        <w:t>Los alumnos utilizan sus teléfonos móviles sin ninguna restricción en el centro, pasillos, aulas….etc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</w:rPr>
      </w:pPr>
      <w:r>
        <w:t>Entran y salen al baño durante las clases sin pedir permi</w:t>
      </w:r>
      <w:r>
        <w:t>so al profesor.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  <w:b/>
          <w:bCs/>
        </w:rPr>
      </w:pPr>
      <w:r>
        <w:t>- Las aulas son muy amplias y tienen un equipamiento técnico óptimo ( proyector, ordenador del profesor….)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  <w:b/>
          <w:bCs/>
        </w:rPr>
      </w:pPr>
      <w:r>
        <w:t>- Pudimos observar que los alumnos pertenecientes a minorías étnicas, tenían un comportamiento bueno, aunque sus resultados académi</w:t>
      </w:r>
      <w:r>
        <w:t>cos eran peores. Su integración  parecía</w:t>
      </w:r>
    </w:p>
    <w:p w:rsidR="00552EAC" w:rsidRDefault="00313A47">
      <w:pPr>
        <w:pStyle w:val="Standard"/>
        <w:rPr>
          <w:rFonts w:hint="eastAsia"/>
        </w:rPr>
      </w:pPr>
      <w:r>
        <w:t>óptima.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552EAC">
      <w:pPr>
        <w:pStyle w:val="Standard"/>
        <w:rPr>
          <w:rFonts w:hint="eastAsia"/>
        </w:rPr>
      </w:pPr>
    </w:p>
    <w:p w:rsidR="00552EAC" w:rsidRDefault="00552EAC">
      <w:pPr>
        <w:pStyle w:val="Standard"/>
        <w:rPr>
          <w:rFonts w:hint="eastAsia"/>
          <w:b/>
          <w:bCs/>
        </w:rPr>
      </w:pPr>
    </w:p>
    <w:p w:rsidR="00552EAC" w:rsidRDefault="00552EAC">
      <w:pPr>
        <w:pStyle w:val="Standard"/>
        <w:rPr>
          <w:rFonts w:hint="eastAsia"/>
          <w:b/>
          <w:bCs/>
        </w:rPr>
      </w:pPr>
    </w:p>
    <w:p w:rsidR="00552EAC" w:rsidRDefault="00313A47">
      <w:pPr>
        <w:pStyle w:val="Standard"/>
        <w:rPr>
          <w:rFonts w:hint="eastAsia"/>
          <w:b/>
          <w:bCs/>
        </w:rPr>
      </w:pPr>
      <w:r>
        <w:rPr>
          <w:b/>
          <w:bCs/>
        </w:rPr>
        <w:lastRenderedPageBreak/>
        <w:t>Sistema educativo checo.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</w:rPr>
      </w:pPr>
      <w:r>
        <w:t>-Las clases a las que asistimos contaban con un número de alumnos significativamente más bajo que en nuestro centro. En números, vimos clases desde 12 a un máximo de 22 alumnos.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  <w:b/>
          <w:bCs/>
        </w:rPr>
      </w:pPr>
      <w:r>
        <w:t>-Clases de 45 minutos, con 10 minutos de descanso entre clase y clase. Más un recreo de 20 minutos.</w:t>
      </w:r>
    </w:p>
    <w:p w:rsidR="00552EAC" w:rsidRDefault="00552EAC">
      <w:pPr>
        <w:pStyle w:val="Standard"/>
        <w:rPr>
          <w:rFonts w:hint="eastAsia"/>
          <w:b/>
          <w:bCs/>
        </w:rPr>
      </w:pPr>
    </w:p>
    <w:p w:rsidR="00552EAC" w:rsidRDefault="00313A47">
      <w:pPr>
        <w:pStyle w:val="Standard"/>
        <w:rPr>
          <w:rFonts w:hint="eastAsia"/>
          <w:b/>
          <w:bCs/>
        </w:rPr>
      </w:pPr>
      <w:r>
        <w:t>-Horario lectivo de 8 de la mañana a 13 30 horas.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</w:rPr>
      </w:pPr>
      <w:r>
        <w:t>- Cursos:</w:t>
      </w:r>
    </w:p>
    <w:p w:rsidR="00552EAC" w:rsidRDefault="00313A47">
      <w:pPr>
        <w:pStyle w:val="Standard"/>
        <w:rPr>
          <w:rFonts w:hint="eastAsia"/>
          <w:b/>
          <w:bCs/>
        </w:rPr>
      </w:pPr>
      <w:r>
        <w:t>De primero a noveno: escuela elemental equivalente a nuestra primaria y primeros cursos de l</w:t>
      </w:r>
      <w:r>
        <w:t>a ESO. Para acceder al siguiente nivel tienen que superar un examen.</w:t>
      </w:r>
    </w:p>
    <w:p w:rsidR="00552EAC" w:rsidRDefault="00313A47">
      <w:pPr>
        <w:pStyle w:val="Standard"/>
        <w:rPr>
          <w:rFonts w:hint="eastAsia"/>
          <w:b/>
          <w:bCs/>
        </w:rPr>
      </w:pPr>
      <w:r>
        <w:t>Tres cursos más de Escuela media preparatorios para la universidad con asignaturas muy enfocadas a los que estudiarán posteriormente.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</w:rPr>
      </w:pPr>
      <w:r>
        <w:t>Sobre las repeticiones: En este sistema educativo s</w:t>
      </w:r>
      <w:r>
        <w:t>e puede repetir únicamente una vez, en los primeros cursos . A partir de este momento, los alumnos avanzan con sus compañeros independientemente de sus resultados académicos, hasta que finalizan su escolarización obligatoria (15 años) y pueden optar por in</w:t>
      </w:r>
      <w:r>
        <w:t>corporarse a una formación profesional.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552EAC">
      <w:pPr>
        <w:pStyle w:val="Standard"/>
        <w:rPr>
          <w:rFonts w:hint="eastAsia"/>
        </w:rPr>
      </w:pPr>
    </w:p>
    <w:p w:rsidR="00552EAC" w:rsidRDefault="00313A47">
      <w:pPr>
        <w:pStyle w:val="Standard"/>
        <w:rPr>
          <w:rFonts w:hint="eastAsia"/>
          <w:b/>
          <w:bCs/>
        </w:rPr>
      </w:pPr>
      <w:r>
        <w:rPr>
          <w:b/>
          <w:bCs/>
        </w:rPr>
        <w:t>Metodología</w:t>
      </w:r>
    </w:p>
    <w:p w:rsidR="00552EAC" w:rsidRDefault="00552EAC">
      <w:pPr>
        <w:pStyle w:val="Standard"/>
        <w:rPr>
          <w:rFonts w:hint="eastAsia"/>
          <w:b/>
          <w:bCs/>
        </w:rPr>
      </w:pPr>
    </w:p>
    <w:p w:rsidR="00552EAC" w:rsidRDefault="00313A47">
      <w:pPr>
        <w:pStyle w:val="Standard"/>
        <w:rPr>
          <w:rFonts w:hint="eastAsia"/>
        </w:rPr>
      </w:pPr>
      <w:r>
        <w:t>- Clase magistral, sin inclusión de TIC en el aula.</w:t>
      </w:r>
    </w:p>
    <w:p w:rsidR="00552EAC" w:rsidRDefault="00313A47">
      <w:pPr>
        <w:pStyle w:val="Standard"/>
        <w:rPr>
          <w:rFonts w:hint="eastAsia"/>
          <w:b/>
          <w:bCs/>
        </w:rPr>
      </w:pPr>
      <w:r>
        <w:t>- No se mandan deberes.</w:t>
      </w:r>
    </w:p>
    <w:p w:rsidR="00552EAC" w:rsidRDefault="00313A47">
      <w:pPr>
        <w:pStyle w:val="Standard"/>
        <w:rPr>
          <w:rFonts w:hint="eastAsia"/>
        </w:rPr>
      </w:pPr>
      <w:r>
        <w:t xml:space="preserve">- Nos da la sensación de que en general los exámenes tienen menos importancia, y el nivel de estrés de los alumnos es </w:t>
      </w:r>
      <w:r>
        <w:t>bastante más bajo.</w:t>
      </w:r>
    </w:p>
    <w:p w:rsidR="00552EAC" w:rsidRDefault="00552EAC">
      <w:pPr>
        <w:pStyle w:val="Standard"/>
        <w:rPr>
          <w:rFonts w:hint="eastAsia"/>
        </w:rPr>
      </w:pPr>
    </w:p>
    <w:p w:rsidR="00552EAC" w:rsidRDefault="00552EAC">
      <w:pPr>
        <w:pStyle w:val="Standard"/>
        <w:rPr>
          <w:rFonts w:hint="eastAsia"/>
          <w:b/>
          <w:bCs/>
        </w:rPr>
      </w:pPr>
    </w:p>
    <w:p w:rsidR="00552EAC" w:rsidRDefault="00552EAC">
      <w:pPr>
        <w:pStyle w:val="Standard"/>
        <w:rPr>
          <w:rFonts w:hint="eastAsia"/>
          <w:b/>
          <w:bCs/>
        </w:rPr>
      </w:pPr>
    </w:p>
    <w:p w:rsidR="00552EAC" w:rsidRDefault="00552EAC">
      <w:pPr>
        <w:pStyle w:val="Standard"/>
        <w:rPr>
          <w:rFonts w:hint="eastAsia"/>
          <w:b/>
          <w:bCs/>
        </w:rPr>
      </w:pPr>
    </w:p>
    <w:p w:rsidR="00552EAC" w:rsidRDefault="00552EAC">
      <w:pPr>
        <w:pStyle w:val="Standard"/>
        <w:rPr>
          <w:rFonts w:hint="eastAsia"/>
        </w:rPr>
      </w:pPr>
    </w:p>
    <w:sectPr w:rsidR="00552EA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A47" w:rsidRDefault="00313A47">
      <w:pPr>
        <w:rPr>
          <w:rFonts w:hint="eastAsia"/>
        </w:rPr>
      </w:pPr>
      <w:r>
        <w:separator/>
      </w:r>
    </w:p>
  </w:endnote>
  <w:endnote w:type="continuationSeparator" w:id="0">
    <w:p w:rsidR="00313A47" w:rsidRDefault="00313A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A47" w:rsidRDefault="00313A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13A47" w:rsidRDefault="00313A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52EAC"/>
    <w:rsid w:val="00313A47"/>
    <w:rsid w:val="00552EAC"/>
    <w:rsid w:val="00A6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37290-6537-4368-91FD-6B2B468C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EDUCALOGIN EDUCALOGIN , EDUCALOGIN</dc:creator>
  <cp:lastModifiedBy>EDUCALOGIN</cp:lastModifiedBy>
  <cp:revision>2</cp:revision>
  <dcterms:created xsi:type="dcterms:W3CDTF">2019-04-26T10:18:00Z</dcterms:created>
  <dcterms:modified xsi:type="dcterms:W3CDTF">2019-04-26T10:18:00Z</dcterms:modified>
</cp:coreProperties>
</file>