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EF" w:rsidRPr="00BB1BEF" w:rsidRDefault="00BB1BEF" w:rsidP="00BB1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BEF">
        <w:rPr>
          <w:rFonts w:ascii="Arial" w:eastAsia="Times New Roman" w:hAnsi="Arial" w:cs="Arial"/>
          <w:b/>
          <w:bCs/>
          <w:color w:val="000000"/>
          <w:u w:val="single"/>
        </w:rPr>
        <w:t>Dinámicas de género</w:t>
      </w:r>
    </w:p>
    <w:p w:rsidR="00BB1BEF" w:rsidRPr="00BB1BEF" w:rsidRDefault="00BB1BEF" w:rsidP="00BB1B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BEF">
        <w:rPr>
          <w:rFonts w:ascii="Arial" w:eastAsia="Times New Roman" w:hAnsi="Arial" w:cs="Arial"/>
          <w:b/>
          <w:bCs/>
          <w:color w:val="000000"/>
        </w:rPr>
        <w:t>Pregunta de partida</w:t>
      </w:r>
      <w:r w:rsidRPr="00BB1BEF">
        <w:rPr>
          <w:rFonts w:ascii="Arial" w:eastAsia="Times New Roman" w:hAnsi="Arial" w:cs="Arial"/>
          <w:color w:val="000000"/>
        </w:rPr>
        <w:t>:</w:t>
      </w:r>
    </w:p>
    <w:p w:rsidR="00BB1BEF" w:rsidRPr="00BB1BEF" w:rsidRDefault="00BB1BEF" w:rsidP="00BB1BE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¿Qué es para ti ser mujer?</w:t>
      </w:r>
    </w:p>
    <w:p w:rsidR="00BB1BEF" w:rsidRPr="00BB1BEF" w:rsidRDefault="00BB1BEF" w:rsidP="00BB1BE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¿Qué es para ti ser hombre?</w:t>
      </w: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BEF">
        <w:rPr>
          <w:rFonts w:ascii="Arial" w:eastAsia="Times New Roman" w:hAnsi="Arial" w:cs="Arial"/>
          <w:color w:val="000000"/>
        </w:rPr>
        <w:t>Si lo vemos apropiado podemos clasificar sus aportaciones en cuerpo (fisiológico), orientación sexual, sentimientos, cajón desastre, etc.</w:t>
      </w: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BEF">
        <w:rPr>
          <w:rFonts w:ascii="Arial" w:eastAsia="Times New Roman" w:hAnsi="Arial" w:cs="Arial"/>
          <w:b/>
          <w:bCs/>
          <w:color w:val="000000"/>
        </w:rPr>
        <w:t>Frases barómetro de valores</w:t>
      </w: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El amor puede con todo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 xml:space="preserve">Hombres y mujeres somos </w:t>
      </w:r>
      <w:proofErr w:type="spellStart"/>
      <w:r w:rsidRPr="00BB1BEF">
        <w:rPr>
          <w:rFonts w:ascii="Arial" w:eastAsia="Times New Roman" w:hAnsi="Arial" w:cs="Arial"/>
          <w:color w:val="000000"/>
        </w:rPr>
        <w:t>tod@s</w:t>
      </w:r>
      <w:proofErr w:type="spellEnd"/>
      <w:r w:rsidRPr="00BB1BEF">
        <w:rPr>
          <w:rFonts w:ascii="Arial" w:eastAsia="Times New Roman" w:hAnsi="Arial" w:cs="Arial"/>
          <w:color w:val="000000"/>
        </w:rPr>
        <w:t xml:space="preserve"> iguales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 xml:space="preserve">Estoy </w:t>
      </w:r>
      <w:proofErr w:type="spellStart"/>
      <w:r w:rsidRPr="00BB1BEF">
        <w:rPr>
          <w:rFonts w:ascii="Arial" w:eastAsia="Times New Roman" w:hAnsi="Arial" w:cs="Arial"/>
          <w:color w:val="000000"/>
        </w:rPr>
        <w:t>sol@</w:t>
      </w:r>
      <w:proofErr w:type="spellEnd"/>
      <w:r w:rsidRPr="00BB1BEF">
        <w:rPr>
          <w:rFonts w:ascii="Arial" w:eastAsia="Times New Roman" w:hAnsi="Arial" w:cs="Arial"/>
          <w:color w:val="000000"/>
        </w:rPr>
        <w:t>, buscando aún a mi príncipe/princesa azul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Lo normal es que a un chico le gusten las chicas, y al revés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Mi relación con mi padre y mi madre es igual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Trato igual a una profesora que a un profesor, es indiferente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Las mujeres conducen peor que los hombres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Tiran más dos tetas que dos carretas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Si tu pareja siente celos de ti, es porque está muy “</w:t>
      </w:r>
      <w:proofErr w:type="spellStart"/>
      <w:r w:rsidRPr="00BB1BEF">
        <w:rPr>
          <w:rFonts w:ascii="Arial" w:eastAsia="Times New Roman" w:hAnsi="Arial" w:cs="Arial"/>
          <w:color w:val="000000"/>
        </w:rPr>
        <w:t>pillad@</w:t>
      </w:r>
      <w:proofErr w:type="spellEnd"/>
      <w:r w:rsidRPr="00BB1BEF">
        <w:rPr>
          <w:rFonts w:ascii="Arial" w:eastAsia="Times New Roman" w:hAnsi="Arial" w:cs="Arial"/>
          <w:color w:val="000000"/>
        </w:rPr>
        <w:t>”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Si mi pareja no sale un día, yo me quedo en casa, por respeto.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Si hay amor…. todo puede perdonarse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Amores reñidos son los más queridos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No me siento cómodo/a si me entero que mi amigo o amiga es homosexual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En casa, mi padre y mi madre trabajan en las tareas del hogar 50%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Soy una mujer, algún día seré madre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Los hombres no lloran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El cuerpo de la mujer es más bello que el del hombre, por eso hay que adornarlo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Si una chica cambia de pareja, es una puta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Hay muchos trabajos que no pueden hacer las mujeres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Hay muchos trabajos que no pueden realizar los hombres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Si tus padres trabajan los dos, ¿ganan lo mismo?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Es peor contratar a mujeres porque se quedan embarazadas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La mujer es el sexo débil  o también ¿existe un sexo débil?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 xml:space="preserve">Las </w:t>
      </w:r>
      <w:proofErr w:type="gramStart"/>
      <w:r w:rsidRPr="00BB1BEF">
        <w:rPr>
          <w:rFonts w:ascii="Arial" w:eastAsia="Times New Roman" w:hAnsi="Arial" w:cs="Arial"/>
          <w:color w:val="000000"/>
        </w:rPr>
        <w:t>rubias …</w:t>
      </w:r>
      <w:proofErr w:type="gramEnd"/>
      <w:r w:rsidRPr="00BB1BEF">
        <w:rPr>
          <w:rFonts w:ascii="Arial" w:eastAsia="Times New Roman" w:hAnsi="Arial" w:cs="Arial"/>
          <w:color w:val="000000"/>
        </w:rPr>
        <w:t>¡son tontas!</w:t>
      </w:r>
    </w:p>
    <w:p w:rsidR="00BB1BEF" w:rsidRPr="00BB1BEF" w:rsidRDefault="00BB1BEF" w:rsidP="00BB1B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Esa , con esas pintas, va provocando</w:t>
      </w: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BEF">
        <w:rPr>
          <w:rFonts w:ascii="Arial" w:eastAsia="Times New Roman" w:hAnsi="Arial" w:cs="Arial"/>
          <w:b/>
          <w:bCs/>
          <w:color w:val="000000"/>
        </w:rPr>
        <w:t>Material audiovisua</w:t>
      </w:r>
      <w:r w:rsidRPr="00BB1BEF">
        <w:rPr>
          <w:rFonts w:ascii="Arial" w:eastAsia="Times New Roman" w:hAnsi="Arial" w:cs="Arial"/>
          <w:color w:val="000000"/>
        </w:rPr>
        <w:t>l</w:t>
      </w: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Diana en la red</w:t>
      </w:r>
    </w:p>
    <w:p w:rsidR="00BB1BEF" w:rsidRPr="00BB1BEF" w:rsidRDefault="00BB1BEF" w:rsidP="00BB1BE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BB1BEF">
          <w:rPr>
            <w:rFonts w:ascii="Arial" w:eastAsia="Times New Roman" w:hAnsi="Arial" w:cs="Arial"/>
            <w:color w:val="1155CC"/>
            <w:u w:val="single"/>
          </w:rPr>
          <w:t>https://www.youtube.com/watch?v=lyXxmaYmPXk</w:t>
        </w:r>
      </w:hyperlink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El orden de las cosas (cinturón)</w:t>
      </w: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BEF">
        <w:rPr>
          <w:rFonts w:ascii="Arial" w:eastAsia="Times New Roman" w:hAnsi="Arial" w:cs="Arial"/>
          <w:color w:val="000000"/>
        </w:rPr>
        <w:t xml:space="preserve">    </w:t>
      </w:r>
      <w:hyperlink r:id="rId6" w:history="1">
        <w:r w:rsidRPr="00BB1BEF">
          <w:rPr>
            <w:rFonts w:ascii="Arial" w:eastAsia="Times New Roman" w:hAnsi="Arial" w:cs="Arial"/>
            <w:color w:val="1155CC"/>
            <w:u w:val="single"/>
          </w:rPr>
          <w:t>https://www.youtube.com/watch?v=hfGsrMBsX1Q</w:t>
        </w:r>
      </w:hyperlink>
    </w:p>
    <w:p w:rsidR="00BB1BEF" w:rsidRPr="00BB1BEF" w:rsidRDefault="00BB1BEF" w:rsidP="00BB1B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 xml:space="preserve">cortos de la página </w:t>
      </w:r>
    </w:p>
    <w:p w:rsidR="00BB1BEF" w:rsidRPr="00BB1BEF" w:rsidRDefault="00BB1BEF" w:rsidP="00BB1BE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BB1BEF">
          <w:rPr>
            <w:rFonts w:ascii="Arial" w:eastAsia="Times New Roman" w:hAnsi="Arial" w:cs="Arial"/>
            <w:color w:val="1155CC"/>
            <w:u w:val="single"/>
          </w:rPr>
          <w:t>http://www.educaciontrespuntocero.com/recursos/cortometrajes-educar-en-valores/16455.html</w:t>
        </w:r>
      </w:hyperlink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 xml:space="preserve">Video 48 </w:t>
      </w:r>
      <w:proofErr w:type="spellStart"/>
      <w:r w:rsidRPr="00BB1BEF">
        <w:rPr>
          <w:rFonts w:ascii="Arial" w:eastAsia="Times New Roman" w:hAnsi="Arial" w:cs="Arial"/>
          <w:color w:val="000000"/>
        </w:rPr>
        <w:t>Binta</w:t>
      </w:r>
      <w:proofErr w:type="spellEnd"/>
      <w:r w:rsidRPr="00BB1BEF">
        <w:rPr>
          <w:rFonts w:ascii="Arial" w:eastAsia="Times New Roman" w:hAnsi="Arial" w:cs="Arial"/>
          <w:color w:val="000000"/>
        </w:rPr>
        <w:t xml:space="preserve"> y la gran idea</w:t>
      </w:r>
    </w:p>
    <w:p w:rsidR="00BB1BEF" w:rsidRPr="00BB1BEF" w:rsidRDefault="00BB1BEF" w:rsidP="00BB1BEF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video 49 Danza</w:t>
      </w:r>
    </w:p>
    <w:p w:rsidR="00BB1BEF" w:rsidRPr="00BB1BEF" w:rsidRDefault="00BB1BEF" w:rsidP="00BB1BE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lastRenderedPageBreak/>
        <w:t>Video de Juan “ Carta de una hija antes de nacer, a su padre ”papá, me van a llamar perra”</w:t>
      </w:r>
    </w:p>
    <w:p w:rsidR="00BB1BEF" w:rsidRPr="00BB1BEF" w:rsidRDefault="00BB1BEF" w:rsidP="00BB1BE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BB1BEF">
          <w:rPr>
            <w:rFonts w:ascii="Arial" w:eastAsia="Times New Roman" w:hAnsi="Arial" w:cs="Arial"/>
            <w:color w:val="1155CC"/>
            <w:u w:val="single"/>
          </w:rPr>
          <w:t>https://youtu.be/gBXlUxvWQPY</w:t>
        </w:r>
      </w:hyperlink>
      <w:r w:rsidRPr="00BB1BEF">
        <w:rPr>
          <w:rFonts w:ascii="Arial" w:eastAsia="Times New Roman" w:hAnsi="Arial" w:cs="Arial"/>
          <w:color w:val="000000"/>
        </w:rPr>
        <w:t xml:space="preserve"> (versión en español)</w:t>
      </w:r>
    </w:p>
    <w:p w:rsidR="00BB1BEF" w:rsidRPr="00BB1BEF" w:rsidRDefault="00BB1BEF" w:rsidP="00BB1BE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BB1BEF">
          <w:rPr>
            <w:rFonts w:ascii="Arial" w:eastAsia="Times New Roman" w:hAnsi="Arial" w:cs="Arial"/>
            <w:color w:val="1155CC"/>
            <w:u w:val="single"/>
          </w:rPr>
          <w:t>https://youtu.be/VV7lTi1JDQI</w:t>
        </w:r>
      </w:hyperlink>
      <w:r w:rsidRPr="00BB1BEF">
        <w:rPr>
          <w:rFonts w:ascii="Arial" w:eastAsia="Times New Roman" w:hAnsi="Arial" w:cs="Arial"/>
          <w:color w:val="000000"/>
        </w:rPr>
        <w:t xml:space="preserve"> (versión original subtitulada)</w:t>
      </w: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Cuento de Arturo  y Clementina (7 min)</w:t>
      </w: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BB1BEF">
          <w:rPr>
            <w:rFonts w:ascii="Arial" w:eastAsia="Times New Roman" w:hAnsi="Arial" w:cs="Arial"/>
            <w:color w:val="1155CC"/>
            <w:u w:val="single"/>
          </w:rPr>
          <w:t>https://www.youtube.com/watch?v=k6LW9znfrJU</w:t>
        </w:r>
      </w:hyperlink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1BEF">
        <w:rPr>
          <w:rFonts w:ascii="Arial" w:eastAsia="Times New Roman" w:hAnsi="Arial" w:cs="Arial"/>
          <w:color w:val="000000"/>
        </w:rPr>
        <w:t>arturo</w:t>
      </w:r>
      <w:proofErr w:type="spellEnd"/>
      <w:proofErr w:type="gramEnd"/>
      <w:r w:rsidRPr="00BB1BEF">
        <w:rPr>
          <w:rFonts w:ascii="Arial" w:eastAsia="Times New Roman" w:hAnsi="Arial" w:cs="Arial"/>
          <w:color w:val="000000"/>
        </w:rPr>
        <w:t xml:space="preserve"> (5 min)</w:t>
      </w:r>
    </w:p>
    <w:p w:rsidR="00BB1BEF" w:rsidRPr="00BB1BEF" w:rsidRDefault="00BB1BEF" w:rsidP="00BB1BE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BB1BEF">
          <w:rPr>
            <w:rFonts w:ascii="Arial" w:eastAsia="Times New Roman" w:hAnsi="Arial" w:cs="Arial"/>
            <w:color w:val="1155CC"/>
            <w:u w:val="single"/>
          </w:rPr>
          <w:t>https://www.youtube.com/watch?v=2lW1OpRul38&amp;t=10s</w:t>
        </w:r>
      </w:hyperlink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F0D0D"/>
        </w:rPr>
        <w:t>Hay algo radicalmente malo que hacemos a nuestros niños antes de que sean hombres (</w:t>
      </w:r>
      <w:r w:rsidRPr="00BB1BEF">
        <w:rPr>
          <w:rFonts w:ascii="Arial" w:eastAsia="Times New Roman" w:hAnsi="Arial" w:cs="Arial"/>
          <w:b/>
          <w:bCs/>
          <w:color w:val="0F0D0D"/>
        </w:rPr>
        <w:t>3 min</w:t>
      </w:r>
      <w:r w:rsidRPr="00BB1BEF">
        <w:rPr>
          <w:rFonts w:ascii="Arial" w:eastAsia="Times New Roman" w:hAnsi="Arial" w:cs="Arial"/>
          <w:color w:val="0F0D0D"/>
        </w:rPr>
        <w:t xml:space="preserve">): </w:t>
      </w:r>
      <w:hyperlink r:id="rId12" w:history="1">
        <w:r w:rsidRPr="00BB1BEF">
          <w:rPr>
            <w:rFonts w:ascii="Arial" w:eastAsia="Times New Roman" w:hAnsi="Arial" w:cs="Arial"/>
            <w:color w:val="1155CC"/>
            <w:u w:val="single"/>
          </w:rPr>
          <w:t>http://www.upsocl.com/comunidad/hay-algo-radicalmente-malo-que-hacemos-a-nuestros-ninos-antes-que-sean-hombres/</w:t>
        </w:r>
      </w:hyperlink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F0D0D"/>
        </w:rPr>
        <w:t>La próxima vez que alguien niegue el acoso a mujeres, enséñales esto (</w:t>
      </w:r>
      <w:r w:rsidRPr="00BB1BEF">
        <w:rPr>
          <w:rFonts w:ascii="Arial" w:eastAsia="Times New Roman" w:hAnsi="Arial" w:cs="Arial"/>
          <w:b/>
          <w:bCs/>
          <w:color w:val="0F0D0D"/>
        </w:rPr>
        <w:t>imágenes</w:t>
      </w:r>
      <w:r w:rsidRPr="00BB1BEF">
        <w:rPr>
          <w:rFonts w:ascii="Arial" w:eastAsia="Times New Roman" w:hAnsi="Arial" w:cs="Arial"/>
          <w:color w:val="0F0D0D"/>
        </w:rPr>
        <w:t xml:space="preserve">): </w:t>
      </w:r>
      <w:hyperlink r:id="rId13" w:history="1">
        <w:r w:rsidRPr="00BB1BEF">
          <w:rPr>
            <w:rFonts w:ascii="Arial" w:eastAsia="Times New Roman" w:hAnsi="Arial" w:cs="Arial"/>
            <w:color w:val="1155CC"/>
            <w:u w:val="single"/>
          </w:rPr>
          <w:t>http://www.guerrillatranslation.es/2015/02/12/la-proxima-vez-que-alguien-niegue-el-acoso-a-mujeres-ensenales-esto/</w:t>
        </w:r>
      </w:hyperlink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Hombres, hablemos de violencias machistas (</w:t>
      </w:r>
      <w:r w:rsidRPr="00BB1BEF">
        <w:rPr>
          <w:rFonts w:ascii="Arial" w:eastAsia="Times New Roman" w:hAnsi="Arial" w:cs="Arial"/>
          <w:b/>
          <w:bCs/>
          <w:color w:val="000000"/>
        </w:rPr>
        <w:t>4 min</w:t>
      </w:r>
      <w:r w:rsidRPr="00BB1BEF">
        <w:rPr>
          <w:rFonts w:ascii="Arial" w:eastAsia="Times New Roman" w:hAnsi="Arial" w:cs="Arial"/>
          <w:color w:val="000000"/>
        </w:rPr>
        <w:t xml:space="preserve">): </w:t>
      </w:r>
      <w:hyperlink r:id="rId14" w:history="1">
        <w:r w:rsidRPr="00BB1BEF">
          <w:rPr>
            <w:rFonts w:ascii="Arial" w:eastAsia="Times New Roman" w:hAnsi="Arial" w:cs="Arial"/>
            <w:color w:val="1155CC"/>
            <w:u w:val="single"/>
          </w:rPr>
          <w:t>https://www.youtube.com/watch?v=ixnXkjIbjgU</w:t>
        </w:r>
      </w:hyperlink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 xml:space="preserve">¿Qué es el patriarcado? (vídeo adjunto, menos </w:t>
      </w:r>
      <w:r w:rsidRPr="00BB1BEF">
        <w:rPr>
          <w:rFonts w:ascii="Arial" w:eastAsia="Times New Roman" w:hAnsi="Arial" w:cs="Arial"/>
          <w:b/>
          <w:bCs/>
          <w:color w:val="000000"/>
        </w:rPr>
        <w:t>2 min</w:t>
      </w:r>
      <w:r w:rsidRPr="00BB1BEF">
        <w:rPr>
          <w:rFonts w:ascii="Arial" w:eastAsia="Times New Roman" w:hAnsi="Arial" w:cs="Arial"/>
          <w:color w:val="000000"/>
        </w:rPr>
        <w:t>) descargado en la carpeta</w:t>
      </w: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 xml:space="preserve">El feminismo nos ayuda a </w:t>
      </w:r>
      <w:proofErr w:type="spellStart"/>
      <w:r w:rsidRPr="00BB1BEF">
        <w:rPr>
          <w:rFonts w:ascii="Arial" w:eastAsia="Times New Roman" w:hAnsi="Arial" w:cs="Arial"/>
          <w:color w:val="000000"/>
        </w:rPr>
        <w:t>todxs</w:t>
      </w:r>
      <w:proofErr w:type="spellEnd"/>
      <w:r w:rsidRPr="00BB1BEF">
        <w:rPr>
          <w:rFonts w:ascii="Arial" w:eastAsia="Times New Roman" w:hAnsi="Arial" w:cs="Arial"/>
          <w:color w:val="000000"/>
        </w:rPr>
        <w:t xml:space="preserve"> </w:t>
      </w:r>
      <w:r w:rsidRPr="00BB1BEF">
        <w:rPr>
          <w:rFonts w:ascii="Arial" w:eastAsia="Times New Roman" w:hAnsi="Arial" w:cs="Arial"/>
          <w:color w:val="0F0D0D"/>
        </w:rPr>
        <w:t>(</w:t>
      </w:r>
      <w:r w:rsidRPr="00BB1BEF">
        <w:rPr>
          <w:rFonts w:ascii="Arial" w:eastAsia="Times New Roman" w:hAnsi="Arial" w:cs="Arial"/>
          <w:b/>
          <w:bCs/>
          <w:color w:val="0F0D0D"/>
        </w:rPr>
        <w:t>imágenes</w:t>
      </w:r>
      <w:r w:rsidRPr="00BB1BEF">
        <w:rPr>
          <w:rFonts w:ascii="Arial" w:eastAsia="Times New Roman" w:hAnsi="Arial" w:cs="Arial"/>
          <w:color w:val="0F0D0D"/>
        </w:rPr>
        <w:t>)</w:t>
      </w:r>
      <w:r w:rsidRPr="00BB1BEF">
        <w:rPr>
          <w:rFonts w:ascii="Arial" w:eastAsia="Times New Roman" w:hAnsi="Arial" w:cs="Arial"/>
          <w:color w:val="000000"/>
        </w:rPr>
        <w:t xml:space="preserve">: </w:t>
      </w:r>
      <w:hyperlink r:id="rId15" w:history="1">
        <w:r w:rsidRPr="00BB1BEF">
          <w:rPr>
            <w:rFonts w:ascii="Arial" w:eastAsia="Times New Roman" w:hAnsi="Arial" w:cs="Arial"/>
            <w:color w:val="1155CC"/>
            <w:u w:val="single"/>
          </w:rPr>
          <w:t>http://www.upsocl.com/mujer/este-comic-captura-perfectamente-como-el-feminismo-nos-ayuda-a-todos/</w:t>
        </w:r>
      </w:hyperlink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BB1BEF">
        <w:rPr>
          <w:rFonts w:ascii="Arial" w:eastAsia="Times New Roman" w:hAnsi="Arial" w:cs="Arial"/>
          <w:color w:val="000000"/>
          <w:lang w:val="en-US"/>
        </w:rPr>
        <w:t xml:space="preserve">Miss </w:t>
      </w:r>
      <w:proofErr w:type="spellStart"/>
      <w:r w:rsidRPr="00BB1BEF">
        <w:rPr>
          <w:rFonts w:ascii="Arial" w:eastAsia="Times New Roman" w:hAnsi="Arial" w:cs="Arial"/>
          <w:color w:val="000000"/>
          <w:lang w:val="en-US"/>
        </w:rPr>
        <w:t>escaparate</w:t>
      </w:r>
      <w:proofErr w:type="spellEnd"/>
      <w:r w:rsidRPr="00BB1BEF">
        <w:rPr>
          <w:rFonts w:ascii="Arial" w:eastAsia="Times New Roman" w:hAnsi="Arial" w:cs="Arial"/>
          <w:color w:val="000000"/>
          <w:lang w:val="en-US"/>
        </w:rPr>
        <w:t xml:space="preserve"> (</w:t>
      </w:r>
      <w:r w:rsidRPr="00BB1BEF">
        <w:rPr>
          <w:rFonts w:ascii="Arial" w:eastAsia="Times New Roman" w:hAnsi="Arial" w:cs="Arial"/>
          <w:b/>
          <w:bCs/>
          <w:color w:val="000000"/>
          <w:lang w:val="en-US"/>
        </w:rPr>
        <w:t>57 min</w:t>
      </w:r>
      <w:r w:rsidRPr="00BB1BEF">
        <w:rPr>
          <w:rFonts w:ascii="Arial" w:eastAsia="Times New Roman" w:hAnsi="Arial" w:cs="Arial"/>
          <w:color w:val="000000"/>
          <w:lang w:val="en-US"/>
        </w:rPr>
        <w:t xml:space="preserve">): </w:t>
      </w:r>
      <w:hyperlink r:id="rId16" w:history="1">
        <w:r w:rsidRPr="00BB1BEF">
          <w:rPr>
            <w:rFonts w:ascii="Arial" w:eastAsia="Times New Roman" w:hAnsi="Arial" w:cs="Arial"/>
            <w:color w:val="1155CC"/>
            <w:u w:val="single"/>
            <w:lang w:val="en-US"/>
          </w:rPr>
          <w:t>https://vimeo.com/61656514</w:t>
        </w:r>
      </w:hyperlink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B1BEF" w:rsidRPr="00BB1BEF" w:rsidRDefault="00BB1BEF" w:rsidP="00BB1BE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1BEF">
        <w:rPr>
          <w:rFonts w:ascii="Arial" w:eastAsia="Times New Roman" w:hAnsi="Arial" w:cs="Arial"/>
          <w:color w:val="000000"/>
        </w:rPr>
        <w:t>Otro vídeo:</w:t>
      </w:r>
    </w:p>
    <w:p w:rsidR="00BB1BEF" w:rsidRPr="00BB1BEF" w:rsidRDefault="00BB1BEF" w:rsidP="00BB1BE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BB1BEF">
          <w:rPr>
            <w:rFonts w:ascii="Arial" w:eastAsia="Times New Roman" w:hAnsi="Arial" w:cs="Arial"/>
            <w:color w:val="1155CC"/>
            <w:u w:val="single"/>
          </w:rPr>
          <w:t>https://www.youtube.com/watch?v=ixnXkjIbjgU&amp;authuser=0</w:t>
        </w:r>
      </w:hyperlink>
    </w:p>
    <w:p w:rsidR="00BB1BEF" w:rsidRPr="00BB1BEF" w:rsidRDefault="00BB1BEF" w:rsidP="00BB1B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BE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BEF">
        <w:rPr>
          <w:rFonts w:ascii="Arial" w:eastAsia="Times New Roman" w:hAnsi="Arial" w:cs="Arial"/>
          <w:color w:val="000000"/>
        </w:rPr>
        <w:t>Estructura posible:</w:t>
      </w: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BEF">
        <w:rPr>
          <w:rFonts w:ascii="Arial" w:eastAsia="Times New Roman" w:hAnsi="Arial" w:cs="Arial"/>
          <w:color w:val="000000"/>
        </w:rPr>
        <w:t>1º ESO</w:t>
      </w: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4"/>
        <w:gridCol w:w="1777"/>
        <w:gridCol w:w="1213"/>
      </w:tblGrid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b/>
                <w:bCs/>
                <w:color w:val="000000"/>
              </w:rPr>
              <w:t>Tiempo aproximado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b/>
                <w:bCs/>
                <w:color w:val="000000"/>
              </w:rPr>
              <w:t>¿Quién lo lleva?</w:t>
            </w:r>
          </w:p>
        </w:tc>
      </w:tr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Actividad de romper el hielo: conciencia de nuestro cuerpo (respiración profunda, poca luz, una voz que nos hace seguir un camino por nuestro cuerpo)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5 -10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B1BEF" w:rsidRPr="00BB1BEF" w:rsidTr="00BB1BEF">
        <w:trPr>
          <w:trHeight w:val="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¿</w:t>
            </w:r>
            <w:proofErr w:type="gramStart"/>
            <w:r w:rsidRPr="00BB1BEF">
              <w:rPr>
                <w:rFonts w:ascii="Arial" w:eastAsia="Times New Roman" w:hAnsi="Arial" w:cs="Arial"/>
                <w:color w:val="000000"/>
              </w:rPr>
              <w:t>qué</w:t>
            </w:r>
            <w:proofErr w:type="gramEnd"/>
            <w:r w:rsidRPr="00BB1BEF">
              <w:rPr>
                <w:rFonts w:ascii="Arial" w:eastAsia="Times New Roman" w:hAnsi="Arial" w:cs="Arial"/>
                <w:color w:val="000000"/>
              </w:rPr>
              <w:t xml:space="preserve"> es un hombre? ¿</w:t>
            </w:r>
            <w:proofErr w:type="gramStart"/>
            <w:r w:rsidRPr="00BB1BEF">
              <w:rPr>
                <w:rFonts w:ascii="Arial" w:eastAsia="Times New Roman" w:hAnsi="Arial" w:cs="Arial"/>
                <w:color w:val="000000"/>
              </w:rPr>
              <w:t>qué</w:t>
            </w:r>
            <w:proofErr w:type="gramEnd"/>
            <w:r w:rsidRPr="00BB1BEF">
              <w:rPr>
                <w:rFonts w:ascii="Arial" w:eastAsia="Times New Roman" w:hAnsi="Arial" w:cs="Arial"/>
                <w:color w:val="000000"/>
              </w:rPr>
              <w:t xml:space="preserve"> es una mujer?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20 min + reflexión 10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Actividad barómetro de valores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15-30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lastRenderedPageBreak/>
              <w:t>Actividades y cierre final posibilidades</w:t>
            </w:r>
          </w:p>
          <w:p w:rsidR="00BB1BEF" w:rsidRPr="00BB1BEF" w:rsidRDefault="00BB1BEF" w:rsidP="00BB1BEF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vídeo hija al padre (5 min)</w:t>
            </w:r>
          </w:p>
          <w:p w:rsidR="00BB1BEF" w:rsidRPr="00BB1BEF" w:rsidRDefault="00BB1BEF" w:rsidP="00BB1BEF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cuento Arturo y Clementina (7 min)</w:t>
            </w:r>
          </w:p>
          <w:p w:rsidR="00BB1BEF" w:rsidRPr="00BB1BEF" w:rsidRDefault="00BB1BEF" w:rsidP="00BB1BEF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 xml:space="preserve">publicidad sexista </w:t>
            </w:r>
          </w:p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BEF">
        <w:rPr>
          <w:rFonts w:ascii="Arial" w:eastAsia="Times New Roman" w:hAnsi="Arial" w:cs="Arial"/>
          <w:color w:val="000000"/>
        </w:rPr>
        <w:t>3º ESO</w:t>
      </w: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2"/>
        <w:gridCol w:w="1886"/>
        <w:gridCol w:w="1206"/>
      </w:tblGrid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b/>
                <w:bCs/>
                <w:color w:val="000000"/>
              </w:rPr>
              <w:t>Tiempo aproximado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b/>
                <w:bCs/>
                <w:color w:val="000000"/>
              </w:rPr>
              <w:t>¿Quién lo lleva?</w:t>
            </w:r>
          </w:p>
        </w:tc>
      </w:tr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Actividad de romper el hielo: conciencia de nuestro cuerpo (respiración profunda, poca luz, una voz que nos hace seguir un camino por nuestro cuerpo)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5 -10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¿</w:t>
            </w:r>
            <w:proofErr w:type="gramStart"/>
            <w:r w:rsidRPr="00BB1BEF">
              <w:rPr>
                <w:rFonts w:ascii="Arial" w:eastAsia="Times New Roman" w:hAnsi="Arial" w:cs="Arial"/>
                <w:color w:val="000000"/>
              </w:rPr>
              <w:t>qué</w:t>
            </w:r>
            <w:proofErr w:type="gramEnd"/>
            <w:r w:rsidRPr="00BB1BEF">
              <w:rPr>
                <w:rFonts w:ascii="Arial" w:eastAsia="Times New Roman" w:hAnsi="Arial" w:cs="Arial"/>
                <w:color w:val="000000"/>
              </w:rPr>
              <w:t xml:space="preserve"> es un hombre? ¿</w:t>
            </w:r>
            <w:proofErr w:type="gramStart"/>
            <w:r w:rsidRPr="00BB1BEF">
              <w:rPr>
                <w:rFonts w:ascii="Arial" w:eastAsia="Times New Roman" w:hAnsi="Arial" w:cs="Arial"/>
                <w:color w:val="000000"/>
              </w:rPr>
              <w:t>qué</w:t>
            </w:r>
            <w:proofErr w:type="gramEnd"/>
            <w:r w:rsidRPr="00BB1BEF">
              <w:rPr>
                <w:rFonts w:ascii="Arial" w:eastAsia="Times New Roman" w:hAnsi="Arial" w:cs="Arial"/>
                <w:color w:val="000000"/>
              </w:rPr>
              <w:t xml:space="preserve"> es una mujer?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20 min + reflexión 10 min</w:t>
            </w:r>
          </w:p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Actividad Barómetro de valores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20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1BEF">
              <w:rPr>
                <w:rFonts w:ascii="Arial" w:eastAsia="Times New Roman" w:hAnsi="Arial" w:cs="Arial"/>
                <w:color w:val="000000"/>
              </w:rPr>
              <w:t>Vïdeo</w:t>
            </w:r>
            <w:proofErr w:type="spellEnd"/>
            <w:r w:rsidRPr="00BB1BEF">
              <w:rPr>
                <w:rFonts w:ascii="Arial" w:eastAsia="Times New Roman" w:hAnsi="Arial" w:cs="Arial"/>
                <w:color w:val="000000"/>
              </w:rPr>
              <w:t xml:space="preserve"> “Diana en la red”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30 min 20 min + 10 de debate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Actividades y cierre final posibilidades</w:t>
            </w:r>
          </w:p>
          <w:p w:rsidR="00BB1BEF" w:rsidRPr="00BB1BEF" w:rsidRDefault="00BB1BEF" w:rsidP="00BB1BEF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vídeo carta hija al padre (5 min)</w:t>
            </w:r>
          </w:p>
          <w:p w:rsidR="00BB1BEF" w:rsidRPr="00BB1BEF" w:rsidRDefault="00BB1BEF" w:rsidP="00BB1BEF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 xml:space="preserve">publicidad sexista </w:t>
            </w:r>
          </w:p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20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BEF">
        <w:rPr>
          <w:rFonts w:ascii="Arial" w:eastAsia="Times New Roman" w:hAnsi="Arial" w:cs="Arial"/>
          <w:color w:val="000000"/>
        </w:rPr>
        <w:t>1º Bachillerato</w:t>
      </w:r>
    </w:p>
    <w:p w:rsidR="00BB1BEF" w:rsidRPr="00BB1BEF" w:rsidRDefault="00BB1BEF" w:rsidP="00BB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9"/>
        <w:gridCol w:w="1805"/>
        <w:gridCol w:w="1160"/>
      </w:tblGrid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b/>
                <w:bCs/>
                <w:color w:val="000000"/>
              </w:rPr>
              <w:t>Tiempo aproximado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b/>
                <w:bCs/>
                <w:color w:val="000000"/>
              </w:rPr>
              <w:t>¿Quién lo lleva?</w:t>
            </w:r>
          </w:p>
        </w:tc>
      </w:tr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Actividad de romper el hielo: conciencia de nuestro cuerpo (respiración profunda, poca luz, una voz que nos hace seguir un camino por nuestro cuerpo)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5 -10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¿</w:t>
            </w:r>
            <w:proofErr w:type="gramStart"/>
            <w:r w:rsidRPr="00BB1BEF">
              <w:rPr>
                <w:rFonts w:ascii="Arial" w:eastAsia="Times New Roman" w:hAnsi="Arial" w:cs="Arial"/>
                <w:color w:val="000000"/>
              </w:rPr>
              <w:t>qué</w:t>
            </w:r>
            <w:proofErr w:type="gramEnd"/>
            <w:r w:rsidRPr="00BB1BEF">
              <w:rPr>
                <w:rFonts w:ascii="Arial" w:eastAsia="Times New Roman" w:hAnsi="Arial" w:cs="Arial"/>
                <w:color w:val="000000"/>
              </w:rPr>
              <w:t xml:space="preserve"> es un hombre? ¿</w:t>
            </w:r>
            <w:proofErr w:type="gramStart"/>
            <w:r w:rsidRPr="00BB1BEF">
              <w:rPr>
                <w:rFonts w:ascii="Arial" w:eastAsia="Times New Roman" w:hAnsi="Arial" w:cs="Arial"/>
                <w:color w:val="000000"/>
              </w:rPr>
              <w:t>qué</w:t>
            </w:r>
            <w:proofErr w:type="gramEnd"/>
            <w:r w:rsidRPr="00BB1BEF">
              <w:rPr>
                <w:rFonts w:ascii="Arial" w:eastAsia="Times New Roman" w:hAnsi="Arial" w:cs="Arial"/>
                <w:color w:val="000000"/>
              </w:rPr>
              <w:t xml:space="preserve"> es una mujer?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20 min + reflexión 10 min</w:t>
            </w:r>
          </w:p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Actividad Barómetro de valores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20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 xml:space="preserve">Cortometraje francés muestra un mundo donde los hombres son mujeres: </w:t>
            </w:r>
            <w:hyperlink r:id="rId18" w:history="1">
              <w:r w:rsidRPr="00BB1BEF">
                <w:rPr>
                  <w:rFonts w:ascii="Arial" w:eastAsia="Times New Roman" w:hAnsi="Arial" w:cs="Arial"/>
                  <w:color w:val="1155CC"/>
                  <w:u w:val="single"/>
                </w:rPr>
                <w:t>https://youtu.be/90TqbchFQYY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30 min 20 min + 10 de debate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B1BEF" w:rsidRPr="00BB1BEF" w:rsidTr="00BB1B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Actividades y cierre final posibilidades</w:t>
            </w:r>
          </w:p>
          <w:p w:rsidR="00BB1BEF" w:rsidRPr="00BB1BEF" w:rsidRDefault="00BB1BEF" w:rsidP="00BB1BEF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vídeo carta hija al padre (5 min)</w:t>
            </w:r>
          </w:p>
          <w:p w:rsidR="00BB1BEF" w:rsidRPr="00BB1BEF" w:rsidRDefault="00BB1BEF" w:rsidP="00BB1BEF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 xml:space="preserve">publicidad sexista </w:t>
            </w:r>
          </w:p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EF">
              <w:rPr>
                <w:rFonts w:ascii="Arial" w:eastAsia="Times New Roman" w:hAnsi="Arial" w:cs="Arial"/>
                <w:color w:val="000000"/>
              </w:rPr>
              <w:t>20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1BEF" w:rsidRPr="00BB1BEF" w:rsidRDefault="00BB1BEF" w:rsidP="00B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127067" w:rsidRDefault="00127067"/>
    <w:sectPr w:rsidR="00127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37F8"/>
    <w:multiLevelType w:val="multilevel"/>
    <w:tmpl w:val="ED78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306A9"/>
    <w:multiLevelType w:val="multilevel"/>
    <w:tmpl w:val="4198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545B5"/>
    <w:multiLevelType w:val="multilevel"/>
    <w:tmpl w:val="C7B4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3434A"/>
    <w:multiLevelType w:val="multilevel"/>
    <w:tmpl w:val="636A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D6913"/>
    <w:multiLevelType w:val="multilevel"/>
    <w:tmpl w:val="9C68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6064D"/>
    <w:multiLevelType w:val="multilevel"/>
    <w:tmpl w:val="F010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05287F"/>
    <w:multiLevelType w:val="multilevel"/>
    <w:tmpl w:val="B7E2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F35095"/>
    <w:multiLevelType w:val="multilevel"/>
    <w:tmpl w:val="5D3E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B422CB"/>
    <w:multiLevelType w:val="multilevel"/>
    <w:tmpl w:val="EF28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A57EA0"/>
    <w:multiLevelType w:val="multilevel"/>
    <w:tmpl w:val="C25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31F73"/>
    <w:multiLevelType w:val="multilevel"/>
    <w:tmpl w:val="8088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F1539F"/>
    <w:multiLevelType w:val="multilevel"/>
    <w:tmpl w:val="A440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7B3CBD"/>
    <w:multiLevelType w:val="multilevel"/>
    <w:tmpl w:val="A272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FA74EB"/>
    <w:multiLevelType w:val="multilevel"/>
    <w:tmpl w:val="48DE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10851"/>
    <w:multiLevelType w:val="multilevel"/>
    <w:tmpl w:val="8BBC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F25646"/>
    <w:multiLevelType w:val="multilevel"/>
    <w:tmpl w:val="E85E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24081C"/>
    <w:multiLevelType w:val="multilevel"/>
    <w:tmpl w:val="9506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E6324D"/>
    <w:multiLevelType w:val="multilevel"/>
    <w:tmpl w:val="F352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5"/>
  </w:num>
  <w:num w:numId="6">
    <w:abstractNumId w:val="17"/>
  </w:num>
  <w:num w:numId="7">
    <w:abstractNumId w:val="2"/>
  </w:num>
  <w:num w:numId="8">
    <w:abstractNumId w:val="7"/>
  </w:num>
  <w:num w:numId="9">
    <w:abstractNumId w:val="13"/>
  </w:num>
  <w:num w:numId="10">
    <w:abstractNumId w:val="14"/>
  </w:num>
  <w:num w:numId="11">
    <w:abstractNumId w:val="16"/>
  </w:num>
  <w:num w:numId="12">
    <w:abstractNumId w:val="0"/>
  </w:num>
  <w:num w:numId="13">
    <w:abstractNumId w:val="8"/>
  </w:num>
  <w:num w:numId="14">
    <w:abstractNumId w:val="12"/>
  </w:num>
  <w:num w:numId="15">
    <w:abstractNumId w:val="4"/>
  </w:num>
  <w:num w:numId="16">
    <w:abstractNumId w:val="10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B1BEF"/>
    <w:rsid w:val="00127067"/>
    <w:rsid w:val="00652206"/>
    <w:rsid w:val="00BB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BB1B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BXlUxvWQPY" TargetMode="External"/><Relationship Id="rId13" Type="http://schemas.openxmlformats.org/officeDocument/2006/relationships/hyperlink" Target="http://www.guerrillatranslation.es/2015/02/12/la-proxima-vez-que-alguien-niegue-el-acoso-a-mujeres-ensenales-esto/" TargetMode="External"/><Relationship Id="rId18" Type="http://schemas.openxmlformats.org/officeDocument/2006/relationships/hyperlink" Target="https://youtu.be/90TqbchFQY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caciontrespuntocero.com/recursos/cortometrajes-educar-en-valores/16455.html" TargetMode="External"/><Relationship Id="rId12" Type="http://schemas.openxmlformats.org/officeDocument/2006/relationships/hyperlink" Target="http://www.upsocl.com/comunidad/hay-algo-radicalmente-malo-que-hacemos-a-nuestros-ninos-antes-que-sean-hombres/" TargetMode="External"/><Relationship Id="rId17" Type="http://schemas.openxmlformats.org/officeDocument/2006/relationships/hyperlink" Target="https://vimeo.com/61656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meo.com/6165651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fGsrMBsX1Q" TargetMode="External"/><Relationship Id="rId11" Type="http://schemas.openxmlformats.org/officeDocument/2006/relationships/hyperlink" Target="https://www.youtube.com/watch?v=2lW1OpRul38&amp;t=10s" TargetMode="External"/><Relationship Id="rId5" Type="http://schemas.openxmlformats.org/officeDocument/2006/relationships/hyperlink" Target="https://www.youtube.com/watch?v=lyXxmaYmPXk" TargetMode="External"/><Relationship Id="rId15" Type="http://schemas.openxmlformats.org/officeDocument/2006/relationships/hyperlink" Target="http://www.upsocl.com/mujer/este-comic-captura-perfectamente-como-el-feminismo-nos-ayuda-a-todos/" TargetMode="External"/><Relationship Id="rId10" Type="http://schemas.openxmlformats.org/officeDocument/2006/relationships/hyperlink" Target="https://www.youtube.com/watch?v=k6LW9znfrJ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VV7lTi1JDQI" TargetMode="External"/><Relationship Id="rId14" Type="http://schemas.openxmlformats.org/officeDocument/2006/relationships/hyperlink" Target="https://www.youtube.com/watch?v=ixnXkjIbjg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850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3</cp:revision>
  <cp:lastPrinted>2017-02-24T09:05:00Z</cp:lastPrinted>
  <dcterms:created xsi:type="dcterms:W3CDTF">2017-02-24T09:04:00Z</dcterms:created>
  <dcterms:modified xsi:type="dcterms:W3CDTF">2017-02-24T09:18:00Z</dcterms:modified>
</cp:coreProperties>
</file>