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98" w:rsidRDefault="001A6789" w:rsidP="004B0F98">
      <w:pPr>
        <w:ind w:right="-568"/>
        <w:jc w:val="center"/>
        <w:rPr>
          <w:b/>
          <w:bCs/>
          <w:color w:val="000000"/>
          <w:sz w:val="36"/>
          <w:szCs w:val="28"/>
        </w:rPr>
      </w:pPr>
      <w:r>
        <w:rPr>
          <w:rStyle w:val="Ttulo1Car"/>
          <w:sz w:val="40"/>
        </w:rPr>
        <w:t>UNIDAD 4</w:t>
      </w:r>
      <w:bookmarkStart w:id="0" w:name="_GoBack"/>
      <w:bookmarkEnd w:id="0"/>
      <w:r w:rsidR="00747FC4" w:rsidRPr="004B0F98">
        <w:rPr>
          <w:rStyle w:val="Ttulo1Car"/>
          <w:sz w:val="40"/>
        </w:rPr>
        <w:t>. POBLACIÓN Y SOCIEDAD</w:t>
      </w:r>
    </w:p>
    <w:p w:rsidR="00604F16" w:rsidRDefault="00747FC4" w:rsidP="004B0F98">
      <w:pPr>
        <w:ind w:right="-568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br/>
      </w:r>
      <w:r w:rsidRPr="00C615E4">
        <w:rPr>
          <w:rFonts w:ascii="Arial" w:hAnsi="Arial" w:cs="Arial"/>
          <w:b/>
          <w:bCs/>
          <w:color w:val="000000"/>
          <w:sz w:val="28"/>
          <w:szCs w:val="28"/>
        </w:rPr>
        <w:t>1. LA POBLACIÓN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</w:rPr>
        <w:t xml:space="preserve"> EVOLUCIÓN Y DISTRIBUCIÓN DE LA POBLACIÓN</w:t>
      </w:r>
      <w:r>
        <w:rPr>
          <w:color w:val="000000"/>
        </w:rPr>
        <w:br/>
      </w:r>
      <w:r>
        <w:rPr>
          <w:rFonts w:ascii="Arial" w:hAnsi="Arial" w:cs="Arial"/>
          <w:color w:val="000000"/>
        </w:rPr>
        <w:t>En la actualidad, el mundo tiene más de 7.000 millones de habitantes.</w:t>
      </w:r>
      <w:r w:rsidR="00A2729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L</w:t>
      </w:r>
      <w:r w:rsidR="00F72C99">
        <w:rPr>
          <w:rFonts w:ascii="Arial" w:hAnsi="Arial" w:cs="Arial"/>
          <w:color w:val="000000"/>
        </w:rPr>
        <w:t xml:space="preserve">a población española es de 46,5 </w:t>
      </w:r>
      <w:r>
        <w:rPr>
          <w:rFonts w:ascii="Arial" w:hAnsi="Arial" w:cs="Arial"/>
          <w:color w:val="000000"/>
        </w:rPr>
        <w:t>millones de personas. Para llegar a esta cantidad, históricamente, la pobl</w:t>
      </w:r>
      <w:r w:rsidR="00F72C99">
        <w:rPr>
          <w:rFonts w:ascii="Arial" w:hAnsi="Arial" w:cs="Arial"/>
          <w:color w:val="000000"/>
        </w:rPr>
        <w:t xml:space="preserve">ación ha crecido muy lentamente </w:t>
      </w:r>
      <w:r>
        <w:rPr>
          <w:rFonts w:ascii="Arial" w:hAnsi="Arial" w:cs="Arial"/>
          <w:color w:val="000000"/>
        </w:rPr>
        <w:t>hasta los siglos XVIII y XIX, cuando comenzó un aumento acelerado de la</w:t>
      </w:r>
      <w:r w:rsidR="00F72C99">
        <w:rPr>
          <w:rFonts w:ascii="Arial" w:hAnsi="Arial" w:cs="Arial"/>
          <w:color w:val="000000"/>
        </w:rPr>
        <w:t xml:space="preserve"> población, que fue mayor en el </w:t>
      </w:r>
      <w:r>
        <w:rPr>
          <w:rFonts w:ascii="Arial" w:hAnsi="Arial" w:cs="Arial"/>
          <w:color w:val="000000"/>
        </w:rPr>
        <w:t>siglo XX. Las causas de ese aumento fueron los avances técnicos en la</w:t>
      </w:r>
      <w:r w:rsidR="00F72C99">
        <w:rPr>
          <w:rFonts w:ascii="Arial" w:hAnsi="Arial" w:cs="Arial"/>
          <w:color w:val="000000"/>
        </w:rPr>
        <w:t xml:space="preserve"> agricultura (máquinas, abonos, </w:t>
      </w:r>
      <w:r>
        <w:rPr>
          <w:rFonts w:ascii="Arial" w:hAnsi="Arial" w:cs="Arial"/>
          <w:color w:val="000000"/>
        </w:rPr>
        <w:t>nuevos cultivos...) y las mejoras higiénico-sanitarias (medicinas, vacunas, disponibilidad de agua potable…) La consecuencia fue que descendió la mortalidad y aumentó la esperanza de vida.</w:t>
      </w:r>
    </w:p>
    <w:p w:rsidR="00F92384" w:rsidRDefault="00747FC4" w:rsidP="00604F16">
      <w:pPr>
        <w:ind w:right="-56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 w:rsidR="00604F16">
        <w:rPr>
          <w:noProof/>
          <w:lang w:eastAsia="es-ES"/>
        </w:rPr>
        <w:drawing>
          <wp:inline distT="0" distB="0" distL="0" distR="0" wp14:anchorId="58C48C1C" wp14:editId="198979DC">
            <wp:extent cx="4800600" cy="3406647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226" t="11922" r="17639" b="8387"/>
                    <a:stretch/>
                  </pic:blipFill>
                  <pic:spPr bwMode="auto">
                    <a:xfrm>
                      <a:off x="0" y="0"/>
                      <a:ext cx="4814087" cy="3416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2384" w:rsidRDefault="00747FC4" w:rsidP="00C03179">
      <w:pPr>
        <w:ind w:right="-56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Actualmente el ritmo de crecimiento ha descendido en los países desarro</w:t>
      </w:r>
      <w:r w:rsidR="00F72C99">
        <w:rPr>
          <w:rFonts w:ascii="Arial" w:hAnsi="Arial" w:cs="Arial"/>
          <w:color w:val="000000"/>
        </w:rPr>
        <w:t xml:space="preserve">llados, sobre todo porque se ha </w:t>
      </w:r>
      <w:r>
        <w:rPr>
          <w:rFonts w:ascii="Arial" w:hAnsi="Arial" w:cs="Arial"/>
          <w:color w:val="000000"/>
        </w:rPr>
        <w:t>limitado mucho el número de nacimientos. La población mundial está repa</w:t>
      </w:r>
      <w:r w:rsidR="00F72C99">
        <w:rPr>
          <w:rFonts w:ascii="Arial" w:hAnsi="Arial" w:cs="Arial"/>
          <w:color w:val="000000"/>
        </w:rPr>
        <w:t xml:space="preserve">rtida de manera desigual: están </w:t>
      </w:r>
      <w:r>
        <w:rPr>
          <w:rFonts w:ascii="Arial" w:hAnsi="Arial" w:cs="Arial"/>
          <w:color w:val="000000"/>
        </w:rPr>
        <w:t>muy poblados Europa, el Sur y el Sureste de Asia (China es el país más poblado del mundo) y la costa Este de Norteamérica. Están deshabitados las regiones polares y los desiert</w:t>
      </w:r>
      <w:r w:rsidR="00F92384">
        <w:rPr>
          <w:rFonts w:ascii="Arial" w:hAnsi="Arial" w:cs="Arial"/>
          <w:color w:val="000000"/>
        </w:rPr>
        <w:t xml:space="preserve">os. Están poco pobladas algunas </w:t>
      </w:r>
      <w:r>
        <w:rPr>
          <w:rFonts w:ascii="Arial" w:hAnsi="Arial" w:cs="Arial"/>
          <w:color w:val="000000"/>
        </w:rPr>
        <w:t>regiones ecuatoriales, Canadá, Australia, Siberia y Asia Central. Los factores que explican esta distribución son varios:</w:t>
      </w:r>
      <w:r>
        <w:rPr>
          <w:rFonts w:ascii="Arial" w:hAnsi="Arial" w:cs="Arial"/>
          <w:color w:val="000000"/>
        </w:rPr>
        <w:br/>
      </w:r>
      <w:r>
        <w:rPr>
          <w:rFonts w:ascii="Symbol" w:hAnsi="Symbol" w:cs="Arial"/>
          <w:color w:val="000000"/>
        </w:rPr>
        <w:sym w:font="Symbol" w:char="F0B7"/>
      </w:r>
      <w:r>
        <w:rPr>
          <w:rFonts w:ascii="Symbol" w:hAnsi="Symbol" w:cs="Arial"/>
          <w:color w:val="000000"/>
        </w:rPr>
        <w:t></w:t>
      </w:r>
      <w:r w:rsidRPr="00F92384">
        <w:rPr>
          <w:rFonts w:ascii="Arial" w:hAnsi="Arial" w:cs="Arial"/>
          <w:b/>
          <w:color w:val="000000"/>
        </w:rPr>
        <w:t xml:space="preserve">Factores </w:t>
      </w:r>
      <w:r w:rsidRPr="00F92384">
        <w:rPr>
          <w:rFonts w:ascii="Arial" w:hAnsi="Arial" w:cs="Arial"/>
          <w:b/>
          <w:i/>
          <w:iCs/>
          <w:color w:val="000000"/>
        </w:rPr>
        <w:t>físicos</w:t>
      </w:r>
      <w:r>
        <w:rPr>
          <w:rFonts w:ascii="Arial" w:hAnsi="Arial" w:cs="Arial"/>
          <w:color w:val="000000"/>
        </w:rPr>
        <w:t>, como:</w:t>
      </w:r>
      <w:r>
        <w:rPr>
          <w:rFonts w:ascii="Arial" w:hAnsi="Arial" w:cs="Arial"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>
        <w:rPr>
          <w:rFonts w:ascii="Arial" w:hAnsi="Arial" w:cs="Arial"/>
          <w:color w:val="000000"/>
        </w:rPr>
        <w:t>La existencia de agua dulce, necesaria para el ho</w:t>
      </w:r>
      <w:r w:rsidR="00F92384">
        <w:rPr>
          <w:rFonts w:ascii="Arial" w:hAnsi="Arial" w:cs="Arial"/>
          <w:color w:val="000000"/>
        </w:rPr>
        <w:t xml:space="preserve">mbre y para la agricultura y la </w:t>
      </w:r>
      <w:r>
        <w:rPr>
          <w:rFonts w:ascii="Arial" w:hAnsi="Arial" w:cs="Arial"/>
          <w:color w:val="000000"/>
        </w:rPr>
        <w:t>ganadería.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>El clima: este es favorable en las zonas templadas; por el contrario, e</w:t>
      </w:r>
      <w:r w:rsidR="00F72C99">
        <w:rPr>
          <w:rFonts w:ascii="Arial" w:hAnsi="Arial" w:cs="Arial"/>
          <w:color w:val="000000"/>
        </w:rPr>
        <w:t xml:space="preserve">n las zonas frías y cálidas, no </w:t>
      </w:r>
      <w:r>
        <w:rPr>
          <w:rFonts w:ascii="Arial" w:hAnsi="Arial" w:cs="Arial"/>
          <w:color w:val="000000"/>
        </w:rPr>
        <w:t>favorece el asentamiento de la población.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>Un relieve llano, que facilite el asentamiento, las comunicaciones y la agricultura.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>La existencia de recursos alimenticios, energéticos o de materias primas.</w:t>
      </w:r>
      <w:r>
        <w:rPr>
          <w:rFonts w:ascii="Arial" w:hAnsi="Arial" w:cs="Arial"/>
          <w:color w:val="000000"/>
        </w:rPr>
        <w:br/>
      </w:r>
      <w:r w:rsidRPr="00F92384">
        <w:rPr>
          <w:rFonts w:ascii="Symbol" w:hAnsi="Symbol" w:cs="Arial"/>
          <w:b/>
          <w:color w:val="000000"/>
        </w:rPr>
        <w:lastRenderedPageBreak/>
        <w:sym w:font="Symbol" w:char="F0B7"/>
      </w:r>
      <w:r w:rsidRPr="00F92384">
        <w:rPr>
          <w:rFonts w:ascii="Symbol" w:hAnsi="Symbol" w:cs="Arial"/>
          <w:b/>
          <w:color w:val="000000"/>
        </w:rPr>
        <w:t></w:t>
      </w:r>
      <w:r w:rsidRPr="00F92384">
        <w:rPr>
          <w:rFonts w:ascii="Arial" w:hAnsi="Arial" w:cs="Arial"/>
          <w:b/>
          <w:color w:val="000000"/>
        </w:rPr>
        <w:t xml:space="preserve">Factores </w:t>
      </w:r>
      <w:r w:rsidRPr="00F92384">
        <w:rPr>
          <w:rFonts w:ascii="Arial" w:hAnsi="Arial" w:cs="Arial"/>
          <w:b/>
          <w:i/>
          <w:iCs/>
          <w:color w:val="000000"/>
        </w:rPr>
        <w:t xml:space="preserve">políticos </w:t>
      </w:r>
      <w:r w:rsidRPr="00F92384">
        <w:rPr>
          <w:rFonts w:ascii="Arial" w:hAnsi="Arial" w:cs="Arial"/>
          <w:b/>
          <w:color w:val="000000"/>
        </w:rPr>
        <w:t xml:space="preserve">y </w:t>
      </w:r>
      <w:r w:rsidRPr="00F92384">
        <w:rPr>
          <w:rFonts w:ascii="Arial" w:hAnsi="Arial" w:cs="Arial"/>
          <w:b/>
          <w:i/>
          <w:iCs/>
          <w:color w:val="000000"/>
        </w:rPr>
        <w:t>económicos</w:t>
      </w:r>
      <w:r>
        <w:rPr>
          <w:rFonts w:ascii="Arial" w:hAnsi="Arial" w:cs="Arial"/>
          <w:color w:val="000000"/>
        </w:rPr>
        <w:t>, como las guerras, que expulsan población, y el desarrollo económico, que atrae población.</w:t>
      </w:r>
      <w:r>
        <w:rPr>
          <w:rFonts w:ascii="Arial" w:hAnsi="Arial" w:cs="Arial"/>
          <w:color w:val="000000"/>
        </w:rPr>
        <w:br/>
      </w:r>
      <w:r w:rsidRPr="00F92384">
        <w:rPr>
          <w:rFonts w:ascii="Symbol" w:hAnsi="Symbol" w:cs="Arial"/>
          <w:b/>
          <w:color w:val="000000"/>
        </w:rPr>
        <w:sym w:font="Symbol" w:char="F0B7"/>
      </w:r>
      <w:r w:rsidRPr="00F92384">
        <w:rPr>
          <w:rFonts w:ascii="Symbol" w:hAnsi="Symbol" w:cs="Arial"/>
          <w:b/>
          <w:color w:val="000000"/>
        </w:rPr>
        <w:t></w:t>
      </w:r>
      <w:r w:rsidRPr="00F92384">
        <w:rPr>
          <w:rFonts w:ascii="Arial" w:hAnsi="Arial" w:cs="Arial"/>
          <w:b/>
          <w:color w:val="000000"/>
        </w:rPr>
        <w:t xml:space="preserve">Factores </w:t>
      </w:r>
      <w:r w:rsidRPr="00F92384">
        <w:rPr>
          <w:rFonts w:ascii="Arial" w:hAnsi="Arial" w:cs="Arial"/>
          <w:b/>
          <w:i/>
          <w:iCs/>
          <w:color w:val="000000"/>
        </w:rPr>
        <w:t>históricos</w:t>
      </w:r>
      <w:r>
        <w:rPr>
          <w:rFonts w:ascii="Arial" w:hAnsi="Arial" w:cs="Arial"/>
          <w:color w:val="000000"/>
        </w:rPr>
        <w:t>, como la antigüedad del poblamiento.</w:t>
      </w:r>
    </w:p>
    <w:p w:rsidR="00F92384" w:rsidRDefault="00747FC4" w:rsidP="00C03179">
      <w:pPr>
        <w:ind w:right="-568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  <w:sz w:val="18"/>
          <w:szCs w:val="18"/>
        </w:rPr>
        <w:t>ACTIVIDADES</w:t>
      </w:r>
      <w:r w:rsidR="00B76B8C" w:rsidRPr="00B76B8C">
        <w:rPr>
          <w:rFonts w:ascii="Arial" w:hAnsi="Arial" w:cs="Arial"/>
          <w:i/>
          <w:color w:val="000000"/>
          <w:sz w:val="18"/>
          <w:szCs w:val="18"/>
        </w:rPr>
        <w:br/>
      </w:r>
      <w:r w:rsidRPr="00B76B8C">
        <w:rPr>
          <w:rFonts w:ascii="Arial" w:hAnsi="Arial" w:cs="Arial"/>
          <w:i/>
          <w:color w:val="000000"/>
          <w:sz w:val="18"/>
          <w:szCs w:val="18"/>
        </w:rPr>
        <w:t>¿Cuáles son las regiones del pl</w:t>
      </w:r>
      <w:r w:rsidR="00B76B8C" w:rsidRPr="00B76B8C">
        <w:rPr>
          <w:rFonts w:ascii="Arial" w:hAnsi="Arial" w:cs="Arial"/>
          <w:i/>
          <w:color w:val="000000"/>
          <w:sz w:val="18"/>
          <w:szCs w:val="18"/>
        </w:rPr>
        <w:t>aneta más y menos habitadas?</w:t>
      </w:r>
      <w:r w:rsidR="00B76B8C" w:rsidRPr="00B76B8C">
        <w:rPr>
          <w:rFonts w:ascii="Arial" w:hAnsi="Arial" w:cs="Arial"/>
          <w:i/>
          <w:color w:val="000000"/>
          <w:sz w:val="18"/>
          <w:szCs w:val="18"/>
        </w:rPr>
        <w:br/>
      </w:r>
      <w:r w:rsidRPr="00B76B8C">
        <w:rPr>
          <w:rFonts w:ascii="Arial" w:hAnsi="Arial" w:cs="Arial"/>
          <w:i/>
          <w:color w:val="000000"/>
          <w:sz w:val="18"/>
          <w:szCs w:val="18"/>
        </w:rPr>
        <w:t xml:space="preserve">¿Qué factores explican la desigual distribución de la población en el </w:t>
      </w:r>
      <w:r w:rsidR="00B76B8C" w:rsidRPr="00B76B8C">
        <w:rPr>
          <w:rFonts w:ascii="Arial" w:hAnsi="Arial" w:cs="Arial"/>
          <w:i/>
          <w:color w:val="000000"/>
          <w:sz w:val="18"/>
          <w:szCs w:val="18"/>
        </w:rPr>
        <w:t>mundo?</w:t>
      </w:r>
      <w:r w:rsidR="00B76B8C" w:rsidRPr="00B76B8C">
        <w:rPr>
          <w:rFonts w:ascii="Arial" w:hAnsi="Arial" w:cs="Arial"/>
          <w:i/>
          <w:color w:val="000000"/>
          <w:sz w:val="18"/>
          <w:szCs w:val="18"/>
        </w:rPr>
        <w:br/>
      </w:r>
      <w:r w:rsidRPr="00B76B8C">
        <w:rPr>
          <w:rFonts w:ascii="Arial" w:hAnsi="Arial" w:cs="Arial"/>
          <w:i/>
          <w:color w:val="000000"/>
          <w:sz w:val="18"/>
          <w:szCs w:val="18"/>
        </w:rPr>
        <w:t>¿Qué causas posibilitaron el gran aumento de población a partir del siglo XIX?</w:t>
      </w:r>
    </w:p>
    <w:p w:rsidR="00D16F90" w:rsidRDefault="00747FC4" w:rsidP="00C03179">
      <w:pPr>
        <w:ind w:right="-568"/>
        <w:rPr>
          <w:rFonts w:ascii="Arial" w:hAnsi="Arial" w:cs="Arial"/>
          <w:b/>
          <w:bCs/>
          <w:color w:val="000000"/>
        </w:rPr>
      </w:pPr>
      <w:r w:rsidRPr="004B0F98">
        <w:rPr>
          <w:rFonts w:ascii="Arial" w:hAnsi="Arial" w:cs="Arial"/>
          <w:color w:val="000000"/>
          <w:szCs w:val="18"/>
        </w:rPr>
        <w:br/>
      </w:r>
      <w:r w:rsidRPr="004B0F98">
        <w:rPr>
          <w:rFonts w:ascii="Arial" w:hAnsi="Arial" w:cs="Arial"/>
          <w:b/>
          <w:bCs/>
          <w:color w:val="000000"/>
          <w:sz w:val="28"/>
        </w:rPr>
        <w:t>2. LA DEMOGRAFÍA</w:t>
      </w:r>
      <w:r>
        <w:rPr>
          <w:rFonts w:ascii="Arial" w:hAnsi="Arial" w:cs="Arial"/>
          <w:color w:val="000000"/>
        </w:rPr>
        <w:br/>
        <w:t>La Demografía es la ciencia que estudia la población del mundo, su estruc</w:t>
      </w:r>
      <w:r w:rsidR="00F72C99">
        <w:rPr>
          <w:rFonts w:ascii="Arial" w:hAnsi="Arial" w:cs="Arial"/>
          <w:color w:val="000000"/>
        </w:rPr>
        <w:t xml:space="preserve">tura y su composición por sexo, </w:t>
      </w:r>
      <w:r>
        <w:rPr>
          <w:rFonts w:ascii="Arial" w:hAnsi="Arial" w:cs="Arial"/>
          <w:color w:val="000000"/>
        </w:rPr>
        <w:t xml:space="preserve">edad y actividad económica. Para contabilizar y estudiar la población de un país existen </w:t>
      </w:r>
      <w:r w:rsidR="008C6077">
        <w:rPr>
          <w:rFonts w:ascii="Arial" w:hAnsi="Arial" w:cs="Arial"/>
          <w:color w:val="000000"/>
        </w:rPr>
        <w:t>distintos</w:t>
      </w:r>
      <w:r>
        <w:rPr>
          <w:rFonts w:ascii="Arial" w:hAnsi="Arial" w:cs="Arial"/>
          <w:color w:val="000000"/>
        </w:rPr>
        <w:t xml:space="preserve"> instrumentos</w:t>
      </w:r>
      <w:r w:rsidR="008C6077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br/>
      </w:r>
      <w:r>
        <w:rPr>
          <w:rFonts w:ascii="Symbol" w:hAnsi="Symbol" w:cs="Arial"/>
          <w:color w:val="000000"/>
        </w:rPr>
        <w:sym w:font="Symbol" w:char="F0B7"/>
      </w:r>
      <w:r>
        <w:rPr>
          <w:rFonts w:ascii="Symbol" w:hAnsi="Symbol" w:cs="Arial"/>
          <w:color w:val="000000"/>
        </w:rPr>
        <w:t></w:t>
      </w:r>
      <w:r>
        <w:rPr>
          <w:rFonts w:ascii="Arial" w:hAnsi="Arial" w:cs="Arial"/>
          <w:color w:val="000000"/>
        </w:rPr>
        <w:t xml:space="preserve">El </w:t>
      </w:r>
      <w:r>
        <w:rPr>
          <w:rFonts w:ascii="Arial" w:hAnsi="Arial" w:cs="Arial"/>
          <w:b/>
          <w:bCs/>
          <w:color w:val="000000"/>
        </w:rPr>
        <w:t>Registro Civil</w:t>
      </w:r>
      <w:r>
        <w:rPr>
          <w:rFonts w:ascii="Arial" w:hAnsi="Arial" w:cs="Arial"/>
          <w:color w:val="000000"/>
        </w:rPr>
        <w:t>, donde se inscriben los nacimientos, los fallecimientos y los matrimonios. Es un organismo dependiente del Ministerio de Justicia.</w:t>
      </w:r>
      <w:r>
        <w:rPr>
          <w:rFonts w:ascii="Arial" w:hAnsi="Arial" w:cs="Arial"/>
          <w:color w:val="000000"/>
        </w:rPr>
        <w:br/>
      </w:r>
      <w:r>
        <w:rPr>
          <w:rFonts w:ascii="Symbol" w:hAnsi="Symbol" w:cs="Arial"/>
          <w:color w:val="000000"/>
        </w:rPr>
        <w:sym w:font="Symbol" w:char="F0B7"/>
      </w:r>
      <w:r>
        <w:rPr>
          <w:rFonts w:ascii="Symbol" w:hAnsi="Symbol" w:cs="Arial"/>
          <w:color w:val="000000"/>
        </w:rPr>
        <w:t></w:t>
      </w:r>
      <w:r>
        <w:rPr>
          <w:rFonts w:ascii="Arial" w:hAnsi="Arial" w:cs="Arial"/>
          <w:color w:val="000000"/>
        </w:rPr>
        <w:t xml:space="preserve">El </w:t>
      </w:r>
      <w:r>
        <w:rPr>
          <w:rFonts w:ascii="Arial" w:hAnsi="Arial" w:cs="Arial"/>
          <w:b/>
          <w:bCs/>
          <w:color w:val="000000"/>
        </w:rPr>
        <w:t>Censo</w:t>
      </w:r>
      <w:r>
        <w:rPr>
          <w:rFonts w:ascii="Arial" w:hAnsi="Arial" w:cs="Arial"/>
          <w:color w:val="000000"/>
        </w:rPr>
        <w:t>, recuento estadístico de la población que, en España, se ha</w:t>
      </w:r>
      <w:r w:rsidR="00A27294">
        <w:rPr>
          <w:rFonts w:ascii="Arial" w:hAnsi="Arial" w:cs="Arial"/>
          <w:color w:val="000000"/>
        </w:rPr>
        <w:t>ce cada diez años (1991, 2001</w:t>
      </w:r>
      <w:r w:rsidR="00F72C99">
        <w:rPr>
          <w:rFonts w:ascii="Arial" w:hAnsi="Arial" w:cs="Arial"/>
          <w:color w:val="000000"/>
        </w:rPr>
        <w:t xml:space="preserve">, </w:t>
      </w:r>
      <w:r w:rsidR="00A27294">
        <w:rPr>
          <w:rFonts w:ascii="Arial" w:hAnsi="Arial" w:cs="Arial"/>
          <w:color w:val="000000"/>
        </w:rPr>
        <w:t>2011…</w:t>
      </w:r>
      <w:r>
        <w:rPr>
          <w:rFonts w:ascii="Arial" w:hAnsi="Arial" w:cs="Arial"/>
          <w:color w:val="000000"/>
        </w:rPr>
        <w:t xml:space="preserve">) y que contiene datos como la edad, el sexo, el número de hijos o la formación </w:t>
      </w:r>
      <w:r w:rsidR="0037772C">
        <w:rPr>
          <w:rFonts w:ascii="Arial" w:hAnsi="Arial" w:cs="Arial"/>
          <w:color w:val="000000"/>
        </w:rPr>
        <w:t xml:space="preserve">educativa o </w:t>
      </w:r>
      <w:r>
        <w:rPr>
          <w:rFonts w:ascii="Arial" w:hAnsi="Arial" w:cs="Arial"/>
          <w:color w:val="000000"/>
        </w:rPr>
        <w:t>profesional. Lo e</w:t>
      </w:r>
      <w:r w:rsidR="00F72C99">
        <w:rPr>
          <w:rFonts w:ascii="Arial" w:hAnsi="Arial" w:cs="Arial"/>
          <w:color w:val="000000"/>
        </w:rPr>
        <w:t xml:space="preserve">labora el Instituto Nacional de </w:t>
      </w:r>
      <w:r>
        <w:rPr>
          <w:rFonts w:ascii="Arial" w:hAnsi="Arial" w:cs="Arial"/>
          <w:color w:val="000000"/>
        </w:rPr>
        <w:t>Estadística (INE.)</w:t>
      </w:r>
      <w:r>
        <w:rPr>
          <w:rFonts w:ascii="Arial" w:hAnsi="Arial" w:cs="Arial"/>
          <w:color w:val="000000"/>
        </w:rPr>
        <w:br/>
      </w:r>
      <w:r>
        <w:rPr>
          <w:rFonts w:ascii="Symbol" w:hAnsi="Symbol" w:cs="Arial"/>
          <w:color w:val="000000"/>
        </w:rPr>
        <w:sym w:font="Symbol" w:char="F0B7"/>
      </w:r>
      <w:r>
        <w:rPr>
          <w:rFonts w:ascii="Symbol" w:hAnsi="Symbol" w:cs="Arial"/>
          <w:color w:val="000000"/>
        </w:rPr>
        <w:t></w:t>
      </w:r>
      <w:r>
        <w:rPr>
          <w:rFonts w:ascii="Arial" w:hAnsi="Arial" w:cs="Arial"/>
          <w:color w:val="000000"/>
        </w:rPr>
        <w:t xml:space="preserve">El </w:t>
      </w:r>
      <w:r>
        <w:rPr>
          <w:rFonts w:ascii="Arial" w:hAnsi="Arial" w:cs="Arial"/>
          <w:b/>
          <w:bCs/>
          <w:color w:val="000000"/>
        </w:rPr>
        <w:t>Padrón municipal</w:t>
      </w:r>
      <w:r>
        <w:rPr>
          <w:rFonts w:ascii="Arial" w:hAnsi="Arial" w:cs="Arial"/>
          <w:color w:val="000000"/>
        </w:rPr>
        <w:t>, que es un recuento, constantemente actualizado, de la población de los municipios. Es competencia de los ayuntamientos. Sus datos se emplean</w:t>
      </w:r>
      <w:r w:rsidR="00F72C99">
        <w:rPr>
          <w:rFonts w:ascii="Arial" w:hAnsi="Arial" w:cs="Arial"/>
          <w:color w:val="000000"/>
        </w:rPr>
        <w:t xml:space="preserve"> para planificar servicios como </w:t>
      </w:r>
      <w:r>
        <w:rPr>
          <w:rFonts w:ascii="Arial" w:hAnsi="Arial" w:cs="Arial"/>
          <w:color w:val="000000"/>
        </w:rPr>
        <w:t>Sanidad o Educación, y son la base de los Censos Electorales.</w:t>
      </w:r>
      <w:r>
        <w:rPr>
          <w:rFonts w:ascii="Arial" w:hAnsi="Arial" w:cs="Arial"/>
          <w:color w:val="000000"/>
        </w:rPr>
        <w:br/>
      </w:r>
      <w:r w:rsidRPr="00D16F90">
        <w:rPr>
          <w:rFonts w:ascii="Arial" w:hAnsi="Arial" w:cs="Arial"/>
          <w:color w:val="000000"/>
          <w:sz w:val="20"/>
          <w:szCs w:val="18"/>
        </w:rPr>
        <w:br/>
      </w:r>
      <w:r w:rsidRPr="00D16F90">
        <w:rPr>
          <w:rFonts w:ascii="Arial" w:hAnsi="Arial" w:cs="Arial"/>
          <w:b/>
          <w:bCs/>
          <w:color w:val="000000"/>
          <w:sz w:val="28"/>
        </w:rPr>
        <w:t>Pirámides de población</w:t>
      </w:r>
    </w:p>
    <w:p w:rsidR="00D16F90" w:rsidRDefault="00747FC4" w:rsidP="00C03179">
      <w:pPr>
        <w:ind w:right="-56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Para estudiar la composición de la población s</w:t>
      </w:r>
      <w:r w:rsidR="00F72C99">
        <w:rPr>
          <w:rFonts w:ascii="Arial" w:hAnsi="Arial" w:cs="Arial"/>
          <w:color w:val="000000"/>
        </w:rPr>
        <w:t>e hacen pirámides de población</w:t>
      </w:r>
      <w:r w:rsidR="00F72C99" w:rsidRPr="00604F16">
        <w:rPr>
          <w:rFonts w:ascii="Arial" w:hAnsi="Arial" w:cs="Arial"/>
          <w:b/>
          <w:color w:val="000000"/>
          <w:highlight w:val="magenta"/>
        </w:rPr>
        <w:t xml:space="preserve">, </w:t>
      </w:r>
      <w:r w:rsidRPr="00604F16">
        <w:rPr>
          <w:rFonts w:ascii="Arial" w:hAnsi="Arial" w:cs="Arial"/>
          <w:b/>
          <w:color w:val="000000"/>
          <w:highlight w:val="magenta"/>
        </w:rPr>
        <w:t>gráficos que representan la estructura de la población de un país por se</w:t>
      </w:r>
      <w:r w:rsidR="00F72C99" w:rsidRPr="00604F16">
        <w:rPr>
          <w:rFonts w:ascii="Arial" w:hAnsi="Arial" w:cs="Arial"/>
          <w:b/>
          <w:color w:val="000000"/>
          <w:highlight w:val="magenta"/>
        </w:rPr>
        <w:t xml:space="preserve">xos y grupos de edad (de 5 en 5 </w:t>
      </w:r>
      <w:r w:rsidRPr="00604F16">
        <w:rPr>
          <w:rFonts w:ascii="Arial" w:hAnsi="Arial" w:cs="Arial"/>
          <w:b/>
          <w:color w:val="000000"/>
          <w:highlight w:val="magenta"/>
        </w:rPr>
        <w:t>años.)</w:t>
      </w:r>
      <w:r>
        <w:rPr>
          <w:rFonts w:ascii="Arial" w:hAnsi="Arial" w:cs="Arial"/>
          <w:color w:val="000000"/>
        </w:rPr>
        <w:t xml:space="preserve"> La población se clasifica genéricamente en jóvenes (0-15 años), </w:t>
      </w:r>
      <w:r w:rsidR="00F92384">
        <w:rPr>
          <w:rFonts w:ascii="Arial" w:hAnsi="Arial" w:cs="Arial"/>
          <w:color w:val="000000"/>
        </w:rPr>
        <w:t xml:space="preserve">adultos (16-64 años) y ancianos </w:t>
      </w:r>
      <w:r>
        <w:rPr>
          <w:rFonts w:ascii="Arial" w:hAnsi="Arial" w:cs="Arial"/>
          <w:color w:val="000000"/>
        </w:rPr>
        <w:t xml:space="preserve">(65 años y más), aunque esta clasificación sea por motivos laborales. </w:t>
      </w:r>
    </w:p>
    <w:p w:rsidR="00D16F90" w:rsidRDefault="00D16F90" w:rsidP="00D16F90">
      <w:pPr>
        <w:ind w:right="-568"/>
        <w:jc w:val="center"/>
        <w:rPr>
          <w:rFonts w:ascii="Arial" w:hAnsi="Arial" w:cs="Arial"/>
          <w:color w:val="000000"/>
        </w:rPr>
      </w:pPr>
      <w:r>
        <w:rPr>
          <w:noProof/>
          <w:lang w:eastAsia="es-ES"/>
        </w:rPr>
        <w:drawing>
          <wp:inline distT="0" distB="0" distL="0" distR="0" wp14:anchorId="5B2619A0" wp14:editId="533F89A7">
            <wp:extent cx="3105150" cy="3228126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3920" t="17256" r="20449" b="16859"/>
                    <a:stretch/>
                  </pic:blipFill>
                  <pic:spPr bwMode="auto">
                    <a:xfrm>
                      <a:off x="0" y="0"/>
                      <a:ext cx="3121569" cy="3245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2E2" w:rsidRDefault="00747FC4" w:rsidP="00C03179">
      <w:pPr>
        <w:ind w:right="-568"/>
        <w:rPr>
          <w:rFonts w:ascii="Arial" w:hAnsi="Arial" w:cs="Arial"/>
          <w:color w:val="000000"/>
        </w:rPr>
      </w:pPr>
      <w:r w:rsidRPr="003532E2">
        <w:rPr>
          <w:rFonts w:ascii="Arial" w:hAnsi="Arial" w:cs="Arial"/>
          <w:b/>
          <w:color w:val="000000"/>
        </w:rPr>
        <w:t>Hay</w:t>
      </w:r>
      <w:r w:rsidR="00F72C99" w:rsidRPr="003532E2">
        <w:rPr>
          <w:rFonts w:ascii="Arial" w:hAnsi="Arial" w:cs="Arial"/>
          <w:b/>
          <w:color w:val="000000"/>
        </w:rPr>
        <w:t xml:space="preserve"> tres tipos de pirámides que se</w:t>
      </w:r>
      <w:r w:rsidR="00F92384" w:rsidRPr="003532E2">
        <w:rPr>
          <w:rFonts w:ascii="Arial" w:hAnsi="Arial" w:cs="Arial"/>
          <w:b/>
          <w:color w:val="000000"/>
        </w:rPr>
        <w:t xml:space="preserve"> </w:t>
      </w:r>
      <w:r w:rsidRPr="003532E2">
        <w:rPr>
          <w:rFonts w:ascii="Arial" w:hAnsi="Arial" w:cs="Arial"/>
          <w:b/>
          <w:color w:val="000000"/>
        </w:rPr>
        <w:t>corresponden a distintos tipos de población:</w:t>
      </w:r>
      <w:r w:rsidRPr="003532E2">
        <w:rPr>
          <w:rFonts w:ascii="Arial" w:hAnsi="Arial" w:cs="Arial"/>
          <w:b/>
          <w:color w:val="000000"/>
        </w:rPr>
        <w:br/>
      </w:r>
      <w:r>
        <w:rPr>
          <w:rFonts w:ascii="Symbol" w:hAnsi="Symbol" w:cs="Arial"/>
          <w:color w:val="000000"/>
        </w:rPr>
        <w:sym w:font="Symbol" w:char="F0B7"/>
      </w:r>
      <w:r>
        <w:rPr>
          <w:rFonts w:ascii="Symbol" w:hAnsi="Symbol" w:cs="Arial"/>
          <w:color w:val="000000"/>
        </w:rPr>
        <w:t></w:t>
      </w:r>
      <w:r>
        <w:rPr>
          <w:rFonts w:ascii="Arial" w:hAnsi="Arial" w:cs="Arial"/>
          <w:i/>
          <w:iCs/>
          <w:color w:val="000000"/>
        </w:rPr>
        <w:t>Progresiva</w:t>
      </w:r>
      <w:r w:rsidR="003532E2">
        <w:rPr>
          <w:rFonts w:ascii="Arial" w:hAnsi="Arial" w:cs="Arial"/>
          <w:i/>
          <w:iCs/>
          <w:color w:val="000000"/>
        </w:rPr>
        <w:t>/joven</w:t>
      </w:r>
      <w:r>
        <w:rPr>
          <w:rFonts w:ascii="Arial" w:hAnsi="Arial" w:cs="Arial"/>
          <w:color w:val="000000"/>
        </w:rPr>
        <w:t>: presenta alta natalidad y alta mortalidad; por eso, la ba</w:t>
      </w:r>
      <w:r w:rsidR="00F72C99">
        <w:rPr>
          <w:rFonts w:ascii="Arial" w:hAnsi="Arial" w:cs="Arial"/>
          <w:color w:val="000000"/>
        </w:rPr>
        <w:t xml:space="preserve">se es ancha y se va estrechando </w:t>
      </w:r>
      <w:r>
        <w:rPr>
          <w:rFonts w:ascii="Arial" w:hAnsi="Arial" w:cs="Arial"/>
          <w:color w:val="000000"/>
        </w:rPr>
        <w:t>hacia la cúspide, que es estrecha; es una población que crece (en pro</w:t>
      </w:r>
      <w:r w:rsidR="0037772C">
        <w:rPr>
          <w:rFonts w:ascii="Arial" w:hAnsi="Arial" w:cs="Arial"/>
          <w:color w:val="000000"/>
        </w:rPr>
        <w:t>gresión.) Es propia de los paí</w:t>
      </w:r>
      <w:r>
        <w:rPr>
          <w:rFonts w:ascii="Arial" w:hAnsi="Arial" w:cs="Arial"/>
          <w:color w:val="000000"/>
        </w:rPr>
        <w:t>ses subdesarrollados.</w:t>
      </w:r>
    </w:p>
    <w:p w:rsidR="003532E2" w:rsidRDefault="003532E2" w:rsidP="00C03179">
      <w:pPr>
        <w:ind w:right="-568"/>
        <w:rPr>
          <w:rFonts w:ascii="Arial" w:hAnsi="Arial" w:cs="Arial"/>
          <w:color w:val="000000"/>
        </w:rPr>
      </w:pPr>
      <w:r>
        <w:rPr>
          <w:noProof/>
          <w:lang w:eastAsia="es-ES"/>
        </w:rPr>
        <w:drawing>
          <wp:inline distT="0" distB="0" distL="0" distR="0" wp14:anchorId="32058361" wp14:editId="1346BE60">
            <wp:extent cx="4133850" cy="2818535"/>
            <wp:effectExtent l="0" t="0" r="0" b="127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992" t="12236" r="23800" b="17172"/>
                    <a:stretch/>
                  </pic:blipFill>
                  <pic:spPr bwMode="auto">
                    <a:xfrm>
                      <a:off x="0" y="0"/>
                      <a:ext cx="4149707" cy="2829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7FC4">
        <w:rPr>
          <w:rFonts w:ascii="Arial" w:hAnsi="Arial" w:cs="Arial"/>
          <w:color w:val="000000"/>
        </w:rPr>
        <w:br/>
      </w:r>
      <w:r w:rsidR="00747FC4">
        <w:rPr>
          <w:rFonts w:ascii="Symbol" w:hAnsi="Symbol" w:cs="Arial"/>
          <w:color w:val="000000"/>
        </w:rPr>
        <w:sym w:font="Symbol" w:char="F0B7"/>
      </w:r>
      <w:r w:rsidR="00747FC4">
        <w:rPr>
          <w:rFonts w:ascii="Symbol" w:hAnsi="Symbol" w:cs="Arial"/>
          <w:color w:val="000000"/>
        </w:rPr>
        <w:t></w:t>
      </w:r>
      <w:r w:rsidR="00747FC4">
        <w:rPr>
          <w:rFonts w:ascii="Arial" w:hAnsi="Arial" w:cs="Arial"/>
          <w:i/>
          <w:iCs/>
          <w:color w:val="000000"/>
        </w:rPr>
        <w:t>Estacionaria</w:t>
      </w:r>
      <w:r>
        <w:rPr>
          <w:rFonts w:ascii="Arial" w:hAnsi="Arial" w:cs="Arial"/>
          <w:i/>
          <w:iCs/>
          <w:color w:val="000000"/>
        </w:rPr>
        <w:t>/adulta</w:t>
      </w:r>
      <w:r w:rsidR="00747FC4">
        <w:rPr>
          <w:rFonts w:ascii="Arial" w:hAnsi="Arial" w:cs="Arial"/>
          <w:color w:val="000000"/>
        </w:rPr>
        <w:t>: la mortalidad y la mortalidad se reducen, por lo que la</w:t>
      </w:r>
      <w:r w:rsidR="00F72C99">
        <w:rPr>
          <w:rFonts w:ascii="Arial" w:hAnsi="Arial" w:cs="Arial"/>
          <w:color w:val="000000"/>
        </w:rPr>
        <w:t xml:space="preserve"> base se mantiene como la parte </w:t>
      </w:r>
      <w:r w:rsidR="00747FC4">
        <w:rPr>
          <w:rFonts w:ascii="Arial" w:hAnsi="Arial" w:cs="Arial"/>
          <w:color w:val="000000"/>
        </w:rPr>
        <w:t>central, no se van estrechando; hay un número alto y estable de adultos (población estacio</w:t>
      </w:r>
      <w:r w:rsidR="0037772C">
        <w:rPr>
          <w:rFonts w:ascii="Arial" w:hAnsi="Arial" w:cs="Arial"/>
          <w:color w:val="000000"/>
        </w:rPr>
        <w:t xml:space="preserve">naria.) Es </w:t>
      </w:r>
      <w:r w:rsidR="00747FC4">
        <w:rPr>
          <w:rFonts w:ascii="Arial" w:hAnsi="Arial" w:cs="Arial"/>
          <w:color w:val="000000"/>
        </w:rPr>
        <w:t>propia de países en vías de desarrollo.</w:t>
      </w:r>
    </w:p>
    <w:p w:rsidR="00F92384" w:rsidRDefault="003532E2" w:rsidP="00C03179">
      <w:pPr>
        <w:ind w:right="-568"/>
        <w:rPr>
          <w:rFonts w:ascii="Arial" w:hAnsi="Arial" w:cs="Arial"/>
          <w:b/>
          <w:bCs/>
          <w:color w:val="000000"/>
        </w:rPr>
      </w:pPr>
      <w:r>
        <w:rPr>
          <w:noProof/>
          <w:lang w:eastAsia="es-ES"/>
        </w:rPr>
        <w:drawing>
          <wp:inline distT="0" distB="0" distL="0" distR="0" wp14:anchorId="0AF30B12" wp14:editId="31158C60">
            <wp:extent cx="4133850" cy="3063033"/>
            <wp:effectExtent l="0" t="0" r="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226" t="8471" r="22213" b="14349"/>
                    <a:stretch/>
                  </pic:blipFill>
                  <pic:spPr bwMode="auto">
                    <a:xfrm>
                      <a:off x="0" y="0"/>
                      <a:ext cx="4152080" cy="3076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7FC4">
        <w:rPr>
          <w:rFonts w:ascii="Arial" w:hAnsi="Arial" w:cs="Arial"/>
          <w:color w:val="000000"/>
        </w:rPr>
        <w:br/>
      </w:r>
      <w:r w:rsidR="00747FC4">
        <w:rPr>
          <w:rFonts w:ascii="Symbol" w:hAnsi="Symbol" w:cs="Arial"/>
          <w:color w:val="000000"/>
        </w:rPr>
        <w:sym w:font="Symbol" w:char="F0B7"/>
      </w:r>
      <w:r w:rsidR="00747FC4">
        <w:rPr>
          <w:rFonts w:ascii="Symbol" w:hAnsi="Symbol" w:cs="Arial"/>
          <w:color w:val="000000"/>
        </w:rPr>
        <w:t></w:t>
      </w:r>
      <w:r w:rsidR="00747FC4">
        <w:rPr>
          <w:rFonts w:ascii="Arial" w:hAnsi="Arial" w:cs="Arial"/>
          <w:i/>
          <w:iCs/>
          <w:color w:val="000000"/>
        </w:rPr>
        <w:t>Regresiva</w:t>
      </w:r>
      <w:r>
        <w:rPr>
          <w:rFonts w:ascii="Arial" w:hAnsi="Arial" w:cs="Arial"/>
          <w:i/>
          <w:iCs/>
          <w:color w:val="000000"/>
        </w:rPr>
        <w:t>/envejecida</w:t>
      </w:r>
      <w:r w:rsidR="00747FC4">
        <w:rPr>
          <w:rFonts w:ascii="Arial" w:hAnsi="Arial" w:cs="Arial"/>
          <w:color w:val="000000"/>
        </w:rPr>
        <w:t>: la natalidad se reduce aún más; el tronco y la base se v</w:t>
      </w:r>
      <w:r w:rsidR="0037772C">
        <w:rPr>
          <w:rFonts w:ascii="Arial" w:hAnsi="Arial" w:cs="Arial"/>
          <w:color w:val="000000"/>
        </w:rPr>
        <w:t xml:space="preserve">an estrechando; la esperanza de </w:t>
      </w:r>
      <w:r w:rsidR="00747FC4">
        <w:rPr>
          <w:rFonts w:ascii="Arial" w:hAnsi="Arial" w:cs="Arial"/>
          <w:color w:val="000000"/>
        </w:rPr>
        <w:t>vida aumenta, por lo que la cúspide gana anchura. Es una población envejecida, que tiende a disminuir (en regr</w:t>
      </w:r>
      <w:r w:rsidR="00F72C99">
        <w:rPr>
          <w:rFonts w:ascii="Arial" w:hAnsi="Arial" w:cs="Arial"/>
          <w:color w:val="000000"/>
        </w:rPr>
        <w:t xml:space="preserve">esión.) Es propia de los países </w:t>
      </w:r>
      <w:r w:rsidR="00747FC4">
        <w:rPr>
          <w:rFonts w:ascii="Arial" w:hAnsi="Arial" w:cs="Arial"/>
          <w:color w:val="000000"/>
        </w:rPr>
        <w:t>subdesarrollados.</w:t>
      </w:r>
      <w:r w:rsidR="00747FC4">
        <w:rPr>
          <w:rFonts w:ascii="Arial" w:hAnsi="Arial" w:cs="Arial"/>
          <w:color w:val="000000"/>
        </w:rPr>
        <w:br/>
      </w:r>
      <w:r>
        <w:rPr>
          <w:noProof/>
          <w:lang w:eastAsia="es-ES"/>
        </w:rPr>
        <w:drawing>
          <wp:inline distT="0" distB="0" distL="0" distR="0" wp14:anchorId="5AA75E11" wp14:editId="2E6FE456">
            <wp:extent cx="4516543" cy="313372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227" t="7216" r="22048" b="20309"/>
                    <a:stretch/>
                  </pic:blipFill>
                  <pic:spPr bwMode="auto">
                    <a:xfrm>
                      <a:off x="0" y="0"/>
                      <a:ext cx="4546503" cy="3154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6F90" w:rsidRPr="00D16F90" w:rsidRDefault="00D16F90" w:rsidP="00C03179">
      <w:pPr>
        <w:ind w:right="-568"/>
        <w:rPr>
          <w:rFonts w:ascii="Arial" w:hAnsi="Arial" w:cs="Arial"/>
          <w:b/>
          <w:bCs/>
          <w:color w:val="000000"/>
          <w:sz w:val="28"/>
        </w:rPr>
      </w:pPr>
      <w:r w:rsidRPr="00D16F90">
        <w:rPr>
          <w:rFonts w:ascii="Arial" w:hAnsi="Arial" w:cs="Arial"/>
          <w:b/>
          <w:bCs/>
          <w:color w:val="000000"/>
          <w:sz w:val="28"/>
        </w:rPr>
        <w:t>Estructura de la población</w:t>
      </w:r>
    </w:p>
    <w:p w:rsidR="00F72C99" w:rsidRDefault="00747FC4" w:rsidP="00C03179">
      <w:pPr>
        <w:ind w:right="-568"/>
        <w:rPr>
          <w:rFonts w:ascii="Arial" w:hAnsi="Arial" w:cs="Arial"/>
          <w:color w:val="000000"/>
        </w:rPr>
      </w:pPr>
      <w:r w:rsidRPr="00F92384">
        <w:rPr>
          <w:rFonts w:ascii="Arial" w:hAnsi="Arial" w:cs="Arial"/>
          <w:color w:val="000000"/>
          <w:u w:val="single"/>
        </w:rPr>
        <w:t>Según su actividad económica, la población se clasifica en:</w:t>
      </w:r>
      <w:r>
        <w:rPr>
          <w:rFonts w:ascii="Arial" w:hAnsi="Arial" w:cs="Arial"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 w:rsidRPr="00F92384">
        <w:rPr>
          <w:rFonts w:ascii="Arial" w:hAnsi="Arial" w:cs="Arial"/>
          <w:i/>
          <w:iCs/>
          <w:color w:val="000000"/>
          <w:u w:val="single"/>
        </w:rPr>
        <w:t>Población activa</w:t>
      </w:r>
      <w:r w:rsidRPr="00F92384">
        <w:rPr>
          <w:rFonts w:ascii="Arial" w:hAnsi="Arial" w:cs="Arial"/>
          <w:color w:val="000000"/>
          <w:u w:val="single"/>
        </w:rPr>
        <w:t>, compuesta por las personas capacitadas para trabaja</w:t>
      </w:r>
      <w:r w:rsidR="0037772C" w:rsidRPr="00F92384">
        <w:rPr>
          <w:rFonts w:ascii="Arial" w:hAnsi="Arial" w:cs="Arial"/>
          <w:color w:val="000000"/>
          <w:u w:val="single"/>
        </w:rPr>
        <w:t>r,</w:t>
      </w:r>
      <w:r w:rsidR="0037772C">
        <w:rPr>
          <w:rFonts w:ascii="Arial" w:hAnsi="Arial" w:cs="Arial"/>
          <w:color w:val="000000"/>
        </w:rPr>
        <w:t xml:space="preserve"> tanto los que trabajan, como </w:t>
      </w:r>
      <w:r>
        <w:rPr>
          <w:rFonts w:ascii="Arial" w:hAnsi="Arial" w:cs="Arial"/>
          <w:color w:val="000000"/>
        </w:rPr>
        <w:t>los desempleados.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 w:rsidRPr="00F92384">
        <w:rPr>
          <w:rFonts w:ascii="Arial" w:hAnsi="Arial" w:cs="Arial"/>
          <w:i/>
          <w:iCs/>
          <w:color w:val="000000"/>
          <w:u w:val="single"/>
        </w:rPr>
        <w:t>Población no activa</w:t>
      </w:r>
      <w:r w:rsidRPr="00F92384">
        <w:rPr>
          <w:rFonts w:ascii="Arial" w:hAnsi="Arial" w:cs="Arial"/>
          <w:color w:val="000000"/>
          <w:u w:val="single"/>
        </w:rPr>
        <w:t>,</w:t>
      </w:r>
      <w:r>
        <w:rPr>
          <w:rFonts w:ascii="Arial" w:hAnsi="Arial" w:cs="Arial"/>
          <w:color w:val="000000"/>
        </w:rPr>
        <w:t xml:space="preserve"> formada por los que no pueden trabajar (jubilad</w:t>
      </w:r>
      <w:r w:rsidR="0037772C">
        <w:rPr>
          <w:rFonts w:ascii="Arial" w:hAnsi="Arial" w:cs="Arial"/>
          <w:color w:val="000000"/>
        </w:rPr>
        <w:t xml:space="preserve">os, niños) o realizan tareas no </w:t>
      </w:r>
      <w:r>
        <w:rPr>
          <w:rFonts w:ascii="Arial" w:hAnsi="Arial" w:cs="Arial"/>
          <w:color w:val="000000"/>
        </w:rPr>
        <w:t>remunerad</w:t>
      </w:r>
      <w:r w:rsidR="00604F16">
        <w:rPr>
          <w:rFonts w:ascii="Arial" w:hAnsi="Arial" w:cs="Arial"/>
          <w:color w:val="000000"/>
        </w:rPr>
        <w:t>as (amas de casa, estudiantes)</w:t>
      </w:r>
    </w:p>
    <w:p w:rsidR="00604F16" w:rsidRDefault="00604F16" w:rsidP="00C03179">
      <w:pPr>
        <w:ind w:right="-56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Existen otros modos de clasificar la población, según indica es esquema de la imagen.</w:t>
      </w:r>
    </w:p>
    <w:p w:rsidR="00604F16" w:rsidRDefault="00604F16" w:rsidP="00604F16">
      <w:pPr>
        <w:ind w:right="-568"/>
        <w:jc w:val="center"/>
        <w:rPr>
          <w:rFonts w:ascii="Arial" w:hAnsi="Arial" w:cs="Arial"/>
          <w:color w:val="000000"/>
        </w:rPr>
      </w:pPr>
      <w:r>
        <w:rPr>
          <w:noProof/>
          <w:lang w:eastAsia="es-ES"/>
        </w:rPr>
        <w:drawing>
          <wp:inline distT="0" distB="0" distL="0" distR="0" wp14:anchorId="766026B7" wp14:editId="69CD5928">
            <wp:extent cx="4819650" cy="3707423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580" t="10982" r="23095" b="10583"/>
                    <a:stretch/>
                  </pic:blipFill>
                  <pic:spPr bwMode="auto">
                    <a:xfrm>
                      <a:off x="0" y="0"/>
                      <a:ext cx="4832563" cy="3717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F16" w:rsidRPr="00F92384" w:rsidRDefault="00604F16" w:rsidP="00C03179">
      <w:pPr>
        <w:ind w:right="-568"/>
        <w:rPr>
          <w:rFonts w:ascii="Arial" w:hAnsi="Arial" w:cs="Arial"/>
          <w:color w:val="000000"/>
        </w:rPr>
      </w:pPr>
    </w:p>
    <w:p w:rsidR="00B76B8C" w:rsidRPr="00B76B8C" w:rsidRDefault="00747FC4" w:rsidP="00B76B8C">
      <w:pPr>
        <w:pStyle w:val="Sinespaciado"/>
        <w:rPr>
          <w:sz w:val="18"/>
        </w:rPr>
      </w:pPr>
      <w:r w:rsidRPr="00B76B8C">
        <w:rPr>
          <w:b/>
          <w:bCs/>
        </w:rPr>
        <w:t>ACTIVIDADES</w:t>
      </w:r>
      <w:r w:rsidR="00B76B8C" w:rsidRPr="00B76B8C">
        <w:br/>
      </w:r>
      <w:r w:rsidRPr="00B76B8C">
        <w:rPr>
          <w:sz w:val="18"/>
        </w:rPr>
        <w:t>¿Qué instituciones se ocupan de registrar los movimientos naturales de población en España y</w:t>
      </w:r>
      <w:r w:rsidR="00B76B8C" w:rsidRPr="00B76B8C">
        <w:rPr>
          <w:sz w:val="18"/>
        </w:rPr>
        <w:t xml:space="preserve"> de qué organismos dependen?</w:t>
      </w:r>
      <w:r w:rsidR="00B76B8C" w:rsidRPr="00B76B8C">
        <w:rPr>
          <w:sz w:val="18"/>
        </w:rPr>
        <w:br/>
      </w:r>
      <w:r w:rsidRPr="00B76B8C">
        <w:rPr>
          <w:sz w:val="18"/>
        </w:rPr>
        <w:t>¿Qué es una pirámide de población?</w:t>
      </w:r>
    </w:p>
    <w:p w:rsidR="00B76B8C" w:rsidRDefault="00B76B8C" w:rsidP="00B76B8C">
      <w:pPr>
        <w:pStyle w:val="Sinespaciado"/>
        <w:rPr>
          <w:sz w:val="18"/>
        </w:rPr>
      </w:pPr>
      <w:r w:rsidRPr="00B76B8C">
        <w:rPr>
          <w:sz w:val="18"/>
        </w:rPr>
        <w:t xml:space="preserve">Explica los distintos tipos de pirámides de población y sus características. </w:t>
      </w:r>
    </w:p>
    <w:p w:rsidR="00B76B8C" w:rsidRPr="00B76B8C" w:rsidRDefault="00B76B8C" w:rsidP="00B76B8C">
      <w:pPr>
        <w:pStyle w:val="Sinespaciado"/>
        <w:rPr>
          <w:sz w:val="18"/>
        </w:rPr>
      </w:pPr>
    </w:p>
    <w:p w:rsidR="00B76B8C" w:rsidRDefault="00747FC4" w:rsidP="00F72C99">
      <w:pPr>
        <w:ind w:right="-710"/>
        <w:rPr>
          <w:rFonts w:ascii="Arial" w:hAnsi="Arial" w:cs="Arial"/>
          <w:b/>
          <w:bCs/>
          <w:sz w:val="20"/>
        </w:rPr>
      </w:pPr>
      <w:r w:rsidRPr="00C518BD">
        <w:rPr>
          <w:rFonts w:ascii="Arial" w:hAnsi="Arial" w:cs="Arial"/>
          <w:i/>
          <w:color w:val="806000" w:themeColor="accent4" w:themeShade="80"/>
          <w:sz w:val="18"/>
          <w:szCs w:val="18"/>
        </w:rPr>
        <w:br/>
      </w:r>
      <w:r w:rsidR="006C13E8">
        <w:rPr>
          <w:rFonts w:ascii="Arial" w:hAnsi="Arial" w:cs="Arial"/>
          <w:b/>
          <w:bCs/>
          <w:color w:val="000000"/>
          <w:sz w:val="28"/>
        </w:rPr>
        <w:t>3</w:t>
      </w:r>
      <w:r w:rsidRPr="00B76B8C">
        <w:rPr>
          <w:rFonts w:ascii="Arial" w:hAnsi="Arial" w:cs="Arial"/>
          <w:b/>
          <w:bCs/>
          <w:color w:val="000000"/>
          <w:sz w:val="28"/>
        </w:rPr>
        <w:t>. CARACTERÍSTICAS DEMOGRÁFICAS POR REGIONES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Arial" w:hAnsi="Arial" w:cs="Arial"/>
          <w:b/>
          <w:bCs/>
          <w:i/>
          <w:iCs/>
          <w:color w:val="000000"/>
        </w:rPr>
        <w:t>Natalidad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Symbol" w:hAnsi="Symbol" w:cs="Arial"/>
          <w:color w:val="000000"/>
        </w:rPr>
        <w:sym w:font="Symbol" w:char="F0B7"/>
      </w:r>
      <w:r w:rsidRPr="00F72C99">
        <w:rPr>
          <w:rFonts w:ascii="Symbol" w:hAnsi="Symbol" w:cs="Arial"/>
          <w:color w:val="000000"/>
        </w:rPr>
        <w:t></w:t>
      </w:r>
      <w:r w:rsidRPr="00F72C99">
        <w:rPr>
          <w:rFonts w:ascii="Arial" w:hAnsi="Arial" w:cs="Arial"/>
          <w:color w:val="000000"/>
        </w:rPr>
        <w:t>En el tercer mundo es elevada. En los países desarrollados es muy b</w:t>
      </w:r>
      <w:r w:rsidR="00F72C99" w:rsidRPr="00F72C99">
        <w:rPr>
          <w:rFonts w:ascii="Arial" w:hAnsi="Arial" w:cs="Arial"/>
          <w:color w:val="000000"/>
        </w:rPr>
        <w:t xml:space="preserve">aja, y en los países en vías de </w:t>
      </w:r>
      <w:r w:rsidRPr="00F72C99">
        <w:rPr>
          <w:rFonts w:ascii="Arial" w:hAnsi="Arial" w:cs="Arial"/>
          <w:color w:val="000000"/>
        </w:rPr>
        <w:t>desarrollo tiene un valor intermedio. Las causas son: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Courier New" w:hAnsi="Courier New" w:cs="Courier New"/>
          <w:color w:val="000000"/>
        </w:rPr>
        <w:t xml:space="preserve">o </w:t>
      </w:r>
      <w:r w:rsidRPr="00F72C99">
        <w:rPr>
          <w:rFonts w:ascii="Arial" w:hAnsi="Arial" w:cs="Arial"/>
          <w:color w:val="000000"/>
        </w:rPr>
        <w:t>Los hijos son en muchos casos una importante ayuda económica y garantizan el futuro de la familia. Esto favorece la natalidad.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Las tradiciones culturales y las creencias religiosas influyen en la natalidad, favoreciéndola.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La incorporación de la mujer al trabajo es alta en los países des</w:t>
      </w:r>
      <w:r w:rsidR="00C03179">
        <w:rPr>
          <w:rFonts w:ascii="Arial" w:hAnsi="Arial" w:cs="Arial"/>
          <w:color w:val="000000"/>
        </w:rPr>
        <w:t xml:space="preserve">arrollados, y esto </w:t>
      </w:r>
      <w:r w:rsidR="00F72C99" w:rsidRPr="00F72C99">
        <w:rPr>
          <w:rFonts w:ascii="Arial" w:hAnsi="Arial" w:cs="Arial"/>
          <w:color w:val="000000"/>
        </w:rPr>
        <w:t xml:space="preserve">disminuye la </w:t>
      </w:r>
      <w:r w:rsidRPr="00F72C99">
        <w:rPr>
          <w:rFonts w:ascii="Arial" w:hAnsi="Arial" w:cs="Arial"/>
          <w:color w:val="000000"/>
        </w:rPr>
        <w:t>natalidad.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Las campañas a favor de la natalidad.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El control de la misma con métodos anticonceptivos hace disminuir la natalidad.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Symbol" w:hAnsi="Symbol" w:cs="Arial"/>
          <w:color w:val="000000"/>
        </w:rPr>
        <w:sym w:font="Symbol" w:char="F0B7"/>
      </w:r>
      <w:r w:rsidRPr="00F72C99">
        <w:rPr>
          <w:rFonts w:ascii="Symbol" w:hAnsi="Symbol" w:cs="Arial"/>
          <w:color w:val="000000"/>
        </w:rPr>
        <w:t></w:t>
      </w:r>
      <w:r w:rsidRPr="00F72C99">
        <w:rPr>
          <w:rFonts w:ascii="Arial" w:hAnsi="Arial" w:cs="Arial"/>
          <w:color w:val="000000"/>
        </w:rPr>
        <w:t xml:space="preserve">Entre los países con alta tasa de natalidad destacan, por ejemplo, </w:t>
      </w:r>
      <w:r w:rsidR="00F72C99" w:rsidRPr="00F72C99">
        <w:rPr>
          <w:rFonts w:ascii="Arial" w:hAnsi="Arial" w:cs="Arial"/>
          <w:color w:val="000000"/>
        </w:rPr>
        <w:t xml:space="preserve">Níger, Guinea-Bissau, Liberia y </w:t>
      </w:r>
      <w:r w:rsidRPr="00F72C99">
        <w:rPr>
          <w:rFonts w:ascii="Arial" w:hAnsi="Arial" w:cs="Arial"/>
          <w:color w:val="000000"/>
        </w:rPr>
        <w:t>Sierra Leona, con tasas mayores del 50 ‰.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Symbol" w:hAnsi="Symbol" w:cs="Arial"/>
          <w:color w:val="000000"/>
        </w:rPr>
        <w:sym w:font="Symbol" w:char="F0B7"/>
      </w:r>
      <w:r w:rsidRPr="00F72C99">
        <w:rPr>
          <w:rFonts w:ascii="Symbol" w:hAnsi="Symbol" w:cs="Arial"/>
          <w:color w:val="000000"/>
        </w:rPr>
        <w:t></w:t>
      </w:r>
      <w:r w:rsidRPr="00F72C99">
        <w:rPr>
          <w:rFonts w:ascii="Arial" w:hAnsi="Arial" w:cs="Arial"/>
          <w:color w:val="000000"/>
        </w:rPr>
        <w:t>Entre los países con baja tasa de natalidad destacan los países e</w:t>
      </w:r>
      <w:r w:rsidR="00F72C99" w:rsidRPr="00F72C99">
        <w:rPr>
          <w:rFonts w:ascii="Arial" w:hAnsi="Arial" w:cs="Arial"/>
          <w:color w:val="000000"/>
        </w:rPr>
        <w:t xml:space="preserve">uropeos y Japón, con tasas del </w:t>
      </w:r>
      <w:r w:rsidRPr="00F72C99">
        <w:rPr>
          <w:rFonts w:ascii="Arial" w:hAnsi="Arial" w:cs="Arial"/>
          <w:color w:val="000000"/>
        </w:rPr>
        <w:t>10‰.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Symbol" w:hAnsi="Symbol" w:cs="Arial"/>
          <w:color w:val="000000"/>
        </w:rPr>
        <w:sym w:font="Symbol" w:char="F0B7"/>
      </w:r>
      <w:r w:rsidRPr="00F72C99">
        <w:rPr>
          <w:rFonts w:ascii="Symbol" w:hAnsi="Symbol" w:cs="Arial"/>
          <w:color w:val="000000"/>
        </w:rPr>
        <w:t></w:t>
      </w:r>
      <w:r w:rsidRPr="00F72C99">
        <w:rPr>
          <w:rFonts w:ascii="Arial" w:hAnsi="Arial" w:cs="Arial"/>
          <w:color w:val="000000"/>
        </w:rPr>
        <w:t xml:space="preserve">Algunos países adoptan medidas para favorecer la natalidad (políticas </w:t>
      </w:r>
      <w:proofErr w:type="spellStart"/>
      <w:r w:rsidRPr="00F72C99">
        <w:rPr>
          <w:rFonts w:ascii="Arial" w:hAnsi="Arial" w:cs="Arial"/>
          <w:i/>
          <w:iCs/>
          <w:color w:val="000000"/>
        </w:rPr>
        <w:t>pronatalistas</w:t>
      </w:r>
      <w:proofErr w:type="spellEnd"/>
      <w:r w:rsidRPr="00F72C99">
        <w:rPr>
          <w:rFonts w:ascii="Arial" w:hAnsi="Arial" w:cs="Arial"/>
          <w:color w:val="000000"/>
        </w:rPr>
        <w:t xml:space="preserve">, como en Francia, Suecia o Alemania.) Otros toman medidas en sentido contrario, como China (políticas </w:t>
      </w:r>
      <w:r w:rsidRPr="00F72C99">
        <w:rPr>
          <w:rFonts w:ascii="Arial" w:hAnsi="Arial" w:cs="Arial"/>
          <w:i/>
          <w:iCs/>
          <w:color w:val="000000"/>
        </w:rPr>
        <w:t>antinatalistas</w:t>
      </w:r>
      <w:r w:rsidRPr="00F72C99">
        <w:rPr>
          <w:rFonts w:ascii="Arial" w:hAnsi="Arial" w:cs="Arial"/>
          <w:color w:val="000000"/>
        </w:rPr>
        <w:t>.)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Arial" w:hAnsi="Arial" w:cs="Arial"/>
          <w:b/>
          <w:bCs/>
          <w:i/>
          <w:iCs/>
          <w:color w:val="000000"/>
        </w:rPr>
        <w:t>Mortalidad</w:t>
      </w:r>
      <w:r w:rsidRPr="00F72C99">
        <w:rPr>
          <w:rFonts w:ascii="Arial" w:hAnsi="Arial" w:cs="Arial"/>
          <w:color w:val="000000"/>
        </w:rPr>
        <w:t>.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Symbol" w:hAnsi="Symbol" w:cs="Arial"/>
          <w:color w:val="000000"/>
        </w:rPr>
        <w:sym w:font="Symbol" w:char="F0B7"/>
      </w:r>
      <w:r w:rsidRPr="00F72C99">
        <w:rPr>
          <w:rFonts w:ascii="Symbol" w:hAnsi="Symbol" w:cs="Arial"/>
          <w:color w:val="000000"/>
        </w:rPr>
        <w:t></w:t>
      </w:r>
      <w:r w:rsidRPr="00F72C99">
        <w:rPr>
          <w:rFonts w:ascii="Arial" w:hAnsi="Arial" w:cs="Arial"/>
          <w:color w:val="000000"/>
        </w:rPr>
        <w:t>Los factores que inciden en la mortalidad son varios: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Courier New" w:hAnsi="Courier New" w:cs="Courier New"/>
          <w:color w:val="000000"/>
        </w:rPr>
        <w:t xml:space="preserve">o </w:t>
      </w:r>
      <w:r w:rsidRPr="00F72C99">
        <w:rPr>
          <w:rFonts w:ascii="Arial" w:hAnsi="Arial" w:cs="Arial"/>
          <w:color w:val="000000"/>
        </w:rPr>
        <w:t>El envejecimiento de la población hace aumentar la tasa de mortali</w:t>
      </w:r>
      <w:r w:rsidR="00F72C99" w:rsidRPr="00F72C99">
        <w:rPr>
          <w:rFonts w:ascii="Arial" w:hAnsi="Arial" w:cs="Arial"/>
          <w:color w:val="000000"/>
        </w:rPr>
        <w:t xml:space="preserve">dad, que en los países ricos es </w:t>
      </w:r>
      <w:r w:rsidRPr="00F72C99">
        <w:rPr>
          <w:rFonts w:ascii="Arial" w:hAnsi="Arial" w:cs="Arial"/>
          <w:color w:val="000000"/>
        </w:rPr>
        <w:t>baja, pero está aumentando.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 xml:space="preserve">Los avances médicos y sanitarios hacen disminuir la tasa de mortalidad, </w:t>
      </w:r>
      <w:r w:rsidR="00F72C99" w:rsidRPr="00F72C99">
        <w:rPr>
          <w:rFonts w:ascii="Arial" w:hAnsi="Arial" w:cs="Arial"/>
          <w:color w:val="000000"/>
        </w:rPr>
        <w:t xml:space="preserve">que en los países pobres </w:t>
      </w:r>
      <w:r w:rsidRPr="00F72C99">
        <w:rPr>
          <w:rFonts w:ascii="Arial" w:hAnsi="Arial" w:cs="Arial"/>
          <w:color w:val="000000"/>
        </w:rPr>
        <w:t>todavía es elevada (por guerras, epidemias, mala alimentación, sequías...)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Symbol" w:hAnsi="Symbol" w:cs="Arial"/>
          <w:color w:val="000000"/>
        </w:rPr>
        <w:sym w:font="Symbol" w:char="F0B7"/>
      </w:r>
      <w:r w:rsidRPr="00F72C99">
        <w:rPr>
          <w:rFonts w:ascii="Symbol" w:hAnsi="Symbol" w:cs="Arial"/>
          <w:color w:val="000000"/>
        </w:rPr>
        <w:t></w:t>
      </w:r>
      <w:r w:rsidRPr="00F72C99">
        <w:rPr>
          <w:rFonts w:ascii="Arial" w:hAnsi="Arial" w:cs="Arial"/>
          <w:color w:val="000000"/>
        </w:rPr>
        <w:t>Entre los países con alta tasa de mortalidad destacan algunos com</w:t>
      </w:r>
      <w:r w:rsidR="00F72C99" w:rsidRPr="00F72C99">
        <w:rPr>
          <w:rFonts w:ascii="Arial" w:hAnsi="Arial" w:cs="Arial"/>
          <w:color w:val="000000"/>
        </w:rPr>
        <w:t xml:space="preserve">o Sierra Leona, Angola, Zambia, </w:t>
      </w:r>
      <w:r w:rsidRPr="00F72C99">
        <w:rPr>
          <w:rFonts w:ascii="Arial" w:hAnsi="Arial" w:cs="Arial"/>
          <w:color w:val="000000"/>
        </w:rPr>
        <w:t>Liberia y Mozambique, con tasas entre 20 y 30 ‰.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Symbol" w:hAnsi="Symbol" w:cs="Arial"/>
          <w:color w:val="000000"/>
        </w:rPr>
        <w:sym w:font="Symbol" w:char="F0B7"/>
      </w:r>
      <w:r w:rsidRPr="00F72C99">
        <w:rPr>
          <w:rFonts w:ascii="Symbol" w:hAnsi="Symbol" w:cs="Arial"/>
          <w:color w:val="000000"/>
        </w:rPr>
        <w:t></w:t>
      </w:r>
      <w:r w:rsidRPr="00F72C99">
        <w:rPr>
          <w:rFonts w:ascii="Arial" w:hAnsi="Arial" w:cs="Arial"/>
          <w:color w:val="000000"/>
        </w:rPr>
        <w:t>Entre los países con baja tasa de mortalidad destacan, entre otros, Arabia, Argelia, Costa Rica, Ecuador, Chile y Venezuela, con tasas menores del 5 ‰.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Arial" w:hAnsi="Arial" w:cs="Arial"/>
          <w:b/>
          <w:bCs/>
          <w:i/>
          <w:iCs/>
          <w:color w:val="000000"/>
        </w:rPr>
        <w:t>Crecimiento natural.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Symbol" w:hAnsi="Symbol" w:cs="Arial"/>
          <w:color w:val="000000"/>
        </w:rPr>
        <w:sym w:font="Symbol" w:char="F0B7"/>
      </w:r>
      <w:r w:rsidRPr="00F72C99">
        <w:rPr>
          <w:rFonts w:ascii="Symbol" w:hAnsi="Symbol" w:cs="Arial"/>
          <w:color w:val="000000"/>
        </w:rPr>
        <w:t></w:t>
      </w:r>
      <w:r w:rsidRPr="00F72C99">
        <w:rPr>
          <w:rFonts w:ascii="Arial" w:hAnsi="Arial" w:cs="Arial"/>
          <w:color w:val="000000"/>
        </w:rPr>
        <w:t>En los países menos desarrollados es alto. Ejemplo, en Malí y en Níger la tasa es del 3</w:t>
      </w:r>
      <w:r w:rsidR="00F72C99" w:rsidRPr="00F72C99">
        <w:rPr>
          <w:rFonts w:ascii="Arial" w:hAnsi="Arial" w:cs="Arial"/>
          <w:color w:val="000000"/>
        </w:rPr>
        <w:t xml:space="preserve">,5 %. Como la </w:t>
      </w:r>
      <w:r w:rsidRPr="00F72C99">
        <w:rPr>
          <w:rFonts w:ascii="Arial" w:hAnsi="Arial" w:cs="Arial"/>
          <w:color w:val="000000"/>
        </w:rPr>
        <w:t>mayoría de la población mundial vive en estos países, se explica el rápido crecimiento de la misma.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Symbol" w:hAnsi="Symbol" w:cs="Arial"/>
          <w:color w:val="000000"/>
        </w:rPr>
        <w:sym w:font="Symbol" w:char="F0B7"/>
      </w:r>
      <w:r w:rsidRPr="00F72C99">
        <w:rPr>
          <w:rFonts w:ascii="Symbol" w:hAnsi="Symbol" w:cs="Arial"/>
          <w:color w:val="000000"/>
        </w:rPr>
        <w:t></w:t>
      </w:r>
      <w:r w:rsidRPr="00F72C99">
        <w:rPr>
          <w:rFonts w:ascii="Arial" w:hAnsi="Arial" w:cs="Arial"/>
          <w:color w:val="000000"/>
        </w:rPr>
        <w:t>En los países desarrollados es bajo, muy bajo o negativo. En España, la TCN es del 1%.</w:t>
      </w:r>
      <w:r w:rsidRPr="00F72C99">
        <w:rPr>
          <w:rFonts w:ascii="Arial" w:hAnsi="Arial" w:cs="Arial"/>
          <w:color w:val="000000"/>
        </w:rPr>
        <w:br/>
      </w:r>
    </w:p>
    <w:p w:rsidR="00B76B8C" w:rsidRDefault="00747FC4" w:rsidP="00F72C99">
      <w:pPr>
        <w:ind w:right="-710"/>
        <w:rPr>
          <w:rFonts w:ascii="Arial" w:hAnsi="Arial" w:cs="Arial"/>
          <w:i/>
          <w:sz w:val="20"/>
        </w:rPr>
      </w:pPr>
      <w:r w:rsidRPr="00B76B8C">
        <w:rPr>
          <w:rFonts w:ascii="Arial" w:hAnsi="Arial" w:cs="Arial"/>
          <w:b/>
          <w:bCs/>
          <w:sz w:val="20"/>
        </w:rPr>
        <w:t>ACTIVIDADES</w:t>
      </w:r>
      <w:r w:rsidRPr="00B76B8C">
        <w:rPr>
          <w:rFonts w:ascii="Arial" w:hAnsi="Arial" w:cs="Arial"/>
          <w:i/>
          <w:sz w:val="20"/>
        </w:rPr>
        <w:br/>
      </w:r>
      <w:r w:rsidR="00B76B8C">
        <w:rPr>
          <w:rFonts w:ascii="Arial" w:hAnsi="Arial" w:cs="Arial"/>
          <w:i/>
          <w:sz w:val="20"/>
        </w:rPr>
        <w:t>-</w:t>
      </w:r>
      <w:r w:rsidRPr="00B76B8C">
        <w:rPr>
          <w:rFonts w:ascii="Arial" w:hAnsi="Arial" w:cs="Arial"/>
          <w:i/>
          <w:sz w:val="20"/>
        </w:rPr>
        <w:t>Exponer las características de la natalidad, la mortalidad y el crecimiento natural en los países desarrollados.</w:t>
      </w:r>
      <w:r w:rsidRPr="00B76B8C">
        <w:rPr>
          <w:rFonts w:ascii="Arial" w:hAnsi="Arial" w:cs="Arial"/>
          <w:i/>
          <w:sz w:val="20"/>
        </w:rPr>
        <w:br/>
      </w:r>
      <w:r w:rsidR="00B76B8C">
        <w:rPr>
          <w:rFonts w:ascii="Arial" w:hAnsi="Arial" w:cs="Arial"/>
          <w:i/>
          <w:sz w:val="20"/>
        </w:rPr>
        <w:t>-</w:t>
      </w:r>
      <w:r w:rsidR="00B76B8C" w:rsidRPr="00B76B8C">
        <w:rPr>
          <w:rFonts w:ascii="Arial" w:hAnsi="Arial" w:cs="Arial"/>
          <w:i/>
          <w:sz w:val="20"/>
        </w:rPr>
        <w:t xml:space="preserve"> </w:t>
      </w:r>
      <w:r w:rsidRPr="00B76B8C">
        <w:rPr>
          <w:rFonts w:ascii="Arial" w:hAnsi="Arial" w:cs="Arial"/>
          <w:i/>
          <w:sz w:val="20"/>
        </w:rPr>
        <w:t>Exponer las características de la natalidad, la mortalidad y el crecimiento natural en los países subdesarrollados.</w:t>
      </w:r>
    </w:p>
    <w:p w:rsidR="00B76B8C" w:rsidRDefault="00747FC4" w:rsidP="00F72C99">
      <w:pPr>
        <w:ind w:right="-710"/>
        <w:rPr>
          <w:rFonts w:ascii="Arial" w:hAnsi="Arial" w:cs="Arial"/>
          <w:color w:val="000000"/>
        </w:rPr>
      </w:pPr>
      <w:r w:rsidRPr="00F72C99">
        <w:rPr>
          <w:rFonts w:ascii="Arial" w:hAnsi="Arial" w:cs="Arial"/>
          <w:color w:val="000000"/>
        </w:rPr>
        <w:br/>
      </w:r>
      <w:r w:rsidR="006C13E8">
        <w:rPr>
          <w:rFonts w:ascii="Arial" w:hAnsi="Arial" w:cs="Arial"/>
          <w:b/>
          <w:bCs/>
          <w:color w:val="000000"/>
          <w:sz w:val="28"/>
        </w:rPr>
        <w:t>4</w:t>
      </w:r>
      <w:r w:rsidRPr="00B76B8C">
        <w:rPr>
          <w:rFonts w:ascii="Arial" w:hAnsi="Arial" w:cs="Arial"/>
          <w:b/>
          <w:bCs/>
          <w:color w:val="000000"/>
          <w:sz w:val="28"/>
        </w:rPr>
        <w:t>. LOS MOVIMIENTOS MIGRATORIOS</w:t>
      </w:r>
      <w:r w:rsidRPr="00F72C99">
        <w:rPr>
          <w:rFonts w:ascii="Arial" w:hAnsi="Arial" w:cs="Arial"/>
          <w:color w:val="000000"/>
        </w:rPr>
        <w:br/>
        <w:t xml:space="preserve">Se llama </w:t>
      </w:r>
      <w:r w:rsidRPr="00F72C99">
        <w:rPr>
          <w:rFonts w:ascii="Arial" w:hAnsi="Arial" w:cs="Arial"/>
          <w:b/>
          <w:bCs/>
          <w:color w:val="000000"/>
        </w:rPr>
        <w:t xml:space="preserve">migración </w:t>
      </w:r>
      <w:r w:rsidRPr="00F72C99">
        <w:rPr>
          <w:rFonts w:ascii="Arial" w:hAnsi="Arial" w:cs="Arial"/>
          <w:color w:val="000000"/>
        </w:rPr>
        <w:t>al desplazamiento de personas de unos lugares a o</w:t>
      </w:r>
      <w:r w:rsidR="00F72C99" w:rsidRPr="00F72C99">
        <w:rPr>
          <w:rFonts w:ascii="Arial" w:hAnsi="Arial" w:cs="Arial"/>
          <w:color w:val="000000"/>
        </w:rPr>
        <w:t xml:space="preserve">tros, por un tiempo largo y con </w:t>
      </w:r>
      <w:r w:rsidRPr="00F72C99">
        <w:rPr>
          <w:rFonts w:ascii="Arial" w:hAnsi="Arial" w:cs="Arial"/>
          <w:color w:val="000000"/>
        </w:rPr>
        <w:t>ánimo de permanencia. Las migraciones interiores son las que se produ</w:t>
      </w:r>
      <w:r w:rsidR="00F72C99" w:rsidRPr="00F72C99">
        <w:rPr>
          <w:rFonts w:ascii="Arial" w:hAnsi="Arial" w:cs="Arial"/>
          <w:color w:val="000000"/>
        </w:rPr>
        <w:t xml:space="preserve">cen dentro del mismo país (cabe </w:t>
      </w:r>
      <w:r w:rsidRPr="00F72C99">
        <w:rPr>
          <w:rFonts w:ascii="Arial" w:hAnsi="Arial" w:cs="Arial"/>
          <w:color w:val="000000"/>
        </w:rPr>
        <w:t xml:space="preserve">destacar aquí el </w:t>
      </w:r>
      <w:r w:rsidRPr="00F72C99">
        <w:rPr>
          <w:rFonts w:ascii="Arial" w:hAnsi="Arial" w:cs="Arial"/>
          <w:i/>
          <w:iCs/>
          <w:color w:val="000000"/>
        </w:rPr>
        <w:t>éxodo rural</w:t>
      </w:r>
      <w:r w:rsidRPr="00F72C99">
        <w:rPr>
          <w:rFonts w:ascii="Arial" w:hAnsi="Arial" w:cs="Arial"/>
          <w:color w:val="000000"/>
        </w:rPr>
        <w:t>, es decir, el desplazamiento de personas del c</w:t>
      </w:r>
      <w:r w:rsidR="00F72C99" w:rsidRPr="00F72C99">
        <w:rPr>
          <w:rFonts w:ascii="Arial" w:hAnsi="Arial" w:cs="Arial"/>
          <w:color w:val="000000"/>
        </w:rPr>
        <w:t xml:space="preserve">ampo a la ciudad.) La migración </w:t>
      </w:r>
      <w:r w:rsidRPr="00F72C99">
        <w:rPr>
          <w:rFonts w:ascii="Arial" w:hAnsi="Arial" w:cs="Arial"/>
          <w:color w:val="000000"/>
        </w:rPr>
        <w:t>nos presenta a la persona que migra con dos caras: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Courier New" w:hAnsi="Courier New" w:cs="Courier New"/>
          <w:color w:val="000000"/>
        </w:rPr>
        <w:t xml:space="preserve">o </w:t>
      </w:r>
      <w:r w:rsidRPr="00F72C99">
        <w:rPr>
          <w:rFonts w:ascii="Arial" w:hAnsi="Arial" w:cs="Arial"/>
          <w:i/>
          <w:iCs/>
          <w:color w:val="000000"/>
        </w:rPr>
        <w:t xml:space="preserve">Emigrante </w:t>
      </w:r>
      <w:r w:rsidRPr="00F72C99">
        <w:rPr>
          <w:rFonts w:ascii="Arial" w:hAnsi="Arial" w:cs="Arial"/>
          <w:color w:val="000000"/>
        </w:rPr>
        <w:t>es el nombre que recibe en el país de salida.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i/>
          <w:iCs/>
          <w:color w:val="000000"/>
        </w:rPr>
        <w:t xml:space="preserve">Inmigrante </w:t>
      </w:r>
      <w:r w:rsidRPr="00F72C99">
        <w:rPr>
          <w:rFonts w:ascii="Arial" w:hAnsi="Arial" w:cs="Arial"/>
          <w:color w:val="000000"/>
        </w:rPr>
        <w:t>es el nombre que recibe en el país de llegada.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Arial" w:hAnsi="Arial" w:cs="Arial"/>
          <w:b/>
          <w:bCs/>
          <w:color w:val="000000"/>
        </w:rPr>
        <w:t xml:space="preserve">Causas de la emigración. </w:t>
      </w:r>
      <w:r w:rsidRPr="00F72C99">
        <w:rPr>
          <w:rFonts w:ascii="Arial" w:hAnsi="Arial" w:cs="Arial"/>
          <w:color w:val="000000"/>
        </w:rPr>
        <w:t>Las principales son: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Symbol" w:hAnsi="Symbol" w:cs="Arial"/>
          <w:color w:val="000000"/>
        </w:rPr>
        <w:sym w:font="Symbol" w:char="F0B7"/>
      </w:r>
      <w:r w:rsidRPr="00F72C99">
        <w:rPr>
          <w:rFonts w:ascii="Symbol" w:hAnsi="Symbol" w:cs="Arial"/>
          <w:color w:val="000000"/>
        </w:rPr>
        <w:t></w:t>
      </w:r>
      <w:r w:rsidRPr="00F72C99">
        <w:rPr>
          <w:rFonts w:ascii="Arial" w:hAnsi="Arial" w:cs="Arial"/>
          <w:i/>
          <w:iCs/>
          <w:color w:val="000000"/>
        </w:rPr>
        <w:t xml:space="preserve">Económicas: </w:t>
      </w:r>
      <w:r w:rsidRPr="00F72C99">
        <w:rPr>
          <w:rFonts w:ascii="Arial" w:hAnsi="Arial" w:cs="Arial"/>
          <w:color w:val="000000"/>
        </w:rPr>
        <w:t>(búsqueda de trabajo, mejora de las condiciones de vida, huida de la miseria...)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Symbol" w:hAnsi="Symbol" w:cs="Arial"/>
          <w:color w:val="000000"/>
        </w:rPr>
        <w:sym w:font="Symbol" w:char="F0B7"/>
      </w:r>
      <w:r w:rsidRPr="00F72C99">
        <w:rPr>
          <w:rFonts w:ascii="Symbol" w:hAnsi="Symbol" w:cs="Arial"/>
          <w:color w:val="000000"/>
        </w:rPr>
        <w:t></w:t>
      </w:r>
      <w:r w:rsidRPr="00F72C99">
        <w:rPr>
          <w:rFonts w:ascii="Arial" w:hAnsi="Arial" w:cs="Arial"/>
          <w:i/>
          <w:iCs/>
          <w:color w:val="000000"/>
        </w:rPr>
        <w:t xml:space="preserve">Sociales: </w:t>
      </w:r>
      <w:r w:rsidRPr="00F72C99">
        <w:rPr>
          <w:rFonts w:ascii="Arial" w:hAnsi="Arial" w:cs="Arial"/>
          <w:color w:val="000000"/>
        </w:rPr>
        <w:t>(búsqueda de mejores servicios: sanidad, educación...)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Symbol" w:hAnsi="Symbol" w:cs="Arial"/>
          <w:color w:val="000000"/>
        </w:rPr>
        <w:sym w:font="Symbol" w:char="F0B7"/>
      </w:r>
      <w:r w:rsidRPr="00F72C99">
        <w:rPr>
          <w:rFonts w:ascii="Symbol" w:hAnsi="Symbol" w:cs="Arial"/>
          <w:color w:val="000000"/>
        </w:rPr>
        <w:t></w:t>
      </w:r>
      <w:r w:rsidRPr="00F72C99">
        <w:rPr>
          <w:rFonts w:ascii="Arial" w:hAnsi="Arial" w:cs="Arial"/>
          <w:i/>
          <w:iCs/>
          <w:color w:val="000000"/>
        </w:rPr>
        <w:t xml:space="preserve">Políticas: </w:t>
      </w:r>
      <w:r w:rsidRPr="00F72C99">
        <w:rPr>
          <w:rFonts w:ascii="Arial" w:hAnsi="Arial" w:cs="Arial"/>
          <w:color w:val="000000"/>
        </w:rPr>
        <w:t>(persecución, huida de zonas en guerra...)</w:t>
      </w:r>
      <w:r w:rsidRPr="00F72C99">
        <w:rPr>
          <w:rFonts w:ascii="Arial" w:hAnsi="Arial" w:cs="Arial"/>
          <w:color w:val="000000"/>
        </w:rPr>
        <w:br/>
        <w:t>Las migraciones producen cambios importantes en la población, como: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Courier New" w:hAnsi="Courier New" w:cs="Courier New"/>
          <w:color w:val="000000"/>
        </w:rPr>
        <w:t xml:space="preserve">o </w:t>
      </w:r>
      <w:r w:rsidRPr="00F72C99">
        <w:rPr>
          <w:rFonts w:ascii="Arial" w:hAnsi="Arial" w:cs="Arial"/>
          <w:color w:val="000000"/>
        </w:rPr>
        <w:t>Proporcionan mano de obra en los países receptores y esca</w:t>
      </w:r>
      <w:r w:rsidR="00F72C99">
        <w:rPr>
          <w:rFonts w:ascii="Arial" w:hAnsi="Arial" w:cs="Arial"/>
          <w:color w:val="000000"/>
        </w:rPr>
        <w:t xml:space="preserve">sez de ella en los </w:t>
      </w:r>
      <w:r w:rsidRPr="00F72C99">
        <w:rPr>
          <w:rFonts w:ascii="Arial" w:hAnsi="Arial" w:cs="Arial"/>
          <w:color w:val="000000"/>
        </w:rPr>
        <w:t>emisores, al ser jóvenes la mayoría de los emigrantes.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Son un medio de vida para las familias que reciben los ingresos de los emigrantes.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Desequilibrio de sexos en el país de salida, cuando la mayoría de los emigrantes son varones.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Los inmigrantes sufren un fuerte choque cultural en las sociedades de acogida, manifestado en el aislamiento y en el desarraigo.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 xml:space="preserve">Provocan a veces fenómenos como la </w:t>
      </w:r>
      <w:r w:rsidRPr="00F72C99">
        <w:rPr>
          <w:rFonts w:ascii="Arial" w:hAnsi="Arial" w:cs="Arial"/>
          <w:i/>
          <w:iCs/>
          <w:color w:val="000000"/>
        </w:rPr>
        <w:t xml:space="preserve">xenofobia </w:t>
      </w:r>
      <w:r w:rsidRPr="00F72C99">
        <w:rPr>
          <w:rFonts w:ascii="Arial" w:hAnsi="Arial" w:cs="Arial"/>
          <w:color w:val="000000"/>
        </w:rPr>
        <w:t>o rechazo a los inmigrantes.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La emigración que se dirige a los países desarrollados contribuye al</w:t>
      </w:r>
      <w:r w:rsidR="00F72C99" w:rsidRPr="00F72C99">
        <w:rPr>
          <w:rFonts w:ascii="Arial" w:hAnsi="Arial" w:cs="Arial"/>
          <w:color w:val="000000"/>
        </w:rPr>
        <w:t xml:space="preserve"> crecimiento de la población de </w:t>
      </w:r>
      <w:r w:rsidRPr="00F72C99">
        <w:rPr>
          <w:rFonts w:ascii="Arial" w:hAnsi="Arial" w:cs="Arial"/>
          <w:color w:val="000000"/>
        </w:rPr>
        <w:t>los mismos.</w:t>
      </w:r>
    </w:p>
    <w:p w:rsidR="000A46BD" w:rsidRDefault="00747FC4" w:rsidP="00F72C99">
      <w:pPr>
        <w:ind w:right="-710"/>
        <w:rPr>
          <w:rFonts w:ascii="Arial" w:hAnsi="Arial" w:cs="Arial"/>
          <w:color w:val="000000"/>
        </w:rPr>
      </w:pPr>
      <w:r w:rsidRPr="00F72C99">
        <w:rPr>
          <w:rFonts w:ascii="Arial" w:hAnsi="Arial" w:cs="Arial"/>
          <w:color w:val="000000"/>
        </w:rPr>
        <w:br/>
      </w:r>
      <w:r w:rsidRPr="00B76B8C">
        <w:rPr>
          <w:rFonts w:ascii="Arial" w:hAnsi="Arial" w:cs="Arial"/>
          <w:b/>
          <w:bCs/>
          <w:sz w:val="20"/>
        </w:rPr>
        <w:t>ACTIVIDADES</w:t>
      </w:r>
      <w:r w:rsidR="00B76B8C">
        <w:rPr>
          <w:rFonts w:ascii="Arial" w:hAnsi="Arial" w:cs="Arial"/>
          <w:i/>
          <w:sz w:val="20"/>
        </w:rPr>
        <w:br/>
      </w:r>
      <w:r w:rsidRPr="00B76B8C">
        <w:rPr>
          <w:rFonts w:ascii="Arial" w:hAnsi="Arial" w:cs="Arial"/>
          <w:i/>
          <w:sz w:val="20"/>
        </w:rPr>
        <w:t>Explicar las diferencias entre emigración e inmigración.</w:t>
      </w:r>
      <w:r w:rsidRPr="00B76B8C">
        <w:rPr>
          <w:rFonts w:ascii="Arial" w:hAnsi="Arial" w:cs="Arial"/>
          <w:i/>
          <w:sz w:val="20"/>
        </w:rPr>
        <w:br/>
        <w:t>Definir: éxodo rural, xenofobia.</w:t>
      </w:r>
      <w:r w:rsidRPr="00F72C99">
        <w:rPr>
          <w:rFonts w:ascii="Arial" w:hAnsi="Arial" w:cs="Arial"/>
          <w:color w:val="000000"/>
        </w:rPr>
        <w:br/>
      </w:r>
      <w:r w:rsidRPr="00790B5F">
        <w:rPr>
          <w:rFonts w:ascii="Arial" w:hAnsi="Arial" w:cs="Arial"/>
          <w:color w:val="000000"/>
          <w:sz w:val="28"/>
        </w:rPr>
        <w:br/>
      </w:r>
      <w:r w:rsidR="006C13E8">
        <w:rPr>
          <w:rFonts w:ascii="Arial" w:hAnsi="Arial" w:cs="Arial"/>
          <w:b/>
          <w:bCs/>
          <w:color w:val="000000"/>
          <w:sz w:val="28"/>
        </w:rPr>
        <w:t>5</w:t>
      </w:r>
      <w:r w:rsidR="00790B5F" w:rsidRPr="00790B5F">
        <w:rPr>
          <w:rFonts w:ascii="Arial" w:hAnsi="Arial" w:cs="Arial"/>
          <w:b/>
          <w:bCs/>
          <w:color w:val="000000"/>
          <w:sz w:val="28"/>
        </w:rPr>
        <w:t>.</w:t>
      </w:r>
      <w:r w:rsidRPr="00790B5F">
        <w:rPr>
          <w:rFonts w:ascii="Arial" w:hAnsi="Arial" w:cs="Arial"/>
          <w:b/>
          <w:bCs/>
          <w:color w:val="000000"/>
          <w:sz w:val="28"/>
        </w:rPr>
        <w:t xml:space="preserve"> LAS SOCIEDADES ACTUALES</w:t>
      </w:r>
      <w:r w:rsidRPr="00F72C99">
        <w:rPr>
          <w:rFonts w:ascii="Arial" w:hAnsi="Arial" w:cs="Arial"/>
          <w:color w:val="000000"/>
        </w:rPr>
        <w:br/>
        <w:t xml:space="preserve">Las sociedades existen porque los hombres se agrupan para resolver mejor sus necesidades y para desarrollarse. </w:t>
      </w:r>
    </w:p>
    <w:p w:rsidR="000A46BD" w:rsidRDefault="00747FC4" w:rsidP="00F72C99">
      <w:pPr>
        <w:ind w:right="-710"/>
        <w:rPr>
          <w:rFonts w:ascii="Arial" w:hAnsi="Arial" w:cs="Arial"/>
          <w:color w:val="000000"/>
        </w:rPr>
      </w:pPr>
      <w:r w:rsidRPr="00F72C99">
        <w:rPr>
          <w:rFonts w:ascii="Arial" w:hAnsi="Arial" w:cs="Arial"/>
          <w:color w:val="000000"/>
        </w:rPr>
        <w:t xml:space="preserve">Al vivir en sociedad aprendemos del grupo al que pertenecemos y asimilamos una </w:t>
      </w:r>
      <w:r w:rsidRPr="00F72C99">
        <w:rPr>
          <w:rFonts w:ascii="Arial" w:hAnsi="Arial" w:cs="Arial"/>
          <w:b/>
          <w:bCs/>
          <w:color w:val="000000"/>
        </w:rPr>
        <w:t>cultura</w:t>
      </w:r>
      <w:r w:rsidR="00F72C99" w:rsidRPr="00F72C99">
        <w:rPr>
          <w:rFonts w:ascii="Arial" w:hAnsi="Arial" w:cs="Arial"/>
          <w:color w:val="000000"/>
        </w:rPr>
        <w:t xml:space="preserve">, que es el </w:t>
      </w:r>
      <w:r w:rsidRPr="00F72C99">
        <w:rPr>
          <w:rFonts w:ascii="Arial" w:hAnsi="Arial" w:cs="Arial"/>
          <w:color w:val="000000"/>
        </w:rPr>
        <w:t xml:space="preserve">conjunto de </w:t>
      </w:r>
      <w:r w:rsidR="000A46BD">
        <w:rPr>
          <w:rFonts w:ascii="Arial" w:hAnsi="Arial" w:cs="Arial"/>
          <w:color w:val="000000"/>
        </w:rPr>
        <w:t>conocimientos, modos de vida, c</w:t>
      </w:r>
      <w:r w:rsidRPr="00F72C99">
        <w:rPr>
          <w:rFonts w:ascii="Arial" w:hAnsi="Arial" w:cs="Arial"/>
          <w:color w:val="000000"/>
        </w:rPr>
        <w:t>ost</w:t>
      </w:r>
      <w:r w:rsidR="000A46BD">
        <w:rPr>
          <w:rFonts w:ascii="Arial" w:hAnsi="Arial" w:cs="Arial"/>
          <w:color w:val="000000"/>
        </w:rPr>
        <w:t>umbres, leyes, religión, arte y forma general de entender la vida en sociedad.</w:t>
      </w:r>
      <w:r w:rsidR="000A46BD">
        <w:rPr>
          <w:noProof/>
          <w:lang w:eastAsia="es-ES"/>
        </w:rPr>
        <w:t xml:space="preserve"> </w:t>
      </w:r>
    </w:p>
    <w:p w:rsidR="000A46BD" w:rsidRDefault="000A46BD" w:rsidP="00F72C99">
      <w:pPr>
        <w:ind w:right="-710"/>
        <w:rPr>
          <w:rFonts w:ascii="Arial" w:hAnsi="Arial" w:cs="Arial"/>
          <w:b/>
          <w:bCs/>
          <w:color w:val="000000"/>
        </w:rPr>
      </w:pPr>
      <w:r>
        <w:rPr>
          <w:noProof/>
          <w:lang w:eastAsia="es-ES"/>
        </w:rPr>
        <w:drawing>
          <wp:inline distT="0" distB="0" distL="0" distR="0" wp14:anchorId="44557E81" wp14:editId="5A62BC14">
            <wp:extent cx="5024591" cy="657225"/>
            <wp:effectExtent l="0" t="0" r="508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644" t="16314" r="10748" b="64233"/>
                    <a:stretch/>
                  </pic:blipFill>
                  <pic:spPr bwMode="auto">
                    <a:xfrm>
                      <a:off x="0" y="0"/>
                      <a:ext cx="5033569" cy="658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46BD" w:rsidRDefault="000A46BD" w:rsidP="00F72C99">
      <w:pPr>
        <w:ind w:right="-710"/>
        <w:rPr>
          <w:rFonts w:ascii="Arial" w:hAnsi="Arial" w:cs="Arial"/>
          <w:b/>
          <w:bCs/>
          <w:color w:val="000000"/>
        </w:rPr>
      </w:pPr>
      <w:r>
        <w:rPr>
          <w:noProof/>
          <w:lang w:eastAsia="es-ES"/>
        </w:rPr>
        <w:drawing>
          <wp:inline distT="0" distB="0" distL="0" distR="0" wp14:anchorId="10A9FBF4" wp14:editId="5BFFB3AE">
            <wp:extent cx="4581525" cy="215265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6879" t="13178" r="8279" b="15917"/>
                    <a:stretch/>
                  </pic:blipFill>
                  <pic:spPr bwMode="auto">
                    <a:xfrm>
                      <a:off x="0" y="0"/>
                      <a:ext cx="4581525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D0C" w:rsidRDefault="006E5D0C" w:rsidP="00F72C99">
      <w:pPr>
        <w:ind w:right="-7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CULTURA OCCIDENTAL</w:t>
      </w:r>
    </w:p>
    <w:p w:rsidR="006E5D0C" w:rsidRDefault="006E5D0C" w:rsidP="00F72C99">
      <w:pPr>
        <w:ind w:right="-710"/>
        <w:rPr>
          <w:rFonts w:ascii="Arial" w:hAnsi="Arial" w:cs="Arial"/>
          <w:bCs/>
          <w:color w:val="000000"/>
        </w:rPr>
      </w:pPr>
      <w:r>
        <w:rPr>
          <w:noProof/>
          <w:lang w:eastAsia="es-ES"/>
        </w:rPr>
        <w:drawing>
          <wp:inline distT="0" distB="0" distL="0" distR="0" wp14:anchorId="340E9682" wp14:editId="414422FC">
            <wp:extent cx="4302731" cy="2628900"/>
            <wp:effectExtent l="0" t="0" r="317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4640" t="6275" r="8279" b="9956"/>
                    <a:stretch/>
                  </pic:blipFill>
                  <pic:spPr bwMode="auto">
                    <a:xfrm>
                      <a:off x="0" y="0"/>
                      <a:ext cx="4305432" cy="2630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7FC4" w:rsidRPr="00F72C99">
        <w:rPr>
          <w:rFonts w:ascii="Arial" w:hAnsi="Arial" w:cs="Arial"/>
          <w:color w:val="000000"/>
        </w:rPr>
        <w:br/>
      </w:r>
      <w:r w:rsidRPr="006E5D0C">
        <w:rPr>
          <w:rFonts w:ascii="Arial" w:hAnsi="Arial" w:cs="Arial"/>
          <w:bCs/>
          <w:color w:val="000000"/>
        </w:rPr>
        <w:t>LA CULTURA ISLÁMICA</w:t>
      </w:r>
    </w:p>
    <w:p w:rsidR="006E5D0C" w:rsidRDefault="006E5D0C" w:rsidP="00F72C99">
      <w:pPr>
        <w:ind w:right="-710"/>
        <w:rPr>
          <w:rFonts w:ascii="Arial" w:hAnsi="Arial" w:cs="Arial"/>
          <w:b/>
          <w:bCs/>
          <w:color w:val="000000"/>
        </w:rPr>
      </w:pPr>
      <w:r>
        <w:rPr>
          <w:noProof/>
          <w:lang w:eastAsia="es-ES"/>
        </w:rPr>
        <w:drawing>
          <wp:inline distT="0" distB="0" distL="0" distR="0" wp14:anchorId="66EC3377" wp14:editId="2E770083">
            <wp:extent cx="4253948" cy="2175758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5346" t="11609" r="7749" b="18427"/>
                    <a:stretch/>
                  </pic:blipFill>
                  <pic:spPr bwMode="auto">
                    <a:xfrm>
                      <a:off x="0" y="0"/>
                      <a:ext cx="4270815" cy="2184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D0C" w:rsidRPr="006E5D0C" w:rsidRDefault="006E5D0C" w:rsidP="00F72C99">
      <w:pPr>
        <w:ind w:right="-710"/>
        <w:rPr>
          <w:rFonts w:ascii="Arial" w:hAnsi="Arial" w:cs="Arial"/>
          <w:bCs/>
          <w:color w:val="000000"/>
        </w:rPr>
      </w:pPr>
      <w:r w:rsidRPr="006E5D0C">
        <w:rPr>
          <w:rFonts w:ascii="Arial" w:hAnsi="Arial" w:cs="Arial"/>
          <w:bCs/>
          <w:color w:val="000000"/>
        </w:rPr>
        <w:t>LAS CULTURAS AFRICANAS</w:t>
      </w:r>
    </w:p>
    <w:p w:rsidR="006E5D0C" w:rsidRDefault="006E5D0C" w:rsidP="00F72C99">
      <w:pPr>
        <w:ind w:right="-710"/>
        <w:rPr>
          <w:rFonts w:ascii="Arial" w:hAnsi="Arial" w:cs="Arial"/>
          <w:b/>
          <w:bCs/>
          <w:color w:val="000000"/>
        </w:rPr>
      </w:pPr>
      <w:r>
        <w:rPr>
          <w:noProof/>
          <w:lang w:eastAsia="es-ES"/>
        </w:rPr>
        <w:drawing>
          <wp:inline distT="0" distB="0" distL="0" distR="0" wp14:anchorId="094FFED6" wp14:editId="1F09191B">
            <wp:extent cx="4313583" cy="2339915"/>
            <wp:effectExtent l="0" t="0" r="0" b="381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4111" t="17569" r="11100" b="10270"/>
                    <a:stretch/>
                  </pic:blipFill>
                  <pic:spPr bwMode="auto">
                    <a:xfrm>
                      <a:off x="0" y="0"/>
                      <a:ext cx="4317249" cy="2341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D0C" w:rsidRDefault="006E5D0C" w:rsidP="00F72C99">
      <w:pPr>
        <w:ind w:right="-710"/>
        <w:rPr>
          <w:rFonts w:ascii="Arial" w:hAnsi="Arial" w:cs="Arial"/>
          <w:bCs/>
          <w:color w:val="000000"/>
        </w:rPr>
      </w:pPr>
      <w:r w:rsidRPr="006E5D0C">
        <w:rPr>
          <w:rFonts w:ascii="Arial" w:hAnsi="Arial" w:cs="Arial"/>
          <w:bCs/>
          <w:color w:val="000000"/>
        </w:rPr>
        <w:t>LAS CULTURAS ORIENTALES</w:t>
      </w:r>
    </w:p>
    <w:p w:rsidR="006E5D0C" w:rsidRDefault="006E5D0C" w:rsidP="00F72C99">
      <w:pPr>
        <w:ind w:right="-710"/>
        <w:rPr>
          <w:rFonts w:ascii="Arial" w:hAnsi="Arial" w:cs="Arial"/>
          <w:bCs/>
          <w:color w:val="000000"/>
        </w:rPr>
      </w:pPr>
      <w:r>
        <w:rPr>
          <w:noProof/>
          <w:lang w:eastAsia="es-ES"/>
        </w:rPr>
        <w:drawing>
          <wp:inline distT="0" distB="0" distL="0" distR="0" wp14:anchorId="3DB8F136" wp14:editId="7C1F4A82">
            <wp:extent cx="4194313" cy="2175555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4640" t="18825" r="9866" b="11525"/>
                    <a:stretch/>
                  </pic:blipFill>
                  <pic:spPr bwMode="auto">
                    <a:xfrm>
                      <a:off x="0" y="0"/>
                      <a:ext cx="4197476" cy="2177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D0C" w:rsidRPr="006E5D0C" w:rsidRDefault="006E5D0C" w:rsidP="00F72C99">
      <w:pPr>
        <w:ind w:right="-710"/>
        <w:rPr>
          <w:rFonts w:ascii="Arial" w:hAnsi="Arial" w:cs="Arial"/>
          <w:bCs/>
          <w:color w:val="000000"/>
        </w:rPr>
      </w:pPr>
    </w:p>
    <w:p w:rsidR="006E5D0C" w:rsidRDefault="006E5D0C" w:rsidP="00F72C99">
      <w:pPr>
        <w:ind w:right="-710"/>
        <w:rPr>
          <w:rFonts w:ascii="Arial" w:hAnsi="Arial" w:cs="Arial"/>
          <w:b/>
          <w:bCs/>
          <w:color w:val="000000"/>
        </w:rPr>
      </w:pPr>
    </w:p>
    <w:p w:rsidR="00E559E0" w:rsidRDefault="00747FC4" w:rsidP="00F72C99">
      <w:pPr>
        <w:ind w:right="-710"/>
        <w:rPr>
          <w:rFonts w:ascii="Arial" w:hAnsi="Arial" w:cs="Arial"/>
          <w:color w:val="000000"/>
        </w:rPr>
      </w:pPr>
      <w:r w:rsidRPr="00F72C99">
        <w:rPr>
          <w:rFonts w:ascii="Arial" w:hAnsi="Arial" w:cs="Arial"/>
          <w:b/>
          <w:bCs/>
          <w:color w:val="000000"/>
        </w:rPr>
        <w:t>LAS SOCIEDADES ESPAÑOLA Y EUROPEA</w:t>
      </w:r>
      <w:r w:rsidRPr="00F72C99">
        <w:rPr>
          <w:rFonts w:ascii="Arial" w:hAnsi="Arial" w:cs="Arial"/>
          <w:color w:val="000000"/>
        </w:rPr>
        <w:br/>
        <w:t xml:space="preserve">España </w:t>
      </w:r>
      <w:proofErr w:type="gramStart"/>
      <w:r w:rsidRPr="00F72C99">
        <w:rPr>
          <w:rFonts w:ascii="Arial" w:hAnsi="Arial" w:cs="Arial"/>
          <w:color w:val="000000"/>
        </w:rPr>
        <w:t>pertenece</w:t>
      </w:r>
      <w:proofErr w:type="gramEnd"/>
      <w:r w:rsidRPr="00F72C99">
        <w:rPr>
          <w:rFonts w:ascii="Arial" w:hAnsi="Arial" w:cs="Arial"/>
          <w:color w:val="000000"/>
        </w:rPr>
        <w:t xml:space="preserve"> a Europa por geografía, por historia y por vocación, y participa plenamente en la cultura europea, que es variada. Algunas características de esa cultura son: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Courier New" w:hAnsi="Courier New" w:cs="Courier New"/>
          <w:color w:val="000000"/>
        </w:rPr>
        <w:t xml:space="preserve">o </w:t>
      </w:r>
      <w:r w:rsidRPr="00F72C99">
        <w:rPr>
          <w:rFonts w:ascii="Arial" w:hAnsi="Arial" w:cs="Arial"/>
          <w:color w:val="000000"/>
        </w:rPr>
        <w:t>Es un área que recibe inmigrantes de medio mundo, que aportan su propia cultura.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Es una sociedad desarrollada económicamente.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Posee una avanzada tecnología y un gran desarrollo urbano.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Consta de una población de trabajadores bien formados y cualificados, con alto poder adquisitivo.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La clase mayoritaria es la clase media.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Cree en la democracia como forma de organización y participación política.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Los ciudadanos gozan de amplios derechos y libertades.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Las familias se componen de pocos miembros, en la que la mujer trabaja también fuera del hogar.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La población goza de unos servicios sociales esenciales, como la sanid</w:t>
      </w:r>
      <w:r w:rsidR="00C03179">
        <w:rPr>
          <w:rFonts w:ascii="Arial" w:hAnsi="Arial" w:cs="Arial"/>
          <w:color w:val="000000"/>
        </w:rPr>
        <w:t xml:space="preserve">ad, la educación, la pensión de </w:t>
      </w:r>
      <w:r w:rsidRPr="00F72C99">
        <w:rPr>
          <w:rFonts w:ascii="Arial" w:hAnsi="Arial" w:cs="Arial"/>
          <w:color w:val="000000"/>
        </w:rPr>
        <w:t>jubilación y el subsidio de desempleo (</w:t>
      </w:r>
      <w:r w:rsidRPr="00F72C99">
        <w:rPr>
          <w:rFonts w:ascii="Arial" w:hAnsi="Arial" w:cs="Arial"/>
          <w:i/>
          <w:iCs/>
          <w:color w:val="000000"/>
        </w:rPr>
        <w:t>Estado de bienestar</w:t>
      </w:r>
      <w:r w:rsidRPr="00F72C99">
        <w:rPr>
          <w:rFonts w:ascii="Arial" w:hAnsi="Arial" w:cs="Arial"/>
          <w:color w:val="000000"/>
        </w:rPr>
        <w:t>.)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 xml:space="preserve">Existe una gran solidaridad social, donde los menos favorecidos reciben ayudas para tener </w:t>
      </w:r>
      <w:r w:rsidR="00C03179">
        <w:rPr>
          <w:rFonts w:ascii="Arial" w:hAnsi="Arial" w:cs="Arial"/>
          <w:color w:val="000000"/>
        </w:rPr>
        <w:t xml:space="preserve">acceso a los </w:t>
      </w:r>
      <w:r w:rsidRPr="00F72C99">
        <w:rPr>
          <w:rFonts w:ascii="Arial" w:hAnsi="Arial" w:cs="Arial"/>
          <w:color w:val="000000"/>
        </w:rPr>
        <w:t>bienes y servicios fundamentales.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Los individuos de esta sociedad tienen mucho tiempo de ocio, relacionado con un masivo consumo.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Los ciudadanos son mayoritariamente cristianos, pero secularizados, es decir, que la religión y las creencias están más presentes en el ámbito privado. El cristianismo está en la base de la civilización occidental.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Arial" w:hAnsi="Arial" w:cs="Arial"/>
          <w:color w:val="000000"/>
        </w:rPr>
        <w:br/>
      </w:r>
      <w:r w:rsidR="006C13E8">
        <w:rPr>
          <w:rFonts w:ascii="Arial" w:hAnsi="Arial" w:cs="Arial"/>
          <w:b/>
          <w:bCs/>
          <w:color w:val="000000"/>
          <w:sz w:val="28"/>
        </w:rPr>
        <w:t>6</w:t>
      </w:r>
      <w:r w:rsidRPr="006E5D0C">
        <w:rPr>
          <w:rFonts w:ascii="Arial" w:hAnsi="Arial" w:cs="Arial"/>
          <w:b/>
          <w:bCs/>
          <w:color w:val="000000"/>
          <w:sz w:val="28"/>
        </w:rPr>
        <w:t>. LA ORGANIZACIÓN POLÍTICA DE LA SOCIEDAD</w:t>
      </w:r>
      <w:r w:rsidRPr="006E5D0C">
        <w:rPr>
          <w:rFonts w:ascii="Arial" w:hAnsi="Arial" w:cs="Arial"/>
          <w:color w:val="000000"/>
          <w:sz w:val="28"/>
        </w:rPr>
        <w:br/>
      </w:r>
      <w:r w:rsidRPr="00F72C99">
        <w:rPr>
          <w:rFonts w:ascii="Arial" w:hAnsi="Arial" w:cs="Arial"/>
          <w:b/>
          <w:bCs/>
          <w:color w:val="000000"/>
        </w:rPr>
        <w:t>1. ESTADO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Arial" w:hAnsi="Arial" w:cs="Arial"/>
          <w:b/>
          <w:bCs/>
          <w:color w:val="000000"/>
        </w:rPr>
        <w:t>Estado</w:t>
      </w:r>
      <w:r w:rsidRPr="00F72C99">
        <w:rPr>
          <w:rFonts w:ascii="Arial" w:hAnsi="Arial" w:cs="Arial"/>
          <w:color w:val="000000"/>
        </w:rPr>
        <w:t>. Cuando esta comunidad de personas ocupa un territorio concreto</w:t>
      </w:r>
      <w:r w:rsidR="00C03179">
        <w:rPr>
          <w:rFonts w:ascii="Arial" w:hAnsi="Arial" w:cs="Arial"/>
          <w:color w:val="000000"/>
        </w:rPr>
        <w:t xml:space="preserve">, con sus fronteras, tiene unas </w:t>
      </w:r>
      <w:r w:rsidRPr="00F72C99">
        <w:rPr>
          <w:rFonts w:ascii="Arial" w:hAnsi="Arial" w:cs="Arial"/>
          <w:color w:val="000000"/>
        </w:rPr>
        <w:t xml:space="preserve">leyes, unas autoridades y unas instituciones propias, se denomina Estado. Estado es, pues, </w:t>
      </w:r>
      <w:r w:rsidRPr="00F72C99">
        <w:rPr>
          <w:rFonts w:ascii="Arial" w:hAnsi="Arial" w:cs="Arial"/>
          <w:i/>
          <w:iCs/>
          <w:color w:val="000000"/>
        </w:rPr>
        <w:t>una nación</w:t>
      </w:r>
      <w:r w:rsidR="00C03179">
        <w:rPr>
          <w:rFonts w:ascii="Arial" w:hAnsi="Arial" w:cs="Arial"/>
          <w:color w:val="000000"/>
        </w:rPr>
        <w:t xml:space="preserve"> </w:t>
      </w:r>
      <w:r w:rsidRPr="00F72C99">
        <w:rPr>
          <w:rFonts w:ascii="Arial" w:hAnsi="Arial" w:cs="Arial"/>
          <w:i/>
          <w:iCs/>
          <w:color w:val="000000"/>
        </w:rPr>
        <w:t>organizada políticamente</w:t>
      </w:r>
      <w:r w:rsidRPr="00F72C99">
        <w:rPr>
          <w:rFonts w:ascii="Arial" w:hAnsi="Arial" w:cs="Arial"/>
          <w:color w:val="000000"/>
        </w:rPr>
        <w:t>.</w:t>
      </w:r>
      <w:r w:rsidRPr="00F72C99">
        <w:rPr>
          <w:rFonts w:ascii="Arial" w:hAnsi="Arial" w:cs="Arial"/>
          <w:color w:val="000000"/>
        </w:rPr>
        <w:br/>
        <w:t xml:space="preserve">En el mundo hay unos 200 estados independientes. Son de extensión </w:t>
      </w:r>
      <w:r w:rsidR="00C03179">
        <w:rPr>
          <w:rFonts w:ascii="Arial" w:hAnsi="Arial" w:cs="Arial"/>
          <w:color w:val="000000"/>
        </w:rPr>
        <w:t xml:space="preserve">y población muy diversas: Rusia </w:t>
      </w:r>
      <w:r w:rsidRPr="00F72C99">
        <w:rPr>
          <w:rFonts w:ascii="Arial" w:hAnsi="Arial" w:cs="Arial"/>
          <w:color w:val="000000"/>
        </w:rPr>
        <w:t>tiene más de 17 millones de km2, y el Vaticano no llega a 1 km2. Algunos pequeños estados ti</w:t>
      </w:r>
      <w:r w:rsidR="00C03179">
        <w:rPr>
          <w:rFonts w:ascii="Arial" w:hAnsi="Arial" w:cs="Arial"/>
          <w:color w:val="000000"/>
        </w:rPr>
        <w:t xml:space="preserve">enen solo </w:t>
      </w:r>
      <w:r w:rsidRPr="00F72C99">
        <w:rPr>
          <w:rFonts w:ascii="Arial" w:hAnsi="Arial" w:cs="Arial"/>
          <w:color w:val="000000"/>
        </w:rPr>
        <w:t>unos pocos miles de habitantes, mientras que China supera los 1.400 mill</w:t>
      </w:r>
      <w:r w:rsidR="00C03179">
        <w:rPr>
          <w:rFonts w:ascii="Arial" w:hAnsi="Arial" w:cs="Arial"/>
          <w:color w:val="000000"/>
        </w:rPr>
        <w:t xml:space="preserve">ones. La mayoría de los estados </w:t>
      </w:r>
      <w:r w:rsidRPr="00F72C99">
        <w:rPr>
          <w:rFonts w:ascii="Arial" w:hAnsi="Arial" w:cs="Arial"/>
          <w:color w:val="000000"/>
        </w:rPr>
        <w:t>tiene sus territorios unidos, pero otros los tienen dispersos y alejados. También hay en el mundo estados</w:t>
      </w:r>
      <w:r w:rsidR="00C03179">
        <w:rPr>
          <w:rFonts w:ascii="Arial" w:hAnsi="Arial" w:cs="Arial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>colonias, la mayoría en Oce</w:t>
      </w:r>
      <w:r w:rsidR="006B7C84">
        <w:rPr>
          <w:rFonts w:ascii="Arial" w:hAnsi="Arial" w:cs="Arial"/>
          <w:color w:val="000000"/>
        </w:rPr>
        <w:t>anía (territorios dependientes).</w:t>
      </w:r>
    </w:p>
    <w:p w:rsidR="00E559E0" w:rsidRDefault="00E559E0" w:rsidP="00F72C99">
      <w:pPr>
        <w:ind w:right="-710"/>
        <w:rPr>
          <w:rFonts w:ascii="Arial" w:hAnsi="Arial" w:cs="Arial"/>
          <w:b/>
          <w:bCs/>
          <w:color w:val="000000"/>
        </w:rPr>
      </w:pPr>
      <w:r>
        <w:rPr>
          <w:noProof/>
          <w:lang w:eastAsia="es-ES"/>
        </w:rPr>
        <w:drawing>
          <wp:inline distT="0" distB="0" distL="0" distR="0" wp14:anchorId="41650241" wp14:editId="7E2FA3CE">
            <wp:extent cx="4686971" cy="206692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5997" t="14746" r="8807" b="18428"/>
                    <a:stretch/>
                  </pic:blipFill>
                  <pic:spPr bwMode="auto">
                    <a:xfrm>
                      <a:off x="0" y="0"/>
                      <a:ext cx="4687260" cy="2067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7FC4" w:rsidRPr="00F72C99">
        <w:rPr>
          <w:rFonts w:ascii="Arial" w:hAnsi="Arial" w:cs="Arial"/>
          <w:color w:val="000000"/>
        </w:rPr>
        <w:br/>
        <w:t>Los estados están divididos en territorios más pequeños que facilitan su organización (en provincias, departamentos, municipios, cantones, etc.)</w:t>
      </w:r>
      <w:r w:rsidR="006B7C84">
        <w:rPr>
          <w:rFonts w:ascii="Arial" w:hAnsi="Arial" w:cs="Arial"/>
          <w:color w:val="000000"/>
        </w:rPr>
        <w:t>.</w:t>
      </w:r>
      <w:r w:rsidR="00747FC4" w:rsidRPr="00F72C99">
        <w:rPr>
          <w:rFonts w:ascii="Arial" w:hAnsi="Arial" w:cs="Arial"/>
          <w:color w:val="000000"/>
        </w:rPr>
        <w:t xml:space="preserve"> </w:t>
      </w:r>
      <w:r w:rsidR="00747FC4" w:rsidRPr="00F72C99">
        <w:rPr>
          <w:rFonts w:ascii="Arial" w:hAnsi="Arial" w:cs="Arial"/>
          <w:color w:val="000000"/>
        </w:rPr>
        <w:br/>
      </w:r>
    </w:p>
    <w:p w:rsidR="00AC584B" w:rsidRDefault="006C13E8" w:rsidP="00F72C99">
      <w:pPr>
        <w:ind w:right="-71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color w:val="000000"/>
          <w:sz w:val="28"/>
        </w:rPr>
        <w:t>7</w:t>
      </w:r>
      <w:r w:rsidR="00747FC4" w:rsidRPr="00E559E0">
        <w:rPr>
          <w:rFonts w:ascii="Arial" w:hAnsi="Arial" w:cs="Arial"/>
          <w:b/>
          <w:bCs/>
          <w:color w:val="000000"/>
          <w:sz w:val="28"/>
        </w:rPr>
        <w:t>. LOS REGÍMENES POLÍTICOS</w:t>
      </w:r>
      <w:r w:rsidR="00747FC4" w:rsidRPr="00E559E0">
        <w:rPr>
          <w:rFonts w:ascii="Arial" w:hAnsi="Arial" w:cs="Arial"/>
          <w:color w:val="000000"/>
          <w:sz w:val="28"/>
        </w:rPr>
        <w:br/>
      </w:r>
      <w:r w:rsidR="00747FC4" w:rsidRPr="00F72C99">
        <w:rPr>
          <w:rFonts w:ascii="Arial" w:hAnsi="Arial" w:cs="Arial"/>
          <w:color w:val="000000"/>
        </w:rPr>
        <w:t xml:space="preserve">Se llama </w:t>
      </w:r>
      <w:r w:rsidR="00747FC4" w:rsidRPr="00F72C99">
        <w:rPr>
          <w:rFonts w:ascii="Arial" w:hAnsi="Arial" w:cs="Arial"/>
          <w:i/>
          <w:iCs/>
          <w:color w:val="000000"/>
        </w:rPr>
        <w:t xml:space="preserve">régimen político </w:t>
      </w:r>
      <w:r w:rsidR="00747FC4" w:rsidRPr="00F72C99">
        <w:rPr>
          <w:rFonts w:ascii="Arial" w:hAnsi="Arial" w:cs="Arial"/>
          <w:color w:val="000000"/>
        </w:rPr>
        <w:t>a la forma de gobierno y a las leyes fundame</w:t>
      </w:r>
      <w:r w:rsidR="00C03179">
        <w:rPr>
          <w:rFonts w:ascii="Arial" w:hAnsi="Arial" w:cs="Arial"/>
          <w:color w:val="000000"/>
        </w:rPr>
        <w:t xml:space="preserve">ntales que posee un Estado. Los </w:t>
      </w:r>
      <w:r w:rsidR="00747FC4" w:rsidRPr="00F72C99">
        <w:rPr>
          <w:rFonts w:ascii="Arial" w:hAnsi="Arial" w:cs="Arial"/>
          <w:color w:val="000000"/>
        </w:rPr>
        <w:t>órganos de gobierno de un estado forman las instituciones políticas, que desempeñan distintas funciones.</w:t>
      </w:r>
      <w:r w:rsidR="00747FC4" w:rsidRPr="00F72C99">
        <w:rPr>
          <w:rFonts w:ascii="Arial" w:hAnsi="Arial" w:cs="Arial"/>
          <w:color w:val="000000"/>
        </w:rPr>
        <w:br/>
        <w:t>Los regímenes políticos se pueden dividir en dos grandes grupos:</w:t>
      </w:r>
      <w:r w:rsidR="00747FC4" w:rsidRPr="00F72C99">
        <w:rPr>
          <w:rFonts w:ascii="Arial" w:hAnsi="Arial" w:cs="Arial"/>
          <w:color w:val="000000"/>
        </w:rPr>
        <w:br/>
      </w:r>
      <w:r w:rsidR="00747FC4" w:rsidRPr="00F72C99">
        <w:rPr>
          <w:rFonts w:ascii="Courier New" w:hAnsi="Courier New" w:cs="Courier New"/>
          <w:color w:val="000000"/>
        </w:rPr>
        <w:t xml:space="preserve">o </w:t>
      </w:r>
      <w:r w:rsidR="00747FC4" w:rsidRPr="00F72C99">
        <w:rPr>
          <w:rFonts w:ascii="Arial" w:hAnsi="Arial" w:cs="Arial"/>
          <w:color w:val="000000"/>
        </w:rPr>
        <w:t xml:space="preserve">Los estados con </w:t>
      </w:r>
      <w:r w:rsidR="00747FC4" w:rsidRPr="00F72C99">
        <w:rPr>
          <w:rFonts w:ascii="Arial" w:hAnsi="Arial" w:cs="Arial"/>
          <w:i/>
          <w:iCs/>
          <w:color w:val="000000"/>
        </w:rPr>
        <w:t xml:space="preserve">regímenes autoritarios </w:t>
      </w:r>
      <w:r w:rsidR="00747FC4" w:rsidRPr="00F72C99">
        <w:rPr>
          <w:rFonts w:ascii="Arial" w:hAnsi="Arial" w:cs="Arial"/>
          <w:color w:val="000000"/>
        </w:rPr>
        <w:t>están gobernados por una pe</w:t>
      </w:r>
      <w:r w:rsidR="00C03179">
        <w:rPr>
          <w:rFonts w:ascii="Arial" w:hAnsi="Arial" w:cs="Arial"/>
          <w:color w:val="000000"/>
        </w:rPr>
        <w:t xml:space="preserve">rsona o un grupo, integrados en </w:t>
      </w:r>
      <w:r w:rsidR="00747FC4" w:rsidRPr="00F72C99">
        <w:rPr>
          <w:rFonts w:ascii="Arial" w:hAnsi="Arial" w:cs="Arial"/>
          <w:color w:val="000000"/>
        </w:rPr>
        <w:t>un partido único generalmente, que se mantienen en el poder sin dar</w:t>
      </w:r>
      <w:r w:rsidR="00C03179">
        <w:rPr>
          <w:rFonts w:ascii="Arial" w:hAnsi="Arial" w:cs="Arial"/>
          <w:color w:val="000000"/>
        </w:rPr>
        <w:t xml:space="preserve"> cuenta a nadie de su gestión y </w:t>
      </w:r>
      <w:r w:rsidR="00747FC4" w:rsidRPr="00F72C99">
        <w:rPr>
          <w:rFonts w:ascii="Arial" w:hAnsi="Arial" w:cs="Arial"/>
          <w:color w:val="000000"/>
        </w:rPr>
        <w:t xml:space="preserve">de sus decisiones. Se les llama </w:t>
      </w:r>
      <w:r w:rsidR="00747FC4" w:rsidRPr="00F72C99">
        <w:rPr>
          <w:rFonts w:ascii="Arial" w:hAnsi="Arial" w:cs="Arial"/>
          <w:i/>
          <w:iCs/>
          <w:color w:val="000000"/>
        </w:rPr>
        <w:t xml:space="preserve">dictaduras </w:t>
      </w:r>
      <w:r w:rsidR="00747FC4" w:rsidRPr="00F72C99">
        <w:rPr>
          <w:rFonts w:ascii="Arial" w:hAnsi="Arial" w:cs="Arial"/>
          <w:color w:val="000000"/>
        </w:rPr>
        <w:t xml:space="preserve">o regímenes totalitarios. En </w:t>
      </w:r>
      <w:r w:rsidR="00C03179">
        <w:rPr>
          <w:rFonts w:ascii="Arial" w:hAnsi="Arial" w:cs="Arial"/>
          <w:color w:val="000000"/>
        </w:rPr>
        <w:t xml:space="preserve">ellos, los ciudadanos no tienen </w:t>
      </w:r>
      <w:r w:rsidR="00747FC4" w:rsidRPr="00F72C99">
        <w:rPr>
          <w:rFonts w:ascii="Arial" w:hAnsi="Arial" w:cs="Arial"/>
          <w:color w:val="000000"/>
        </w:rPr>
        <w:t>una verdadera libertad y sus derechos están limitados. Más de la mitad de los estados del mundo tiene regímenes autoritarios.</w:t>
      </w:r>
      <w:r w:rsidR="00747FC4" w:rsidRPr="00F72C99">
        <w:rPr>
          <w:rFonts w:ascii="Arial" w:hAnsi="Arial" w:cs="Arial"/>
          <w:color w:val="000000"/>
        </w:rPr>
        <w:br/>
      </w:r>
      <w:proofErr w:type="gramStart"/>
      <w:r w:rsidR="00747FC4" w:rsidRPr="00F72C99">
        <w:rPr>
          <w:rFonts w:ascii="Courier New" w:hAnsi="Courier New" w:cs="Courier New"/>
          <w:color w:val="000000"/>
        </w:rPr>
        <w:t>o</w:t>
      </w:r>
      <w:proofErr w:type="gramEnd"/>
      <w:r w:rsidR="00747FC4" w:rsidRPr="00F72C99">
        <w:rPr>
          <w:rFonts w:ascii="Courier New" w:hAnsi="Courier New" w:cs="Courier New"/>
          <w:color w:val="000000"/>
        </w:rPr>
        <w:t xml:space="preserve"> </w:t>
      </w:r>
      <w:r w:rsidR="00747FC4" w:rsidRPr="00F72C99">
        <w:rPr>
          <w:rFonts w:ascii="Arial" w:hAnsi="Arial" w:cs="Arial"/>
          <w:color w:val="000000"/>
        </w:rPr>
        <w:t xml:space="preserve">En los estados con </w:t>
      </w:r>
      <w:r w:rsidR="00747FC4" w:rsidRPr="00F72C99">
        <w:rPr>
          <w:rFonts w:ascii="Arial" w:hAnsi="Arial" w:cs="Arial"/>
          <w:i/>
          <w:iCs/>
          <w:color w:val="000000"/>
        </w:rPr>
        <w:t>regímenes democráticos</w:t>
      </w:r>
      <w:r w:rsidR="00747FC4" w:rsidRPr="00F72C99">
        <w:rPr>
          <w:rFonts w:ascii="Arial" w:hAnsi="Arial" w:cs="Arial"/>
          <w:color w:val="000000"/>
        </w:rPr>
        <w:t>, los ciudadanos eligen a sus gobernantes entre los diferentes partidos. Los derechos y las libertades de las personas están</w:t>
      </w:r>
      <w:r w:rsidR="00C03179">
        <w:rPr>
          <w:rFonts w:ascii="Arial" w:hAnsi="Arial" w:cs="Arial"/>
          <w:color w:val="000000"/>
        </w:rPr>
        <w:t xml:space="preserve"> reconocidos y garantizados por </w:t>
      </w:r>
      <w:r w:rsidR="00747FC4" w:rsidRPr="00F72C99">
        <w:rPr>
          <w:rFonts w:ascii="Arial" w:hAnsi="Arial" w:cs="Arial"/>
          <w:color w:val="000000"/>
        </w:rPr>
        <w:t>el Estado. Ninguna persona o institución puede ejercer todo el poder que, teóricamente, está repartido entre varias instituciones (</w:t>
      </w:r>
      <w:r w:rsidR="00747FC4" w:rsidRPr="00F72C99">
        <w:rPr>
          <w:rFonts w:ascii="Arial" w:hAnsi="Arial" w:cs="Arial"/>
          <w:i/>
          <w:iCs/>
          <w:color w:val="000000"/>
        </w:rPr>
        <w:t>División de poderes</w:t>
      </w:r>
      <w:r w:rsidR="00747FC4" w:rsidRPr="00F72C99">
        <w:rPr>
          <w:rFonts w:ascii="Arial" w:hAnsi="Arial" w:cs="Arial"/>
          <w:color w:val="000000"/>
        </w:rPr>
        <w:t>.)</w:t>
      </w:r>
      <w:r w:rsidR="00747FC4" w:rsidRPr="00F72C99">
        <w:rPr>
          <w:rFonts w:ascii="Arial" w:hAnsi="Arial" w:cs="Arial"/>
          <w:color w:val="000000"/>
        </w:rPr>
        <w:br/>
        <w:t xml:space="preserve">Los ciudadanos participan en la política de los estados por medio de los </w:t>
      </w:r>
      <w:r w:rsidR="00747FC4" w:rsidRPr="00F72C99">
        <w:rPr>
          <w:rFonts w:ascii="Arial" w:hAnsi="Arial" w:cs="Arial"/>
          <w:i/>
          <w:iCs/>
          <w:color w:val="000000"/>
        </w:rPr>
        <w:t>partidos políticos</w:t>
      </w:r>
      <w:r w:rsidR="00C03179">
        <w:rPr>
          <w:rFonts w:ascii="Arial" w:hAnsi="Arial" w:cs="Arial"/>
          <w:color w:val="000000"/>
        </w:rPr>
        <w:t xml:space="preserve">. Los partidos </w:t>
      </w:r>
      <w:r w:rsidR="00747FC4" w:rsidRPr="00F72C99">
        <w:rPr>
          <w:rFonts w:ascii="Arial" w:hAnsi="Arial" w:cs="Arial"/>
          <w:color w:val="000000"/>
        </w:rPr>
        <w:t>expresan distintas ideas y principios sobre la manera de gobernar el estado.</w:t>
      </w:r>
      <w:r w:rsidR="00747FC4" w:rsidRPr="00F72C99">
        <w:rPr>
          <w:rFonts w:ascii="Arial" w:hAnsi="Arial" w:cs="Arial"/>
          <w:color w:val="000000"/>
        </w:rPr>
        <w:br/>
      </w:r>
      <w:r w:rsidR="00747FC4" w:rsidRPr="00F72C99">
        <w:rPr>
          <w:rFonts w:ascii="Arial" w:hAnsi="Arial" w:cs="Arial"/>
          <w:b/>
          <w:bCs/>
          <w:color w:val="000000"/>
        </w:rPr>
        <w:t xml:space="preserve">Formas políticas del Estado. </w:t>
      </w:r>
      <w:r w:rsidR="00747FC4" w:rsidRPr="00F72C99">
        <w:rPr>
          <w:rFonts w:ascii="Arial" w:hAnsi="Arial" w:cs="Arial"/>
          <w:color w:val="000000"/>
        </w:rPr>
        <w:t>Los estados pueden estar configurados como:</w:t>
      </w:r>
      <w:r w:rsidR="00747FC4" w:rsidRPr="00F72C99">
        <w:rPr>
          <w:rFonts w:ascii="Arial" w:hAnsi="Arial" w:cs="Arial"/>
          <w:color w:val="000000"/>
        </w:rPr>
        <w:br/>
      </w:r>
      <w:r w:rsidR="00747FC4" w:rsidRPr="00F72C99">
        <w:rPr>
          <w:rFonts w:ascii="Courier New" w:hAnsi="Courier New" w:cs="Courier New"/>
          <w:color w:val="000000"/>
        </w:rPr>
        <w:t xml:space="preserve">o </w:t>
      </w:r>
      <w:r w:rsidR="00747FC4" w:rsidRPr="00F72C99">
        <w:rPr>
          <w:rFonts w:ascii="Arial" w:hAnsi="Arial" w:cs="Arial"/>
          <w:i/>
          <w:iCs/>
          <w:color w:val="000000"/>
        </w:rPr>
        <w:t>Monarquías</w:t>
      </w:r>
      <w:r w:rsidR="00747FC4" w:rsidRPr="00F72C99">
        <w:rPr>
          <w:rFonts w:ascii="Arial" w:hAnsi="Arial" w:cs="Arial"/>
          <w:color w:val="000000"/>
        </w:rPr>
        <w:t>, cuando el jefe del estado es un rey o príncipe. El cargo de monarca es hereditario.</w:t>
      </w:r>
      <w:r w:rsidR="00747FC4" w:rsidRPr="00F72C99">
        <w:rPr>
          <w:rFonts w:ascii="Arial" w:hAnsi="Arial" w:cs="Arial"/>
          <w:color w:val="000000"/>
        </w:rPr>
        <w:br/>
      </w:r>
      <w:proofErr w:type="gramStart"/>
      <w:r w:rsidR="00747FC4" w:rsidRPr="00F72C99">
        <w:rPr>
          <w:rFonts w:ascii="Courier New" w:hAnsi="Courier New" w:cs="Courier New"/>
          <w:color w:val="000000"/>
        </w:rPr>
        <w:t>o</w:t>
      </w:r>
      <w:proofErr w:type="gramEnd"/>
      <w:r w:rsidR="00747FC4" w:rsidRPr="00F72C99">
        <w:rPr>
          <w:rFonts w:ascii="Courier New" w:hAnsi="Courier New" w:cs="Courier New"/>
          <w:color w:val="000000"/>
        </w:rPr>
        <w:t xml:space="preserve"> </w:t>
      </w:r>
      <w:r w:rsidR="00747FC4" w:rsidRPr="00F72C99">
        <w:rPr>
          <w:rFonts w:ascii="Arial" w:hAnsi="Arial" w:cs="Arial"/>
          <w:i/>
          <w:iCs/>
          <w:color w:val="000000"/>
        </w:rPr>
        <w:t>Repúblicas</w:t>
      </w:r>
      <w:r w:rsidR="00747FC4" w:rsidRPr="00F72C99">
        <w:rPr>
          <w:rFonts w:ascii="Arial" w:hAnsi="Arial" w:cs="Arial"/>
          <w:color w:val="000000"/>
        </w:rPr>
        <w:t>, cuando el jefe del estado es un presidente que ocupa el cargo por un tiempo determinado y es elegido por los ciudadanos.</w:t>
      </w:r>
      <w:r w:rsidR="00747FC4" w:rsidRPr="00F72C99">
        <w:rPr>
          <w:rFonts w:ascii="Arial" w:hAnsi="Arial" w:cs="Arial"/>
          <w:color w:val="000000"/>
        </w:rPr>
        <w:br/>
      </w:r>
    </w:p>
    <w:p w:rsidR="00AC584B" w:rsidRDefault="00747FC4" w:rsidP="00F72C99">
      <w:pPr>
        <w:ind w:right="-710"/>
        <w:rPr>
          <w:rFonts w:ascii="Arial" w:hAnsi="Arial" w:cs="Arial"/>
          <w:color w:val="000000"/>
        </w:rPr>
      </w:pPr>
      <w:r w:rsidRPr="00E559E0">
        <w:rPr>
          <w:rFonts w:ascii="Arial" w:hAnsi="Arial" w:cs="Arial"/>
          <w:b/>
          <w:bCs/>
          <w:sz w:val="20"/>
        </w:rPr>
        <w:t>ACTIVIDADES</w:t>
      </w:r>
      <w:r w:rsidR="00E559E0">
        <w:rPr>
          <w:rFonts w:ascii="Arial" w:hAnsi="Arial" w:cs="Arial"/>
          <w:i/>
          <w:sz w:val="20"/>
        </w:rPr>
        <w:br/>
        <w:t>-</w:t>
      </w:r>
      <w:r w:rsidRPr="00E559E0">
        <w:rPr>
          <w:rFonts w:ascii="Arial" w:hAnsi="Arial" w:cs="Arial"/>
          <w:i/>
          <w:sz w:val="20"/>
        </w:rPr>
        <w:t xml:space="preserve">¿Qué es un partido político? Ejemplos de </w:t>
      </w:r>
      <w:r w:rsidR="00E559E0">
        <w:rPr>
          <w:rFonts w:ascii="Arial" w:hAnsi="Arial" w:cs="Arial"/>
          <w:i/>
          <w:sz w:val="20"/>
        </w:rPr>
        <w:t>partidos políticos españoles.</w:t>
      </w:r>
      <w:r w:rsidR="00E559E0">
        <w:rPr>
          <w:rFonts w:ascii="Arial" w:hAnsi="Arial" w:cs="Arial"/>
          <w:i/>
          <w:sz w:val="20"/>
        </w:rPr>
        <w:br/>
        <w:t>-</w:t>
      </w:r>
      <w:r w:rsidRPr="00E559E0">
        <w:rPr>
          <w:rFonts w:ascii="Arial" w:hAnsi="Arial" w:cs="Arial"/>
          <w:i/>
          <w:sz w:val="20"/>
        </w:rPr>
        <w:t xml:space="preserve"> Def</w:t>
      </w:r>
      <w:r w:rsidR="00E559E0">
        <w:rPr>
          <w:rFonts w:ascii="Arial" w:hAnsi="Arial" w:cs="Arial"/>
          <w:i/>
          <w:sz w:val="20"/>
        </w:rPr>
        <w:t>inir: democracia, dictadura.</w:t>
      </w:r>
      <w:r w:rsidR="00E559E0">
        <w:rPr>
          <w:rFonts w:ascii="Arial" w:hAnsi="Arial" w:cs="Arial"/>
          <w:i/>
          <w:sz w:val="20"/>
        </w:rPr>
        <w:br/>
        <w:t>-</w:t>
      </w:r>
      <w:r w:rsidRPr="00E559E0">
        <w:rPr>
          <w:rFonts w:ascii="Arial" w:hAnsi="Arial" w:cs="Arial"/>
          <w:i/>
          <w:sz w:val="20"/>
        </w:rPr>
        <w:t>¿Cuáles son las dos formas más comunes de Estado? Explicar sus diferencias.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Arial" w:hAnsi="Arial" w:cs="Arial"/>
          <w:b/>
          <w:bCs/>
          <w:color w:val="000000"/>
        </w:rPr>
        <w:t>EL SISTEMA POLÍTICO ESPAÑOL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Arial" w:hAnsi="Arial" w:cs="Arial"/>
          <w:b/>
          <w:bCs/>
          <w:i/>
          <w:iCs/>
          <w:color w:val="000000"/>
        </w:rPr>
        <w:t>Los poderes del Estado</w:t>
      </w:r>
      <w:r w:rsidRPr="00F72C99">
        <w:rPr>
          <w:rFonts w:ascii="Arial" w:hAnsi="Arial" w:cs="Arial"/>
          <w:color w:val="000000"/>
        </w:rPr>
        <w:t>. España tiene un sistema político democrático,</w:t>
      </w:r>
      <w:r w:rsidR="00C03179">
        <w:rPr>
          <w:rFonts w:ascii="Arial" w:hAnsi="Arial" w:cs="Arial"/>
          <w:color w:val="000000"/>
        </w:rPr>
        <w:t xml:space="preserve"> que significa que la soberanía </w:t>
      </w:r>
      <w:r w:rsidRPr="00F72C99">
        <w:rPr>
          <w:rFonts w:ascii="Arial" w:hAnsi="Arial" w:cs="Arial"/>
          <w:color w:val="000000"/>
        </w:rPr>
        <w:t xml:space="preserve">reside en el pueblo, que decide la forma de gobierno, las leyes, y elige </w:t>
      </w:r>
      <w:r w:rsidR="00AC584B">
        <w:rPr>
          <w:rFonts w:ascii="Arial" w:hAnsi="Arial" w:cs="Arial"/>
          <w:color w:val="000000"/>
        </w:rPr>
        <w:t xml:space="preserve">a sus </w:t>
      </w:r>
      <w:r w:rsidR="00C03179">
        <w:rPr>
          <w:rFonts w:ascii="Arial" w:hAnsi="Arial" w:cs="Arial"/>
          <w:color w:val="000000"/>
        </w:rPr>
        <w:t xml:space="preserve">gobernantes. Como en todo </w:t>
      </w:r>
      <w:r w:rsidRPr="00F72C99">
        <w:rPr>
          <w:rFonts w:ascii="Arial" w:hAnsi="Arial" w:cs="Arial"/>
          <w:color w:val="000000"/>
        </w:rPr>
        <w:t>sistema democrático, hay tres poderes: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Courier New" w:hAnsi="Courier New" w:cs="Courier New"/>
          <w:color w:val="000000"/>
        </w:rPr>
        <w:t xml:space="preserve">o </w:t>
      </w:r>
      <w:r w:rsidRPr="00F72C99">
        <w:rPr>
          <w:rFonts w:ascii="Arial" w:hAnsi="Arial" w:cs="Arial"/>
          <w:i/>
          <w:iCs/>
          <w:color w:val="000000"/>
        </w:rPr>
        <w:t>Poder legislativo</w:t>
      </w:r>
      <w:r w:rsidRPr="00F72C99">
        <w:rPr>
          <w:rFonts w:ascii="Arial" w:hAnsi="Arial" w:cs="Arial"/>
          <w:color w:val="000000"/>
        </w:rPr>
        <w:t>: Es el que tienen las Cortes (Congreso de los Dip</w:t>
      </w:r>
      <w:r w:rsidR="00C03179">
        <w:rPr>
          <w:rFonts w:ascii="Arial" w:hAnsi="Arial" w:cs="Arial"/>
          <w:color w:val="000000"/>
        </w:rPr>
        <w:t xml:space="preserve">utados y Senado.) Sus funciones </w:t>
      </w:r>
      <w:r w:rsidRPr="00F72C99">
        <w:rPr>
          <w:rFonts w:ascii="Arial" w:hAnsi="Arial" w:cs="Arial"/>
          <w:color w:val="000000"/>
        </w:rPr>
        <w:t>son elaborar las leyes</w:t>
      </w:r>
      <w:r w:rsidR="00AC584B">
        <w:rPr>
          <w:rFonts w:ascii="Arial" w:hAnsi="Arial" w:cs="Arial"/>
          <w:color w:val="000000"/>
        </w:rPr>
        <w:t>.</w:t>
      </w:r>
      <w:r w:rsidR="00C03179">
        <w:rPr>
          <w:rFonts w:ascii="Arial" w:hAnsi="Arial" w:cs="Arial"/>
          <w:color w:val="000000"/>
        </w:rPr>
        <w:t xml:space="preserve"> Sus </w:t>
      </w:r>
      <w:r w:rsidRPr="00F72C99">
        <w:rPr>
          <w:rFonts w:ascii="Arial" w:hAnsi="Arial" w:cs="Arial"/>
          <w:color w:val="000000"/>
        </w:rPr>
        <w:t>integrantes son elegidos por los votantes.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i/>
          <w:iCs/>
          <w:color w:val="000000"/>
        </w:rPr>
        <w:t>Poder ejecutivo</w:t>
      </w:r>
      <w:r w:rsidRPr="00F72C99">
        <w:rPr>
          <w:rFonts w:ascii="Arial" w:hAnsi="Arial" w:cs="Arial"/>
          <w:color w:val="000000"/>
        </w:rPr>
        <w:t>: Está depositado en el Gobierno. Sus funciones son ej</w:t>
      </w:r>
      <w:r w:rsidR="00C03179">
        <w:rPr>
          <w:rFonts w:ascii="Arial" w:hAnsi="Arial" w:cs="Arial"/>
          <w:color w:val="000000"/>
        </w:rPr>
        <w:t xml:space="preserve">ecutar las leyes, administrar y </w:t>
      </w:r>
      <w:r w:rsidRPr="00F72C99">
        <w:rPr>
          <w:rFonts w:ascii="Arial" w:hAnsi="Arial" w:cs="Arial"/>
          <w:color w:val="000000"/>
        </w:rPr>
        <w:t>gobernar</w:t>
      </w:r>
      <w:r w:rsidR="00AC584B">
        <w:rPr>
          <w:rFonts w:ascii="Arial" w:hAnsi="Arial" w:cs="Arial"/>
          <w:color w:val="000000"/>
        </w:rPr>
        <w:t>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i/>
          <w:iCs/>
          <w:color w:val="000000"/>
        </w:rPr>
        <w:t>Poder judicial</w:t>
      </w:r>
      <w:r w:rsidRPr="00F72C99">
        <w:rPr>
          <w:rFonts w:ascii="Arial" w:hAnsi="Arial" w:cs="Arial"/>
          <w:color w:val="000000"/>
        </w:rPr>
        <w:t>: Es el que descansa en los Tribunales de</w:t>
      </w:r>
      <w:r w:rsidR="00AC584B">
        <w:rPr>
          <w:rFonts w:ascii="Arial" w:hAnsi="Arial" w:cs="Arial"/>
          <w:color w:val="000000"/>
        </w:rPr>
        <w:t xml:space="preserve"> Justicia y su misión es hacer que se cumplan</w:t>
      </w:r>
      <w:r w:rsidRPr="00F72C99">
        <w:rPr>
          <w:rFonts w:ascii="Arial" w:hAnsi="Arial" w:cs="Arial"/>
          <w:color w:val="000000"/>
        </w:rPr>
        <w:t xml:space="preserve"> las leyes. El órgano de gobierno del poder judicial es el Consejo General del Poder Judicial.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Arial" w:hAnsi="Arial" w:cs="Arial"/>
          <w:b/>
          <w:bCs/>
          <w:i/>
          <w:iCs/>
          <w:color w:val="000000"/>
        </w:rPr>
        <w:t>La Constitución</w:t>
      </w:r>
      <w:r w:rsidRPr="00F72C99">
        <w:rPr>
          <w:rFonts w:ascii="Arial" w:hAnsi="Arial" w:cs="Arial"/>
          <w:color w:val="000000"/>
        </w:rPr>
        <w:t>. La Constitución Española fue aprobada por los españoles en referéndum el 6 de diciembre de 1978, y se define como el conjunto de normas y principios que rigen la organización del Estado. La Constitución establece como principios fundamentales los siguientes: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Courier New" w:hAnsi="Courier New" w:cs="Courier New"/>
          <w:color w:val="000000"/>
        </w:rPr>
        <w:t xml:space="preserve">o </w:t>
      </w:r>
      <w:r w:rsidRPr="00F72C99">
        <w:rPr>
          <w:rFonts w:ascii="Arial" w:hAnsi="Arial" w:cs="Arial"/>
          <w:color w:val="000000"/>
        </w:rPr>
        <w:t xml:space="preserve">Los </w:t>
      </w:r>
      <w:r w:rsidRPr="00F72C99">
        <w:rPr>
          <w:rFonts w:ascii="Arial" w:hAnsi="Arial" w:cs="Arial"/>
          <w:i/>
          <w:iCs/>
          <w:color w:val="000000"/>
        </w:rPr>
        <w:t xml:space="preserve">derechos </w:t>
      </w:r>
      <w:r w:rsidRPr="00F72C99">
        <w:rPr>
          <w:rFonts w:ascii="Arial" w:hAnsi="Arial" w:cs="Arial"/>
          <w:color w:val="000000"/>
        </w:rPr>
        <w:t xml:space="preserve">y </w:t>
      </w:r>
      <w:r w:rsidRPr="00F72C99">
        <w:rPr>
          <w:rFonts w:ascii="Arial" w:hAnsi="Arial" w:cs="Arial"/>
          <w:i/>
          <w:iCs/>
          <w:color w:val="000000"/>
        </w:rPr>
        <w:t xml:space="preserve">deberes fundamentales </w:t>
      </w:r>
      <w:r w:rsidRPr="00F72C99">
        <w:rPr>
          <w:rFonts w:ascii="Arial" w:hAnsi="Arial" w:cs="Arial"/>
          <w:color w:val="000000"/>
        </w:rPr>
        <w:t xml:space="preserve">de los españoles, como los de </w:t>
      </w:r>
      <w:r w:rsidR="00C03179">
        <w:rPr>
          <w:rFonts w:ascii="Arial" w:hAnsi="Arial" w:cs="Arial"/>
          <w:color w:val="000000"/>
        </w:rPr>
        <w:t xml:space="preserve">reunión, asociación, intimidad, </w:t>
      </w:r>
      <w:r w:rsidRPr="00F72C99">
        <w:rPr>
          <w:rFonts w:ascii="Arial" w:hAnsi="Arial" w:cs="Arial"/>
          <w:color w:val="000000"/>
        </w:rPr>
        <w:t>voto, residencia, a la educación y a la salud, etc.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Courier New" w:hAnsi="Courier New" w:cs="Courier New"/>
          <w:color w:val="000000"/>
        </w:rPr>
        <w:t xml:space="preserve">o </w:t>
      </w:r>
      <w:r w:rsidRPr="00F72C99">
        <w:rPr>
          <w:rFonts w:ascii="Arial" w:hAnsi="Arial" w:cs="Arial"/>
          <w:color w:val="000000"/>
        </w:rPr>
        <w:t xml:space="preserve">Las </w:t>
      </w:r>
      <w:r w:rsidRPr="00F72C99">
        <w:rPr>
          <w:rFonts w:ascii="Arial" w:hAnsi="Arial" w:cs="Arial"/>
          <w:i/>
          <w:iCs/>
          <w:color w:val="000000"/>
        </w:rPr>
        <w:t xml:space="preserve">libertades individuales </w:t>
      </w:r>
      <w:r w:rsidRPr="00F72C99">
        <w:rPr>
          <w:rFonts w:ascii="Arial" w:hAnsi="Arial" w:cs="Arial"/>
          <w:color w:val="000000"/>
        </w:rPr>
        <w:t>(ante la ley, de religión, de pensamiento...)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Courier New" w:hAnsi="Courier New" w:cs="Courier New"/>
          <w:color w:val="000000"/>
        </w:rPr>
        <w:t xml:space="preserve">o </w:t>
      </w:r>
      <w:r w:rsidRPr="00F72C99">
        <w:rPr>
          <w:rFonts w:ascii="Arial" w:hAnsi="Arial" w:cs="Arial"/>
          <w:color w:val="000000"/>
        </w:rPr>
        <w:t xml:space="preserve">La </w:t>
      </w:r>
      <w:r w:rsidRPr="00F72C99">
        <w:rPr>
          <w:rFonts w:ascii="Arial" w:hAnsi="Arial" w:cs="Arial"/>
          <w:i/>
          <w:iCs/>
          <w:color w:val="000000"/>
        </w:rPr>
        <w:t>forma del Estado</w:t>
      </w:r>
      <w:r w:rsidRPr="00F72C99">
        <w:rPr>
          <w:rFonts w:ascii="Arial" w:hAnsi="Arial" w:cs="Arial"/>
          <w:color w:val="000000"/>
        </w:rPr>
        <w:t xml:space="preserve">, que es la monarquía parlamentaria, y las </w:t>
      </w:r>
      <w:r w:rsidRPr="00F72C99">
        <w:rPr>
          <w:rFonts w:ascii="Arial" w:hAnsi="Arial" w:cs="Arial"/>
          <w:i/>
          <w:iCs/>
          <w:color w:val="000000"/>
        </w:rPr>
        <w:t xml:space="preserve">instituciones </w:t>
      </w:r>
      <w:r w:rsidR="00C03179">
        <w:rPr>
          <w:rFonts w:ascii="Arial" w:hAnsi="Arial" w:cs="Arial"/>
          <w:color w:val="000000"/>
        </w:rPr>
        <w:t xml:space="preserve">que representan los tres </w:t>
      </w:r>
      <w:r w:rsidRPr="00F72C99">
        <w:rPr>
          <w:rFonts w:ascii="Arial" w:hAnsi="Arial" w:cs="Arial"/>
          <w:color w:val="000000"/>
        </w:rPr>
        <w:t>poderes del Estado.</w:t>
      </w:r>
      <w:r w:rsidRPr="00F72C99">
        <w:rPr>
          <w:rFonts w:ascii="Arial" w:hAnsi="Arial" w:cs="Arial"/>
          <w:color w:val="000000"/>
        </w:rPr>
        <w:br/>
      </w:r>
      <w:proofErr w:type="gramStart"/>
      <w:r w:rsidRPr="00F72C99">
        <w:rPr>
          <w:rFonts w:ascii="Courier New" w:hAnsi="Courier New" w:cs="Courier New"/>
          <w:color w:val="000000"/>
        </w:rPr>
        <w:t>o</w:t>
      </w:r>
      <w:proofErr w:type="gramEnd"/>
      <w:r w:rsidRPr="00F72C99">
        <w:rPr>
          <w:rFonts w:ascii="Courier New" w:hAnsi="Courier New" w:cs="Courier New"/>
          <w:color w:val="000000"/>
        </w:rPr>
        <w:t xml:space="preserve"> </w:t>
      </w:r>
      <w:r w:rsidRPr="00F72C99">
        <w:rPr>
          <w:rFonts w:ascii="Arial" w:hAnsi="Arial" w:cs="Arial"/>
          <w:color w:val="000000"/>
        </w:rPr>
        <w:t xml:space="preserve">La </w:t>
      </w:r>
      <w:r w:rsidRPr="00F72C99">
        <w:rPr>
          <w:rFonts w:ascii="Arial" w:hAnsi="Arial" w:cs="Arial"/>
          <w:i/>
          <w:iCs/>
          <w:color w:val="000000"/>
        </w:rPr>
        <w:t>organización territorial del Estado</w:t>
      </w:r>
      <w:r w:rsidRPr="00F72C99">
        <w:rPr>
          <w:rFonts w:ascii="Arial" w:hAnsi="Arial" w:cs="Arial"/>
          <w:color w:val="000000"/>
        </w:rPr>
        <w:t>, en comunidades autónomas</w:t>
      </w:r>
      <w:r w:rsidR="00C03179">
        <w:rPr>
          <w:rFonts w:ascii="Arial" w:hAnsi="Arial" w:cs="Arial"/>
          <w:color w:val="000000"/>
        </w:rPr>
        <w:t xml:space="preserve">, ciudades autónomas, cabildos, </w:t>
      </w:r>
      <w:r w:rsidRPr="00F72C99">
        <w:rPr>
          <w:rFonts w:ascii="Arial" w:hAnsi="Arial" w:cs="Arial"/>
          <w:color w:val="000000"/>
        </w:rPr>
        <w:t>consejos, provincias y municipios.</w:t>
      </w:r>
      <w:r w:rsidRPr="00F72C99">
        <w:rPr>
          <w:rFonts w:ascii="Arial" w:hAnsi="Arial" w:cs="Arial"/>
          <w:color w:val="000000"/>
        </w:rPr>
        <w:br/>
      </w:r>
      <w:r w:rsidRPr="00F72C99">
        <w:rPr>
          <w:rFonts w:ascii="Arial" w:hAnsi="Arial" w:cs="Arial"/>
          <w:b/>
          <w:bCs/>
          <w:i/>
          <w:iCs/>
          <w:color w:val="000000"/>
        </w:rPr>
        <w:t>Las elecciones</w:t>
      </w:r>
      <w:r w:rsidRPr="00F72C99">
        <w:rPr>
          <w:rFonts w:ascii="Arial" w:hAnsi="Arial" w:cs="Arial"/>
          <w:color w:val="000000"/>
        </w:rPr>
        <w:t>. En España se celebran elecciones cada cuatro años. E</w:t>
      </w:r>
      <w:r w:rsidR="00C03179">
        <w:rPr>
          <w:rFonts w:ascii="Arial" w:hAnsi="Arial" w:cs="Arial"/>
          <w:color w:val="000000"/>
        </w:rPr>
        <w:t xml:space="preserve">n ellas, los mayores de 18 años </w:t>
      </w:r>
      <w:r w:rsidRPr="00F72C99">
        <w:rPr>
          <w:rFonts w:ascii="Arial" w:hAnsi="Arial" w:cs="Arial"/>
          <w:color w:val="000000"/>
        </w:rPr>
        <w:t>eligen a sus representantes en las Cortes, parlamentos o asambleas y ayuntamientos. Los partidos políticos agrupan a quienes se presentan para ocupar los cargos. Cuando se quiere pregun</w:t>
      </w:r>
      <w:r w:rsidR="00C03179">
        <w:rPr>
          <w:rFonts w:ascii="Arial" w:hAnsi="Arial" w:cs="Arial"/>
          <w:color w:val="000000"/>
        </w:rPr>
        <w:t xml:space="preserve">tar a una nación </w:t>
      </w:r>
      <w:r w:rsidRPr="00F72C99">
        <w:rPr>
          <w:rFonts w:ascii="Arial" w:hAnsi="Arial" w:cs="Arial"/>
          <w:color w:val="000000"/>
        </w:rPr>
        <w:t xml:space="preserve">sobre un asunto importante, se convoca un </w:t>
      </w:r>
      <w:r w:rsidRPr="00F72C99">
        <w:rPr>
          <w:rFonts w:ascii="Arial" w:hAnsi="Arial" w:cs="Arial"/>
          <w:i/>
          <w:iCs/>
          <w:color w:val="000000"/>
        </w:rPr>
        <w:t>referéndum</w:t>
      </w:r>
      <w:r w:rsidRPr="00F72C99">
        <w:rPr>
          <w:rFonts w:ascii="Arial" w:hAnsi="Arial" w:cs="Arial"/>
          <w:color w:val="000000"/>
        </w:rPr>
        <w:t>.</w:t>
      </w:r>
    </w:p>
    <w:p w:rsidR="003D5DFE" w:rsidRDefault="00747FC4" w:rsidP="007C50F6">
      <w:pPr>
        <w:ind w:right="-710"/>
        <w:rPr>
          <w:rFonts w:ascii="Arial" w:hAnsi="Arial" w:cs="Arial"/>
          <w:b/>
          <w:bCs/>
          <w:color w:val="000000"/>
        </w:rPr>
      </w:pPr>
      <w:r w:rsidRPr="007C50F6">
        <w:rPr>
          <w:rFonts w:ascii="Arial" w:hAnsi="Arial" w:cs="Arial"/>
          <w:b/>
          <w:bCs/>
          <w:sz w:val="20"/>
        </w:rPr>
        <w:t>ACTIVIDADES</w:t>
      </w:r>
      <w:r w:rsidR="007C50F6">
        <w:rPr>
          <w:rFonts w:ascii="Arial" w:hAnsi="Arial" w:cs="Arial"/>
          <w:i/>
          <w:sz w:val="20"/>
        </w:rPr>
        <w:br/>
      </w:r>
      <w:r w:rsidRPr="007C50F6">
        <w:rPr>
          <w:rFonts w:ascii="Arial" w:hAnsi="Arial" w:cs="Arial"/>
          <w:i/>
          <w:sz w:val="20"/>
        </w:rPr>
        <w:t>¿Cuáles son los poder</w:t>
      </w:r>
      <w:r w:rsidR="007C50F6">
        <w:rPr>
          <w:rFonts w:ascii="Arial" w:hAnsi="Arial" w:cs="Arial"/>
          <w:i/>
          <w:sz w:val="20"/>
        </w:rPr>
        <w:t>es de un Estado democrático?</w:t>
      </w:r>
      <w:r w:rsidR="007C50F6">
        <w:rPr>
          <w:rFonts w:ascii="Arial" w:hAnsi="Arial" w:cs="Arial"/>
          <w:i/>
          <w:sz w:val="20"/>
        </w:rPr>
        <w:br/>
      </w:r>
      <w:r w:rsidRPr="007C50F6">
        <w:rPr>
          <w:rFonts w:ascii="Arial" w:hAnsi="Arial" w:cs="Arial"/>
          <w:i/>
          <w:sz w:val="20"/>
        </w:rPr>
        <w:t>¿Qué funciones tienen el poder ejecutivo, el poder legi</w:t>
      </w:r>
      <w:r w:rsidR="007C50F6">
        <w:rPr>
          <w:rFonts w:ascii="Arial" w:hAnsi="Arial" w:cs="Arial"/>
          <w:i/>
          <w:sz w:val="20"/>
        </w:rPr>
        <w:t>slativo y el poder judicial?</w:t>
      </w:r>
      <w:r w:rsidR="007C50F6">
        <w:rPr>
          <w:rFonts w:ascii="Arial" w:hAnsi="Arial" w:cs="Arial"/>
          <w:i/>
          <w:sz w:val="20"/>
        </w:rPr>
        <w:br/>
      </w:r>
      <w:r w:rsidRPr="007C50F6">
        <w:rPr>
          <w:rFonts w:ascii="Arial" w:hAnsi="Arial" w:cs="Arial"/>
          <w:i/>
          <w:sz w:val="20"/>
        </w:rPr>
        <w:t>¿En qué instituciones recaen el poder ejecutivo, el poder legislativo y el poder judicial a nivel nacional?</w:t>
      </w:r>
      <w:r w:rsidRPr="007C50F6">
        <w:rPr>
          <w:rFonts w:ascii="Arial" w:hAnsi="Arial" w:cs="Arial"/>
          <w:i/>
          <w:sz w:val="20"/>
        </w:rPr>
        <w:br/>
        <w:t>¿En qué fech</w:t>
      </w:r>
      <w:r w:rsidR="007C50F6">
        <w:rPr>
          <w:rFonts w:ascii="Arial" w:hAnsi="Arial" w:cs="Arial"/>
          <w:i/>
          <w:sz w:val="20"/>
        </w:rPr>
        <w:t>a se aprobó la Constitución?</w:t>
      </w:r>
      <w:r w:rsidR="007C50F6">
        <w:rPr>
          <w:rFonts w:ascii="Arial" w:hAnsi="Arial" w:cs="Arial"/>
          <w:i/>
          <w:sz w:val="20"/>
        </w:rPr>
        <w:br/>
      </w:r>
      <w:r w:rsidRPr="007C50F6">
        <w:rPr>
          <w:rFonts w:ascii="Arial" w:hAnsi="Arial" w:cs="Arial"/>
          <w:i/>
          <w:sz w:val="20"/>
        </w:rPr>
        <w:t>¿Para qué sirven las eleccion</w:t>
      </w:r>
      <w:r w:rsidR="007C50F6">
        <w:rPr>
          <w:rFonts w:ascii="Arial" w:hAnsi="Arial" w:cs="Arial"/>
          <w:i/>
          <w:sz w:val="20"/>
        </w:rPr>
        <w:t>es en un Estado democrático?</w:t>
      </w:r>
      <w:r w:rsidR="007C50F6">
        <w:rPr>
          <w:rFonts w:ascii="Arial" w:hAnsi="Arial" w:cs="Arial"/>
          <w:i/>
          <w:sz w:val="20"/>
        </w:rPr>
        <w:br/>
        <w:t>¿Qué es un referéndum?</w:t>
      </w:r>
      <w:r w:rsidR="007C50F6">
        <w:rPr>
          <w:rFonts w:ascii="Arial" w:hAnsi="Arial" w:cs="Arial"/>
          <w:i/>
          <w:sz w:val="20"/>
        </w:rPr>
        <w:br/>
      </w:r>
      <w:r w:rsidRPr="007C50F6">
        <w:rPr>
          <w:rFonts w:ascii="Arial" w:hAnsi="Arial" w:cs="Arial"/>
          <w:i/>
          <w:sz w:val="20"/>
        </w:rPr>
        <w:t>¿Cuál es el procedimiento para elegir al presidente del gobierno?</w:t>
      </w:r>
      <w:r w:rsidRPr="00C518BD">
        <w:rPr>
          <w:rFonts w:ascii="Arial" w:hAnsi="Arial" w:cs="Arial"/>
          <w:i/>
          <w:color w:val="806000" w:themeColor="accent4" w:themeShade="80"/>
          <w:sz w:val="20"/>
        </w:rPr>
        <w:br/>
      </w:r>
      <w:r w:rsidRPr="00C518BD">
        <w:rPr>
          <w:rFonts w:ascii="Arial" w:hAnsi="Arial" w:cs="Arial"/>
          <w:i/>
          <w:color w:val="806000" w:themeColor="accent4" w:themeShade="80"/>
          <w:sz w:val="20"/>
          <w:szCs w:val="18"/>
        </w:rPr>
        <w:br/>
      </w:r>
      <w:r w:rsidR="006C13E8">
        <w:rPr>
          <w:rFonts w:ascii="Arial" w:hAnsi="Arial" w:cs="Arial"/>
          <w:b/>
          <w:bCs/>
          <w:color w:val="000000"/>
          <w:sz w:val="28"/>
        </w:rPr>
        <w:t>8</w:t>
      </w:r>
      <w:r w:rsidRPr="003D5DFE">
        <w:rPr>
          <w:rFonts w:ascii="Arial" w:hAnsi="Arial" w:cs="Arial"/>
          <w:b/>
          <w:bCs/>
          <w:color w:val="000000"/>
          <w:sz w:val="28"/>
        </w:rPr>
        <w:t xml:space="preserve">. LAS INSTITUCIONES SUPRANACIONALES </w:t>
      </w:r>
      <w:r>
        <w:rPr>
          <w:rFonts w:ascii="Arial" w:hAnsi="Arial" w:cs="Arial"/>
          <w:color w:val="000000"/>
        </w:rPr>
        <w:br/>
      </w:r>
    </w:p>
    <w:p w:rsidR="003D5DFE" w:rsidRDefault="00747FC4" w:rsidP="007C50F6">
      <w:pPr>
        <w:ind w:right="-710"/>
        <w:rPr>
          <w:rFonts w:ascii="Arial" w:hAnsi="Arial" w:cs="Arial"/>
          <w:color w:val="000000"/>
        </w:rPr>
      </w:pPr>
      <w:r w:rsidRPr="003D5DFE">
        <w:rPr>
          <w:rFonts w:ascii="Arial" w:hAnsi="Arial" w:cs="Arial"/>
          <w:b/>
          <w:bCs/>
          <w:color w:val="000000"/>
          <w:highlight w:val="yellow"/>
        </w:rPr>
        <w:t xml:space="preserve">La Unión Europea </w:t>
      </w:r>
      <w:r w:rsidR="003D5DFE" w:rsidRPr="003D5DFE">
        <w:rPr>
          <w:rFonts w:ascii="Arial" w:hAnsi="Arial" w:cs="Arial"/>
          <w:color w:val="000000"/>
          <w:highlight w:val="yellow"/>
        </w:rPr>
        <w:t>(UE)</w:t>
      </w:r>
    </w:p>
    <w:p w:rsidR="003D5DFE" w:rsidRDefault="00747FC4" w:rsidP="007C50F6">
      <w:pPr>
        <w:ind w:right="-7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3D5DFE">
        <w:rPr>
          <w:rFonts w:ascii="Arial" w:hAnsi="Arial" w:cs="Arial"/>
          <w:color w:val="000000"/>
          <w:u w:val="single"/>
        </w:rPr>
        <w:t xml:space="preserve">Nació en 1957 con el nombre de </w:t>
      </w:r>
      <w:r w:rsidRPr="003D5DFE">
        <w:rPr>
          <w:rFonts w:ascii="Arial" w:hAnsi="Arial" w:cs="Arial"/>
          <w:i/>
          <w:iCs/>
          <w:color w:val="000000"/>
          <w:u w:val="single"/>
        </w:rPr>
        <w:t xml:space="preserve">Comunidad Económica Europea </w:t>
      </w:r>
      <w:r w:rsidR="00C518BD" w:rsidRPr="003D5DFE">
        <w:rPr>
          <w:rFonts w:ascii="Arial" w:hAnsi="Arial" w:cs="Arial"/>
          <w:color w:val="000000"/>
          <w:u w:val="single"/>
        </w:rPr>
        <w:t xml:space="preserve">(CEE), en el </w:t>
      </w:r>
      <w:r w:rsidRPr="003D5DFE">
        <w:rPr>
          <w:rFonts w:ascii="Arial" w:hAnsi="Arial" w:cs="Arial"/>
          <w:i/>
          <w:iCs/>
          <w:color w:val="000000"/>
          <w:u w:val="single"/>
        </w:rPr>
        <w:t>Tratado de Roma</w:t>
      </w:r>
      <w:r w:rsidRPr="003D5DFE">
        <w:rPr>
          <w:rFonts w:ascii="Arial" w:hAnsi="Arial" w:cs="Arial"/>
          <w:color w:val="000000"/>
          <w:u w:val="single"/>
        </w:rPr>
        <w:t>.</w:t>
      </w:r>
      <w:r>
        <w:rPr>
          <w:rFonts w:ascii="Arial" w:hAnsi="Arial" w:cs="Arial"/>
          <w:color w:val="000000"/>
        </w:rPr>
        <w:t xml:space="preserve"> Sus fines son: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>La unidad económica, definida como unidad de mercado (supresión de aranceles), y libertad de circulación de personas, mercancías y capitales, y la unidad monetaria</w:t>
      </w:r>
      <w:r w:rsidR="00C518BD">
        <w:rPr>
          <w:rFonts w:ascii="Arial" w:hAnsi="Arial" w:cs="Arial"/>
          <w:color w:val="000000"/>
        </w:rPr>
        <w:t xml:space="preserve"> (muchos de los países actuales </w:t>
      </w:r>
      <w:r>
        <w:rPr>
          <w:rFonts w:ascii="Arial" w:hAnsi="Arial" w:cs="Arial"/>
          <w:color w:val="000000"/>
        </w:rPr>
        <w:t>comparten la misma moneda, el euro.)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>La unidad política a largo plazo.</w:t>
      </w:r>
      <w:r>
        <w:rPr>
          <w:rFonts w:ascii="Arial" w:hAnsi="Arial" w:cs="Arial"/>
          <w:color w:val="000000"/>
        </w:rPr>
        <w:br/>
      </w:r>
      <w:r w:rsidRPr="003D5DFE">
        <w:rPr>
          <w:rFonts w:ascii="Arial" w:hAnsi="Arial" w:cs="Arial"/>
          <w:color w:val="000000"/>
          <w:u w:val="single"/>
        </w:rPr>
        <w:t xml:space="preserve">En 1992, la CEE cambió su nombre por el de Unión Europea, mediante el </w:t>
      </w:r>
      <w:r w:rsidRPr="003D5DFE">
        <w:rPr>
          <w:rFonts w:ascii="Arial" w:hAnsi="Arial" w:cs="Arial"/>
          <w:i/>
          <w:iCs/>
          <w:color w:val="000000"/>
          <w:u w:val="single"/>
        </w:rPr>
        <w:t>Tratado de Maastricht</w:t>
      </w:r>
      <w:r w:rsidR="00C518BD" w:rsidRPr="003D5DFE">
        <w:rPr>
          <w:rFonts w:ascii="Arial" w:hAnsi="Arial" w:cs="Arial"/>
          <w:color w:val="000000"/>
          <w:u w:val="single"/>
        </w:rPr>
        <w:t>.</w:t>
      </w:r>
      <w:r w:rsidR="003D5DFE">
        <w:rPr>
          <w:rFonts w:ascii="Arial" w:hAnsi="Arial" w:cs="Arial"/>
          <w:color w:val="000000"/>
        </w:rPr>
        <w:t xml:space="preserve"> En 2018</w:t>
      </w:r>
      <w:r w:rsidR="00C518BD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la UE </w:t>
      </w:r>
      <w:r w:rsidRPr="003D5DFE">
        <w:rPr>
          <w:rFonts w:ascii="Arial" w:hAnsi="Arial" w:cs="Arial"/>
          <w:color w:val="000000"/>
          <w:u w:val="single"/>
        </w:rPr>
        <w:t>está formada por 28 estados</w:t>
      </w:r>
      <w:r>
        <w:rPr>
          <w:rFonts w:ascii="Arial" w:hAnsi="Arial" w:cs="Arial"/>
          <w:color w:val="000000"/>
        </w:rPr>
        <w:t>, que totalizan 505 millones de personas, pero en principio no fue así.</w:t>
      </w:r>
      <w:r>
        <w:rPr>
          <w:rFonts w:ascii="Arial" w:hAnsi="Arial" w:cs="Arial"/>
          <w:color w:val="000000"/>
        </w:rPr>
        <w:br/>
        <w:t>Las etapas de su creación son:</w:t>
      </w:r>
      <w:r>
        <w:rPr>
          <w:rFonts w:ascii="Arial" w:hAnsi="Arial" w:cs="Arial"/>
          <w:color w:val="000000"/>
        </w:rPr>
        <w:br/>
      </w:r>
      <w:r>
        <w:rPr>
          <w:rFonts w:ascii="Symbol" w:hAnsi="Symbol" w:cs="Arial"/>
          <w:color w:val="000000"/>
        </w:rPr>
        <w:sym w:font="Symbol" w:char="F0B7"/>
      </w:r>
      <w:r>
        <w:rPr>
          <w:rFonts w:ascii="Symbol" w:hAnsi="Symbol" w:cs="Arial"/>
          <w:color w:val="000000"/>
        </w:rPr>
        <w:t></w:t>
      </w:r>
      <w:r>
        <w:rPr>
          <w:rFonts w:ascii="Arial" w:hAnsi="Arial" w:cs="Arial"/>
          <w:color w:val="000000"/>
        </w:rPr>
        <w:t>Fundación por Alemania, Bélgica, Francia, Italia, Luxemburgo y los Países Bajos, en 1957.</w:t>
      </w:r>
      <w:r>
        <w:rPr>
          <w:rFonts w:ascii="Arial" w:hAnsi="Arial" w:cs="Arial"/>
          <w:color w:val="000000"/>
        </w:rPr>
        <w:br/>
      </w:r>
      <w:r>
        <w:rPr>
          <w:rFonts w:ascii="Symbol" w:hAnsi="Symbol" w:cs="Arial"/>
          <w:color w:val="000000"/>
        </w:rPr>
        <w:sym w:font="Symbol" w:char="F0B7"/>
      </w:r>
      <w:r>
        <w:rPr>
          <w:rFonts w:ascii="Symbol" w:hAnsi="Symbol" w:cs="Arial"/>
          <w:color w:val="000000"/>
        </w:rPr>
        <w:t></w:t>
      </w:r>
      <w:r>
        <w:rPr>
          <w:rFonts w:ascii="Arial" w:hAnsi="Arial" w:cs="Arial"/>
          <w:color w:val="000000"/>
        </w:rPr>
        <w:t xml:space="preserve">Posteriores ampliaciones: Dinamarca, Irlanda y Reino Unido, en </w:t>
      </w:r>
      <w:r w:rsidR="00C518BD">
        <w:rPr>
          <w:rFonts w:ascii="Arial" w:hAnsi="Arial" w:cs="Arial"/>
          <w:color w:val="000000"/>
        </w:rPr>
        <w:t xml:space="preserve">1973; Grecia, en 1981; España y </w:t>
      </w:r>
      <w:r>
        <w:rPr>
          <w:rFonts w:ascii="Arial" w:hAnsi="Arial" w:cs="Arial"/>
          <w:color w:val="000000"/>
        </w:rPr>
        <w:t>Portugal, en 1986; Austria, Finlandia y Suecia, en 1995; República Checa, Eslovaquia, Polonia, Eslovenia, Hungría, Estonia, Letonia, Lituania, Malta y Chipre, en 2004;</w:t>
      </w:r>
      <w:r w:rsidR="00C518BD">
        <w:rPr>
          <w:rFonts w:ascii="Arial" w:hAnsi="Arial" w:cs="Arial"/>
          <w:color w:val="000000"/>
        </w:rPr>
        <w:t xml:space="preserve"> Rumania y Bulgaria, en 2007, y </w:t>
      </w:r>
      <w:r>
        <w:rPr>
          <w:rFonts w:ascii="Arial" w:hAnsi="Arial" w:cs="Arial"/>
          <w:color w:val="000000"/>
        </w:rPr>
        <w:t>Croacia, en 2013.</w:t>
      </w:r>
      <w:r>
        <w:rPr>
          <w:rFonts w:ascii="Arial" w:hAnsi="Arial" w:cs="Arial"/>
          <w:color w:val="000000"/>
        </w:rPr>
        <w:br/>
      </w:r>
      <w:r w:rsidRPr="003D5DFE">
        <w:rPr>
          <w:rFonts w:ascii="Arial" w:hAnsi="Arial" w:cs="Arial"/>
          <w:b/>
          <w:color w:val="000000"/>
        </w:rPr>
        <w:t>Las instituciones de la Unión Europea son:</w:t>
      </w:r>
      <w:r w:rsidRPr="003D5DFE">
        <w:rPr>
          <w:rFonts w:ascii="Arial" w:hAnsi="Arial" w:cs="Arial"/>
          <w:b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>
        <w:rPr>
          <w:rFonts w:ascii="Arial" w:hAnsi="Arial" w:cs="Arial"/>
          <w:color w:val="000000"/>
        </w:rPr>
        <w:t xml:space="preserve">El </w:t>
      </w:r>
      <w:r>
        <w:rPr>
          <w:rFonts w:ascii="Arial" w:hAnsi="Arial" w:cs="Arial"/>
          <w:i/>
          <w:iCs/>
          <w:color w:val="000000"/>
        </w:rPr>
        <w:t>Parlamento</w:t>
      </w:r>
      <w:r>
        <w:rPr>
          <w:rFonts w:ascii="Arial" w:hAnsi="Arial" w:cs="Arial"/>
          <w:color w:val="000000"/>
        </w:rPr>
        <w:t>, que elabora las leyes y aprueba los presupuestos, y cuyos miembros son elegidos directamente por los ciudadanos de cada Estado.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El </w:t>
      </w:r>
      <w:r>
        <w:rPr>
          <w:rFonts w:ascii="Arial" w:hAnsi="Arial" w:cs="Arial"/>
          <w:i/>
          <w:iCs/>
          <w:color w:val="000000"/>
        </w:rPr>
        <w:t>Consejo</w:t>
      </w:r>
      <w:r>
        <w:rPr>
          <w:rFonts w:ascii="Arial" w:hAnsi="Arial" w:cs="Arial"/>
          <w:color w:val="000000"/>
        </w:rPr>
        <w:t>, que está formado por todos los jefes de estado o de gobierno, y marca las líneas generales de la política que se ha de llevar a cabo.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El </w:t>
      </w:r>
      <w:r>
        <w:rPr>
          <w:rFonts w:ascii="Arial" w:hAnsi="Arial" w:cs="Arial"/>
          <w:i/>
          <w:iCs/>
          <w:color w:val="000000"/>
        </w:rPr>
        <w:t>Consejo de Ministros</w:t>
      </w:r>
      <w:r>
        <w:rPr>
          <w:rFonts w:ascii="Arial" w:hAnsi="Arial" w:cs="Arial"/>
          <w:color w:val="000000"/>
        </w:rPr>
        <w:t>, formado por los ministros de los estados</w:t>
      </w:r>
      <w:r w:rsidR="00C518BD">
        <w:rPr>
          <w:rFonts w:ascii="Arial" w:hAnsi="Arial" w:cs="Arial"/>
          <w:color w:val="000000"/>
        </w:rPr>
        <w:t xml:space="preserve"> responsables del asunto que se </w:t>
      </w:r>
      <w:r>
        <w:rPr>
          <w:rFonts w:ascii="Arial" w:hAnsi="Arial" w:cs="Arial"/>
          <w:color w:val="000000"/>
        </w:rPr>
        <w:t>quiera tratar.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La </w:t>
      </w:r>
      <w:r>
        <w:rPr>
          <w:rFonts w:ascii="Arial" w:hAnsi="Arial" w:cs="Arial"/>
          <w:i/>
          <w:iCs/>
          <w:color w:val="000000"/>
        </w:rPr>
        <w:t>Comisión</w:t>
      </w:r>
      <w:r>
        <w:rPr>
          <w:rFonts w:ascii="Arial" w:hAnsi="Arial" w:cs="Arial"/>
          <w:color w:val="000000"/>
        </w:rPr>
        <w:t>, que es el órgano de dirección o de gobierno. Sus mi</w:t>
      </w:r>
      <w:r w:rsidR="00C518BD">
        <w:rPr>
          <w:rFonts w:ascii="Arial" w:hAnsi="Arial" w:cs="Arial"/>
          <w:color w:val="000000"/>
        </w:rPr>
        <w:t xml:space="preserve">embros son comisarios nombrados </w:t>
      </w:r>
      <w:r>
        <w:rPr>
          <w:rFonts w:ascii="Arial" w:hAnsi="Arial" w:cs="Arial"/>
          <w:color w:val="000000"/>
        </w:rPr>
        <w:t>por los países de la Unión.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El </w:t>
      </w:r>
      <w:r>
        <w:rPr>
          <w:rFonts w:ascii="Arial" w:hAnsi="Arial" w:cs="Arial"/>
          <w:i/>
          <w:iCs/>
          <w:color w:val="000000"/>
        </w:rPr>
        <w:t>Tribunal de Justicia</w:t>
      </w:r>
      <w:r>
        <w:rPr>
          <w:rFonts w:ascii="Arial" w:hAnsi="Arial" w:cs="Arial"/>
          <w:color w:val="000000"/>
        </w:rPr>
        <w:t>, compuesto por un ju</w:t>
      </w:r>
      <w:r w:rsidR="00C518BD">
        <w:rPr>
          <w:rFonts w:ascii="Arial" w:hAnsi="Arial" w:cs="Arial"/>
          <w:color w:val="000000"/>
        </w:rPr>
        <w:t xml:space="preserve">ez por cada Estado miembro, que resuelve los problemas </w:t>
      </w:r>
      <w:r>
        <w:rPr>
          <w:rFonts w:ascii="Arial" w:hAnsi="Arial" w:cs="Arial"/>
          <w:color w:val="000000"/>
        </w:rPr>
        <w:t>entre países.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El </w:t>
      </w:r>
      <w:r>
        <w:rPr>
          <w:rFonts w:ascii="Arial" w:hAnsi="Arial" w:cs="Arial"/>
          <w:i/>
          <w:iCs/>
          <w:color w:val="000000"/>
        </w:rPr>
        <w:t>Tribunal de Cuentas</w:t>
      </w:r>
      <w:r>
        <w:rPr>
          <w:rFonts w:ascii="Arial" w:hAnsi="Arial" w:cs="Arial"/>
          <w:color w:val="000000"/>
        </w:rPr>
        <w:t>, que controla que el presupuesto se ejecute correctamente.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España en la Unión Europea</w:t>
      </w:r>
      <w:r>
        <w:rPr>
          <w:rFonts w:ascii="Arial" w:hAnsi="Arial" w:cs="Arial"/>
          <w:color w:val="000000"/>
        </w:rPr>
        <w:t>: Gracias a nuestra pertenencia a la UE, dejando de lado</w:t>
      </w:r>
      <w:r w:rsidR="00C518BD">
        <w:rPr>
          <w:rFonts w:ascii="Arial" w:hAnsi="Arial" w:cs="Arial"/>
          <w:color w:val="000000"/>
        </w:rPr>
        <w:t xml:space="preserve"> los inconvenientes </w:t>
      </w:r>
      <w:r>
        <w:rPr>
          <w:rFonts w:ascii="Arial" w:hAnsi="Arial" w:cs="Arial"/>
          <w:color w:val="000000"/>
        </w:rPr>
        <w:t>que pueda tener, nos beneficiamos de:</w:t>
      </w:r>
      <w:r>
        <w:rPr>
          <w:rFonts w:ascii="Arial" w:hAnsi="Arial" w:cs="Arial"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>
        <w:rPr>
          <w:rFonts w:ascii="Arial" w:hAnsi="Arial" w:cs="Arial"/>
          <w:color w:val="000000"/>
        </w:rPr>
        <w:t>El derecho a votar y a ser elegidos en las elecciones al Parlamento Europeo.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>El derecho a circular, vivir y trabajar en cualquier país de la Unión.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>El derecho a recibir fondos estructurales.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>Una agricultura más competitiva, gracias a la Política Agraria Comunitaria.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Estar integrados en llamada </w:t>
      </w:r>
      <w:r>
        <w:rPr>
          <w:rFonts w:ascii="Arial" w:hAnsi="Arial" w:cs="Arial"/>
          <w:i/>
          <w:iCs/>
          <w:color w:val="000000"/>
        </w:rPr>
        <w:t>zona euro</w:t>
      </w:r>
      <w:r>
        <w:rPr>
          <w:rFonts w:ascii="Arial" w:hAnsi="Arial" w:cs="Arial"/>
          <w:color w:val="000000"/>
        </w:rPr>
        <w:t>, que comprende aquellos estados que comparten el euro como moneda común (1 8 en 2014, a saber: Alemania, Austria, Bélgica, Chipre, Eslovaqu</w:t>
      </w:r>
      <w:r w:rsidR="00C518BD">
        <w:rPr>
          <w:rFonts w:ascii="Arial" w:hAnsi="Arial" w:cs="Arial"/>
          <w:color w:val="000000"/>
        </w:rPr>
        <w:t xml:space="preserve">ia, Eslovenia, </w:t>
      </w:r>
      <w:r>
        <w:rPr>
          <w:rFonts w:ascii="Arial" w:hAnsi="Arial" w:cs="Arial"/>
          <w:color w:val="000000"/>
        </w:rPr>
        <w:t xml:space="preserve">España, Estonia, Finlandia, Francia, Grecia, Irlanda, Italia, Letonia, </w:t>
      </w:r>
      <w:r w:rsidR="00C518BD">
        <w:rPr>
          <w:rFonts w:ascii="Arial" w:hAnsi="Arial" w:cs="Arial"/>
          <w:color w:val="000000"/>
        </w:rPr>
        <w:t xml:space="preserve">Luxemburgo, Malta, Países Bajos </w:t>
      </w:r>
      <w:r>
        <w:rPr>
          <w:rFonts w:ascii="Arial" w:hAnsi="Arial" w:cs="Arial"/>
          <w:color w:val="000000"/>
        </w:rPr>
        <w:t>y Portugal.) También utilizan el euro otros países que tienen conv</w:t>
      </w:r>
      <w:r w:rsidR="00C518BD">
        <w:rPr>
          <w:rFonts w:ascii="Arial" w:hAnsi="Arial" w:cs="Arial"/>
          <w:color w:val="000000"/>
        </w:rPr>
        <w:t xml:space="preserve">enios de cooperación con la UE, </w:t>
      </w:r>
      <w:r>
        <w:rPr>
          <w:rFonts w:ascii="Arial" w:hAnsi="Arial" w:cs="Arial"/>
          <w:color w:val="000000"/>
        </w:rPr>
        <w:t>como Mónaco, San Marino, El Vaticano o Andorra.</w:t>
      </w:r>
      <w:r>
        <w:rPr>
          <w:rFonts w:ascii="Arial" w:hAnsi="Arial" w:cs="Arial"/>
          <w:color w:val="000000"/>
        </w:rPr>
        <w:br/>
        <w:t>Esta integración incluye la posibilidad de recibir fondos de la Unión</w:t>
      </w:r>
      <w:r w:rsidR="00C518BD">
        <w:rPr>
          <w:rFonts w:ascii="Arial" w:hAnsi="Arial" w:cs="Arial"/>
          <w:color w:val="000000"/>
        </w:rPr>
        <w:t xml:space="preserve"> o del Banco Central Europeo en </w:t>
      </w:r>
      <w:r>
        <w:rPr>
          <w:rFonts w:ascii="Arial" w:hAnsi="Arial" w:cs="Arial"/>
          <w:color w:val="000000"/>
        </w:rPr>
        <w:t xml:space="preserve">casos de grave necesidad (mecanismo que recibe el nombre de </w:t>
      </w:r>
      <w:r>
        <w:rPr>
          <w:rFonts w:ascii="Arial" w:hAnsi="Arial" w:cs="Arial"/>
          <w:i/>
          <w:iCs/>
          <w:color w:val="000000"/>
        </w:rPr>
        <w:t xml:space="preserve">rescate </w:t>
      </w:r>
      <w:r>
        <w:rPr>
          <w:rFonts w:ascii="Arial" w:hAnsi="Arial" w:cs="Arial"/>
          <w:color w:val="000000"/>
        </w:rPr>
        <w:t xml:space="preserve">o </w:t>
      </w:r>
      <w:r>
        <w:rPr>
          <w:rFonts w:ascii="Arial" w:hAnsi="Arial" w:cs="Arial"/>
          <w:i/>
          <w:iCs/>
          <w:color w:val="000000"/>
        </w:rPr>
        <w:t>intervención</w:t>
      </w:r>
      <w:r>
        <w:rPr>
          <w:rFonts w:ascii="Arial" w:hAnsi="Arial" w:cs="Arial"/>
          <w:color w:val="000000"/>
        </w:rPr>
        <w:t>, que se ha llevado a cabo en alg</w:t>
      </w:r>
      <w:r w:rsidR="00C518BD">
        <w:rPr>
          <w:rFonts w:ascii="Arial" w:hAnsi="Arial" w:cs="Arial"/>
          <w:color w:val="000000"/>
        </w:rPr>
        <w:t>unos estados a partir de 2010).</w:t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3D5DFE" w:rsidRDefault="00747FC4" w:rsidP="007C50F6">
      <w:pPr>
        <w:ind w:right="-710"/>
        <w:rPr>
          <w:rFonts w:ascii="Arial" w:hAnsi="Arial" w:cs="Arial"/>
          <w:color w:val="000000"/>
        </w:rPr>
      </w:pPr>
      <w:r w:rsidRPr="003D5DFE">
        <w:rPr>
          <w:rFonts w:ascii="Arial" w:hAnsi="Arial" w:cs="Arial"/>
          <w:color w:val="000000"/>
          <w:highlight w:val="yellow"/>
        </w:rPr>
        <w:t xml:space="preserve">La </w:t>
      </w:r>
      <w:r w:rsidRPr="003D5DFE">
        <w:rPr>
          <w:rFonts w:ascii="Arial" w:hAnsi="Arial" w:cs="Arial"/>
          <w:b/>
          <w:bCs/>
          <w:color w:val="000000"/>
          <w:highlight w:val="yellow"/>
        </w:rPr>
        <w:t xml:space="preserve">Organización de las Naciones Unidas </w:t>
      </w:r>
      <w:r w:rsidRPr="003D5DFE">
        <w:rPr>
          <w:rFonts w:ascii="Arial" w:hAnsi="Arial" w:cs="Arial"/>
          <w:color w:val="000000"/>
          <w:highlight w:val="yellow"/>
        </w:rPr>
        <w:t>(</w:t>
      </w:r>
      <w:r w:rsidRPr="003D5DFE">
        <w:rPr>
          <w:rFonts w:ascii="Arial" w:hAnsi="Arial" w:cs="Arial"/>
          <w:i/>
          <w:iCs/>
          <w:color w:val="000000"/>
          <w:highlight w:val="yellow"/>
        </w:rPr>
        <w:t>ONU</w:t>
      </w:r>
      <w:r>
        <w:rPr>
          <w:rFonts w:ascii="Arial" w:hAnsi="Arial" w:cs="Arial"/>
          <w:color w:val="000000"/>
        </w:rPr>
        <w:t>). Fue creada en San</w:t>
      </w:r>
      <w:r w:rsidR="00C518BD">
        <w:rPr>
          <w:rFonts w:ascii="Arial" w:hAnsi="Arial" w:cs="Arial"/>
          <w:color w:val="000000"/>
        </w:rPr>
        <w:t xml:space="preserve"> Francisco, en 1945, después de </w:t>
      </w:r>
      <w:r>
        <w:rPr>
          <w:rFonts w:ascii="Arial" w:hAnsi="Arial" w:cs="Arial"/>
          <w:color w:val="000000"/>
        </w:rPr>
        <w:t>las trágicas consecuencias que tuvo para el mundo entero la II Guerra Mundial, para sustituir a la sociedad</w:t>
      </w:r>
      <w:r w:rsidR="00C518B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de Naciones (fundada en 1919), que había fallado en su propósito de evi</w:t>
      </w:r>
      <w:r w:rsidR="00C518BD">
        <w:rPr>
          <w:rFonts w:ascii="Arial" w:hAnsi="Arial" w:cs="Arial"/>
          <w:color w:val="000000"/>
        </w:rPr>
        <w:t xml:space="preserve">tar otra guerra mundial. La ONU </w:t>
      </w:r>
      <w:r>
        <w:rPr>
          <w:rFonts w:ascii="Arial" w:hAnsi="Arial" w:cs="Arial"/>
          <w:color w:val="000000"/>
        </w:rPr>
        <w:t>se fundó con estos objetivos principales:</w:t>
      </w:r>
      <w:r>
        <w:rPr>
          <w:rFonts w:ascii="Arial" w:hAnsi="Arial" w:cs="Arial"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>
        <w:rPr>
          <w:rFonts w:ascii="Arial" w:hAnsi="Arial" w:cs="Arial"/>
          <w:color w:val="000000"/>
        </w:rPr>
        <w:t>Resolver pacíficamente los conflictos entre Estados.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>Defender los derechos humanos.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>Velar por la libertad de los pueblos y la cooperación entre ellos.</w:t>
      </w:r>
      <w:r>
        <w:rPr>
          <w:rFonts w:ascii="Arial" w:hAnsi="Arial" w:cs="Arial"/>
          <w:color w:val="000000"/>
        </w:rPr>
        <w:br/>
        <w:t>Hoy, la ONU cuenta entre sus miembros con casi todos los Estados del mundo. Y para lograr sus fines se</w:t>
      </w:r>
      <w:r>
        <w:rPr>
          <w:rFonts w:ascii="Arial" w:hAnsi="Arial" w:cs="Arial"/>
          <w:color w:val="000000"/>
        </w:rPr>
        <w:br/>
        <w:t>vale de estos y otros organismos especializados:</w:t>
      </w:r>
      <w:r>
        <w:rPr>
          <w:rFonts w:ascii="Arial" w:hAnsi="Arial" w:cs="Arial"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>
        <w:rPr>
          <w:rFonts w:ascii="Arial" w:hAnsi="Arial" w:cs="Arial"/>
          <w:color w:val="000000"/>
        </w:rPr>
        <w:t xml:space="preserve">La </w:t>
      </w:r>
      <w:r>
        <w:rPr>
          <w:rFonts w:ascii="Arial" w:hAnsi="Arial" w:cs="Arial"/>
          <w:i/>
          <w:iCs/>
          <w:color w:val="000000"/>
        </w:rPr>
        <w:t>FAO</w:t>
      </w:r>
      <w:r>
        <w:rPr>
          <w:rFonts w:ascii="Arial" w:hAnsi="Arial" w:cs="Arial"/>
          <w:color w:val="000000"/>
        </w:rPr>
        <w:t>, que se ocupa de problemas de alimentación y hambre en el mundo.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La </w:t>
      </w:r>
      <w:r>
        <w:rPr>
          <w:rFonts w:ascii="Arial" w:hAnsi="Arial" w:cs="Arial"/>
          <w:i/>
          <w:iCs/>
          <w:color w:val="000000"/>
        </w:rPr>
        <w:t xml:space="preserve">Organización Mundial de la Salud </w:t>
      </w: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i/>
          <w:iCs/>
          <w:color w:val="000000"/>
        </w:rPr>
        <w:t>OMS</w:t>
      </w:r>
      <w:r>
        <w:rPr>
          <w:rFonts w:ascii="Arial" w:hAnsi="Arial" w:cs="Arial"/>
          <w:color w:val="000000"/>
        </w:rPr>
        <w:t>), que organiza campañas sanitarias ante epidemias, etc.</w:t>
      </w:r>
      <w:r>
        <w:rPr>
          <w:rFonts w:ascii="Arial" w:hAnsi="Arial" w:cs="Arial"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>
        <w:rPr>
          <w:rFonts w:ascii="Arial" w:hAnsi="Arial" w:cs="Arial"/>
          <w:color w:val="000000"/>
        </w:rPr>
        <w:t xml:space="preserve">La </w:t>
      </w:r>
      <w:r>
        <w:rPr>
          <w:rFonts w:ascii="Arial" w:hAnsi="Arial" w:cs="Arial"/>
          <w:i/>
          <w:iCs/>
          <w:color w:val="000000"/>
        </w:rPr>
        <w:t>UNESCO</w:t>
      </w:r>
      <w:r>
        <w:rPr>
          <w:rFonts w:ascii="Arial" w:hAnsi="Arial" w:cs="Arial"/>
          <w:color w:val="000000"/>
        </w:rPr>
        <w:t>, que se ocupa de la investigación, la educación y la cultura.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La </w:t>
      </w:r>
      <w:r>
        <w:rPr>
          <w:rFonts w:ascii="Arial" w:hAnsi="Arial" w:cs="Arial"/>
          <w:i/>
          <w:iCs/>
          <w:color w:val="000000"/>
        </w:rPr>
        <w:t>UNICEF</w:t>
      </w:r>
      <w:r>
        <w:rPr>
          <w:rFonts w:ascii="Arial" w:hAnsi="Arial" w:cs="Arial"/>
          <w:color w:val="000000"/>
        </w:rPr>
        <w:t>, que vela por el bienestar de la infancia en el Tercer Mundo.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El </w:t>
      </w:r>
      <w:r>
        <w:rPr>
          <w:rFonts w:ascii="Arial" w:hAnsi="Arial" w:cs="Arial"/>
          <w:i/>
          <w:iCs/>
          <w:color w:val="000000"/>
        </w:rPr>
        <w:t xml:space="preserve">Fondo Monetario Internacional </w:t>
      </w:r>
      <w:r>
        <w:rPr>
          <w:rFonts w:ascii="Arial" w:hAnsi="Arial" w:cs="Arial"/>
          <w:b/>
          <w:bCs/>
          <w:color w:val="000000"/>
        </w:rPr>
        <w:t>(</w:t>
      </w:r>
      <w:r>
        <w:rPr>
          <w:rFonts w:ascii="Arial" w:hAnsi="Arial" w:cs="Arial"/>
          <w:i/>
          <w:iCs/>
          <w:color w:val="000000"/>
        </w:rPr>
        <w:t>FMI</w:t>
      </w:r>
      <w:r>
        <w:rPr>
          <w:rFonts w:ascii="Arial" w:hAnsi="Arial" w:cs="Arial"/>
          <w:color w:val="000000"/>
        </w:rPr>
        <w:t>).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El </w:t>
      </w:r>
      <w:r>
        <w:rPr>
          <w:rFonts w:ascii="Arial" w:hAnsi="Arial" w:cs="Arial"/>
          <w:i/>
          <w:iCs/>
          <w:color w:val="000000"/>
        </w:rPr>
        <w:t>Banco Mundial</w:t>
      </w:r>
      <w:r>
        <w:rPr>
          <w:rFonts w:ascii="Arial" w:hAnsi="Arial" w:cs="Arial"/>
          <w:color w:val="000000"/>
        </w:rPr>
        <w:t>. Estos dos últimos dan préstamos, ayuda económica y asesoramiento financiero a</w:t>
      </w:r>
      <w:r>
        <w:rPr>
          <w:rFonts w:ascii="Arial" w:hAnsi="Arial" w:cs="Arial"/>
          <w:color w:val="000000"/>
        </w:rPr>
        <w:br/>
        <w:t>países en crisis o en vías de desarrollo.</w:t>
      </w:r>
      <w:r>
        <w:rPr>
          <w:rFonts w:ascii="Arial" w:hAnsi="Arial" w:cs="Arial"/>
          <w:color w:val="000000"/>
        </w:rPr>
        <w:br/>
      </w:r>
    </w:p>
    <w:p w:rsidR="009514B8" w:rsidRDefault="00747FC4" w:rsidP="007C50F6">
      <w:pPr>
        <w:ind w:right="-710"/>
        <w:rPr>
          <w:rFonts w:ascii="Arial" w:hAnsi="Arial" w:cs="Arial"/>
          <w:color w:val="000000"/>
        </w:rPr>
      </w:pPr>
      <w:r w:rsidRPr="003D5DFE">
        <w:rPr>
          <w:rFonts w:ascii="Arial" w:hAnsi="Arial" w:cs="Arial"/>
          <w:color w:val="000000"/>
          <w:highlight w:val="yellow"/>
        </w:rPr>
        <w:t xml:space="preserve">La </w:t>
      </w:r>
      <w:r w:rsidRPr="003D5DFE">
        <w:rPr>
          <w:rFonts w:ascii="Arial" w:hAnsi="Arial" w:cs="Arial"/>
          <w:b/>
          <w:bCs/>
          <w:color w:val="000000"/>
          <w:highlight w:val="yellow"/>
        </w:rPr>
        <w:t xml:space="preserve">Organización del Tratado del Atlántico Norte </w:t>
      </w:r>
      <w:r w:rsidRPr="003D5DFE">
        <w:rPr>
          <w:rFonts w:ascii="Arial" w:hAnsi="Arial" w:cs="Arial"/>
          <w:color w:val="000000"/>
          <w:highlight w:val="yellow"/>
        </w:rPr>
        <w:t>(</w:t>
      </w:r>
      <w:r w:rsidRPr="003D5DFE">
        <w:rPr>
          <w:rFonts w:ascii="Arial" w:hAnsi="Arial" w:cs="Arial"/>
          <w:i/>
          <w:iCs/>
          <w:color w:val="000000"/>
          <w:highlight w:val="yellow"/>
        </w:rPr>
        <w:t>OTAN</w:t>
      </w:r>
      <w:r>
        <w:rPr>
          <w:rFonts w:ascii="Arial" w:hAnsi="Arial" w:cs="Arial"/>
          <w:color w:val="000000"/>
        </w:rPr>
        <w:t>). Nació en 1949</w:t>
      </w:r>
      <w:r w:rsidR="00C518BD">
        <w:rPr>
          <w:rFonts w:ascii="Arial" w:hAnsi="Arial" w:cs="Arial"/>
          <w:color w:val="000000"/>
        </w:rPr>
        <w:t xml:space="preserve"> como una alianza militar entre </w:t>
      </w:r>
      <w:r>
        <w:rPr>
          <w:rFonts w:ascii="Arial" w:hAnsi="Arial" w:cs="Arial"/>
          <w:color w:val="000000"/>
        </w:rPr>
        <w:t>Estados Unidos, Canadá, Francia, el Reino Unido y otros países europe</w:t>
      </w:r>
      <w:r w:rsidR="00C518BD">
        <w:rPr>
          <w:rFonts w:ascii="Arial" w:hAnsi="Arial" w:cs="Arial"/>
          <w:color w:val="000000"/>
        </w:rPr>
        <w:t xml:space="preserve">os occidentales, opuesta a otra </w:t>
      </w:r>
      <w:r>
        <w:rPr>
          <w:rFonts w:ascii="Arial" w:hAnsi="Arial" w:cs="Arial"/>
          <w:color w:val="000000"/>
        </w:rPr>
        <w:t xml:space="preserve">alianza, el </w:t>
      </w:r>
      <w:r>
        <w:rPr>
          <w:rFonts w:ascii="Arial" w:hAnsi="Arial" w:cs="Arial"/>
          <w:i/>
          <w:iCs/>
          <w:color w:val="000000"/>
        </w:rPr>
        <w:t>Telón de Acero</w:t>
      </w:r>
      <w:r>
        <w:rPr>
          <w:rFonts w:ascii="Arial" w:hAnsi="Arial" w:cs="Arial"/>
          <w:color w:val="000000"/>
        </w:rPr>
        <w:t>, formada por los países del Este europeo (Unió</w:t>
      </w:r>
      <w:r w:rsidR="00C518BD">
        <w:rPr>
          <w:rFonts w:ascii="Arial" w:hAnsi="Arial" w:cs="Arial"/>
          <w:color w:val="000000"/>
        </w:rPr>
        <w:t xml:space="preserve">n Soviética, ya desaparecida, y </w:t>
      </w:r>
      <w:r>
        <w:rPr>
          <w:rFonts w:ascii="Arial" w:hAnsi="Arial" w:cs="Arial"/>
          <w:color w:val="000000"/>
        </w:rPr>
        <w:t>sus estados satélites.) Hoy, los objetivos de la OTAN son:</w:t>
      </w:r>
      <w:r>
        <w:rPr>
          <w:rFonts w:ascii="Arial" w:hAnsi="Arial" w:cs="Arial"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>
        <w:rPr>
          <w:rFonts w:ascii="Arial" w:hAnsi="Arial" w:cs="Arial"/>
          <w:color w:val="000000"/>
        </w:rPr>
        <w:t>Favorecer los sistemas democráticos y la legalidad de los mismos.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>Colaborar militarmente en tareas defensivas.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>Garantizar la paz, la solidaridad y los derechos humanos.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>Luchar contra el terrorismo en todo el mundo.</w:t>
      </w:r>
    </w:p>
    <w:p w:rsidR="00747FC4" w:rsidRPr="007C50F6" w:rsidRDefault="00747FC4" w:rsidP="007C50F6">
      <w:pPr>
        <w:ind w:right="-71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 w:rsidRPr="009514B8">
        <w:rPr>
          <w:rFonts w:ascii="Arial" w:hAnsi="Arial" w:cs="Arial"/>
          <w:b/>
          <w:bCs/>
          <w:sz w:val="18"/>
          <w:szCs w:val="18"/>
        </w:rPr>
        <w:t>ACTIVIDADES</w:t>
      </w:r>
      <w:r w:rsidR="009514B8" w:rsidRPr="009514B8">
        <w:rPr>
          <w:rFonts w:ascii="Arial" w:hAnsi="Arial" w:cs="Arial"/>
          <w:sz w:val="18"/>
          <w:szCs w:val="18"/>
        </w:rPr>
        <w:br/>
        <w:t>-</w:t>
      </w:r>
      <w:r w:rsidRPr="009514B8">
        <w:rPr>
          <w:rFonts w:ascii="Arial" w:hAnsi="Arial" w:cs="Arial"/>
          <w:sz w:val="18"/>
          <w:szCs w:val="18"/>
        </w:rPr>
        <w:t>La UE fue fundada por seis países. ¿Cuáles?</w:t>
      </w:r>
      <w:r w:rsidR="009514B8" w:rsidRPr="009514B8">
        <w:rPr>
          <w:rFonts w:ascii="Arial" w:hAnsi="Arial" w:cs="Arial"/>
          <w:sz w:val="18"/>
          <w:szCs w:val="18"/>
        </w:rPr>
        <w:t xml:space="preserve"> ¿En qué año ingresó España?</w:t>
      </w:r>
      <w:r w:rsidR="009514B8" w:rsidRPr="009514B8">
        <w:rPr>
          <w:rFonts w:ascii="Arial" w:hAnsi="Arial" w:cs="Arial"/>
          <w:sz w:val="18"/>
          <w:szCs w:val="18"/>
        </w:rPr>
        <w:br/>
        <w:t>-</w:t>
      </w:r>
      <w:r w:rsidRPr="009514B8">
        <w:rPr>
          <w:rFonts w:ascii="Arial" w:hAnsi="Arial" w:cs="Arial"/>
          <w:sz w:val="18"/>
          <w:szCs w:val="18"/>
        </w:rPr>
        <w:t>¿Qué obje</w:t>
      </w:r>
      <w:r w:rsidR="009514B8" w:rsidRPr="009514B8">
        <w:rPr>
          <w:rFonts w:ascii="Arial" w:hAnsi="Arial" w:cs="Arial"/>
          <w:sz w:val="18"/>
          <w:szCs w:val="18"/>
        </w:rPr>
        <w:t>tivos tiene la Unión Europea?</w:t>
      </w:r>
      <w:r w:rsidR="009514B8" w:rsidRPr="009514B8">
        <w:rPr>
          <w:rFonts w:ascii="Arial" w:hAnsi="Arial" w:cs="Arial"/>
          <w:sz w:val="18"/>
          <w:szCs w:val="18"/>
        </w:rPr>
        <w:br/>
        <w:t>-</w:t>
      </w:r>
      <w:r w:rsidRPr="009514B8">
        <w:rPr>
          <w:rFonts w:ascii="Arial" w:hAnsi="Arial" w:cs="Arial"/>
          <w:sz w:val="18"/>
          <w:szCs w:val="18"/>
        </w:rPr>
        <w:t>Nombrar los 28 esta</w:t>
      </w:r>
      <w:r w:rsidR="009514B8" w:rsidRPr="009514B8">
        <w:rPr>
          <w:rFonts w:ascii="Arial" w:hAnsi="Arial" w:cs="Arial"/>
          <w:sz w:val="18"/>
          <w:szCs w:val="18"/>
        </w:rPr>
        <w:t>dos de la UE.</w:t>
      </w:r>
      <w:r w:rsidR="009514B8" w:rsidRPr="009514B8">
        <w:rPr>
          <w:rFonts w:ascii="Arial" w:hAnsi="Arial" w:cs="Arial"/>
          <w:sz w:val="18"/>
          <w:szCs w:val="18"/>
        </w:rPr>
        <w:br/>
        <w:t>-</w:t>
      </w:r>
      <w:r w:rsidRPr="009514B8">
        <w:rPr>
          <w:rFonts w:ascii="Arial" w:hAnsi="Arial" w:cs="Arial"/>
          <w:sz w:val="18"/>
          <w:szCs w:val="18"/>
        </w:rPr>
        <w:t>¿Cuáles son las principales instituciones de gobierno de la Unión europea?</w:t>
      </w:r>
      <w:r w:rsidRPr="009514B8">
        <w:rPr>
          <w:rFonts w:ascii="Arial" w:hAnsi="Arial" w:cs="Arial"/>
          <w:sz w:val="18"/>
          <w:szCs w:val="18"/>
        </w:rPr>
        <w:br/>
      </w:r>
      <w:r w:rsidR="009514B8" w:rsidRPr="009514B8">
        <w:rPr>
          <w:rFonts w:ascii="Arial" w:hAnsi="Arial" w:cs="Arial"/>
          <w:sz w:val="18"/>
          <w:szCs w:val="18"/>
        </w:rPr>
        <w:t>-</w:t>
      </w:r>
      <w:r w:rsidRPr="009514B8">
        <w:rPr>
          <w:rFonts w:ascii="Arial" w:hAnsi="Arial" w:cs="Arial"/>
          <w:sz w:val="18"/>
          <w:szCs w:val="18"/>
        </w:rPr>
        <w:t>¿Qué ventajas tiene España por pe</w:t>
      </w:r>
      <w:r w:rsidR="009514B8" w:rsidRPr="009514B8">
        <w:rPr>
          <w:rFonts w:ascii="Arial" w:hAnsi="Arial" w:cs="Arial"/>
          <w:sz w:val="18"/>
          <w:szCs w:val="18"/>
        </w:rPr>
        <w:t>rtenecer a la Unión Europea?</w:t>
      </w:r>
      <w:r w:rsidR="009514B8" w:rsidRPr="009514B8">
        <w:rPr>
          <w:rFonts w:ascii="Arial" w:hAnsi="Arial" w:cs="Arial"/>
          <w:sz w:val="18"/>
          <w:szCs w:val="18"/>
        </w:rPr>
        <w:br/>
        <w:t>-</w:t>
      </w:r>
      <w:r w:rsidRPr="009514B8">
        <w:rPr>
          <w:rFonts w:ascii="Arial" w:hAnsi="Arial" w:cs="Arial"/>
          <w:sz w:val="18"/>
          <w:szCs w:val="18"/>
        </w:rPr>
        <w:t>¿Q</w:t>
      </w:r>
      <w:r w:rsidR="009514B8" w:rsidRPr="009514B8">
        <w:rPr>
          <w:rFonts w:ascii="Arial" w:hAnsi="Arial" w:cs="Arial"/>
          <w:sz w:val="18"/>
          <w:szCs w:val="18"/>
        </w:rPr>
        <w:t>ué significan las siglas ONU</w:t>
      </w:r>
      <w:proofErr w:type="gramStart"/>
      <w:r w:rsidR="009514B8" w:rsidRPr="009514B8">
        <w:rPr>
          <w:rFonts w:ascii="Arial" w:hAnsi="Arial" w:cs="Arial"/>
          <w:sz w:val="18"/>
          <w:szCs w:val="18"/>
        </w:rPr>
        <w:t>?</w:t>
      </w:r>
      <w:r w:rsidRPr="009514B8">
        <w:rPr>
          <w:rFonts w:ascii="Arial" w:hAnsi="Arial" w:cs="Arial"/>
          <w:sz w:val="18"/>
          <w:szCs w:val="18"/>
        </w:rPr>
        <w:t>¿</w:t>
      </w:r>
      <w:proofErr w:type="gramEnd"/>
      <w:r w:rsidRPr="009514B8">
        <w:rPr>
          <w:rFonts w:ascii="Arial" w:hAnsi="Arial" w:cs="Arial"/>
          <w:sz w:val="18"/>
          <w:szCs w:val="18"/>
        </w:rPr>
        <w:t>Cuáles son los cuatro objetivos prioritarios de la ONU?</w:t>
      </w:r>
      <w:r w:rsidRPr="00C518BD">
        <w:rPr>
          <w:rFonts w:ascii="Arial" w:hAnsi="Arial" w:cs="Arial"/>
          <w:i/>
          <w:color w:val="806000" w:themeColor="accent4" w:themeShade="80"/>
          <w:sz w:val="18"/>
          <w:szCs w:val="18"/>
        </w:rPr>
        <w:br/>
      </w:r>
      <w:r w:rsidRPr="00C518BD">
        <w:rPr>
          <w:rFonts w:ascii="Arial" w:hAnsi="Arial" w:cs="Arial"/>
          <w:i/>
          <w:color w:val="806000" w:themeColor="accent4" w:themeShade="80"/>
          <w:sz w:val="18"/>
          <w:szCs w:val="18"/>
        </w:rPr>
        <w:br/>
      </w:r>
    </w:p>
    <w:sectPr w:rsidR="00747FC4" w:rsidRPr="007C50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FC4"/>
    <w:rsid w:val="000A46BD"/>
    <w:rsid w:val="001A6789"/>
    <w:rsid w:val="003532E2"/>
    <w:rsid w:val="0037772C"/>
    <w:rsid w:val="003D5DFE"/>
    <w:rsid w:val="004B0F98"/>
    <w:rsid w:val="00604F16"/>
    <w:rsid w:val="006B7C84"/>
    <w:rsid w:val="006C13E8"/>
    <w:rsid w:val="006E5D0C"/>
    <w:rsid w:val="00747FC4"/>
    <w:rsid w:val="00790B5F"/>
    <w:rsid w:val="007C50F6"/>
    <w:rsid w:val="008C6077"/>
    <w:rsid w:val="009514B8"/>
    <w:rsid w:val="009E25B0"/>
    <w:rsid w:val="00A27294"/>
    <w:rsid w:val="00AC584B"/>
    <w:rsid w:val="00B76B8C"/>
    <w:rsid w:val="00C03179"/>
    <w:rsid w:val="00C518BD"/>
    <w:rsid w:val="00C615E4"/>
    <w:rsid w:val="00D16F90"/>
    <w:rsid w:val="00E559E0"/>
    <w:rsid w:val="00F051F0"/>
    <w:rsid w:val="00F72C99"/>
    <w:rsid w:val="00F9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B0F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0F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inespaciado">
    <w:name w:val="No Spacing"/>
    <w:uiPriority w:val="1"/>
    <w:qFormat/>
    <w:rsid w:val="00B76B8C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1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B0F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0F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inespaciado">
    <w:name w:val="No Spacing"/>
    <w:uiPriority w:val="1"/>
    <w:qFormat/>
    <w:rsid w:val="00B76B8C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1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3195</Words>
  <Characters>17575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Profesor</cp:lastModifiedBy>
  <cp:revision>14</cp:revision>
  <cp:lastPrinted>2019-04-23T17:38:00Z</cp:lastPrinted>
  <dcterms:created xsi:type="dcterms:W3CDTF">2019-04-23T16:50:00Z</dcterms:created>
  <dcterms:modified xsi:type="dcterms:W3CDTF">2019-09-18T09:37:00Z</dcterms:modified>
</cp:coreProperties>
</file>