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7AED1CB" w14:paraId="5C1A07E2" wp14:textId="6C2512B0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44A2CB2C" w:rsidR="736C14C7">
        <w:rPr>
          <w:b w:val="1"/>
          <w:bCs w:val="1"/>
          <w:sz w:val="28"/>
          <w:szCs w:val="28"/>
        </w:rPr>
        <w:t>TRABAJO 2º ESO 16 DE ABRIL:</w:t>
      </w:r>
    </w:p>
    <w:p w:rsidR="50F6C7E4" w:rsidP="17AED1CB" w:rsidRDefault="50F6C7E4" w14:paraId="19CD5339" w14:textId="20CF7958">
      <w:pPr>
        <w:pStyle w:val="Normal"/>
        <w:rPr>
          <w:b w:val="1"/>
          <w:bCs w:val="1"/>
          <w:sz w:val="28"/>
          <w:szCs w:val="28"/>
        </w:rPr>
      </w:pPr>
      <w:r w:rsidRPr="44A2CB2C" w:rsidR="50F6C7E4">
        <w:rPr>
          <w:b w:val="1"/>
          <w:bCs w:val="1"/>
          <w:sz w:val="28"/>
          <w:szCs w:val="28"/>
        </w:rPr>
        <w:t>Empezamos con los métodos analíticos para la resolución de los sistemas de ecuaciones lineales:</w:t>
      </w:r>
    </w:p>
    <w:p w:rsidR="571F403C" w:rsidP="17AED1CB" w:rsidRDefault="571F403C" w14:paraId="71BE0E83" w14:textId="3C2738FD">
      <w:pPr>
        <w:pStyle w:val="Normal"/>
        <w:rPr>
          <w:b w:val="1"/>
          <w:bCs w:val="1"/>
          <w:sz w:val="28"/>
          <w:szCs w:val="28"/>
        </w:rPr>
      </w:pPr>
      <w:r w:rsidRPr="44A2CB2C" w:rsidR="571F403C">
        <w:rPr>
          <w:b w:val="1"/>
          <w:bCs w:val="1"/>
          <w:sz w:val="28"/>
          <w:szCs w:val="28"/>
        </w:rPr>
        <w:t>Método de sustitución:</w:t>
      </w:r>
    </w:p>
    <w:p w:rsidR="571F403C" w:rsidP="17AED1CB" w:rsidRDefault="571F403C" w14:paraId="6922514C" w14:textId="74BA12DA">
      <w:pPr>
        <w:pStyle w:val="Normal"/>
        <w:rPr>
          <w:b w:val="1"/>
          <w:bCs w:val="1"/>
          <w:sz w:val="28"/>
          <w:szCs w:val="28"/>
        </w:rPr>
      </w:pPr>
      <w:r w:rsidRPr="44A2CB2C" w:rsidR="571F403C">
        <w:rPr>
          <w:b w:val="1"/>
          <w:bCs w:val="1"/>
          <w:sz w:val="28"/>
          <w:szCs w:val="28"/>
        </w:rPr>
        <w:t>1º Leer la página 163</w:t>
      </w:r>
      <w:r w:rsidRPr="44A2CB2C" w:rsidR="68EBB96F">
        <w:rPr>
          <w:b w:val="1"/>
          <w:bCs w:val="1"/>
          <w:sz w:val="28"/>
          <w:szCs w:val="28"/>
        </w:rPr>
        <w:t xml:space="preserve"> y realiza el ejercicio 1 de dicha página.</w:t>
      </w:r>
    </w:p>
    <w:p w:rsidR="68EBB96F" w:rsidP="44A2CB2C" w:rsidRDefault="68EBB96F" w14:paraId="2FB66307" w14:textId="435F7D26">
      <w:pPr>
        <w:pStyle w:val="Normal"/>
        <w:rPr>
          <w:b w:val="1"/>
          <w:bCs w:val="1"/>
          <w:sz w:val="28"/>
          <w:szCs w:val="28"/>
        </w:rPr>
      </w:pPr>
      <w:r w:rsidRPr="44A2CB2C" w:rsidR="68EBB96F">
        <w:rPr>
          <w:b w:val="1"/>
          <w:bCs w:val="1"/>
          <w:sz w:val="28"/>
          <w:szCs w:val="28"/>
        </w:rPr>
        <w:t>Enlace de ayuda:</w:t>
      </w:r>
    </w:p>
    <w:p w:rsidR="22664FDD" w:rsidP="44A2CB2C" w:rsidRDefault="22664FDD" w14:paraId="2F7461EB" w14:textId="19A69BB3">
      <w:pPr>
        <w:pStyle w:val="Normal"/>
        <w:rPr>
          <w:b w:val="1"/>
          <w:bCs w:val="1"/>
        </w:rPr>
      </w:pPr>
      <w:hyperlink r:id="Rc1dc343d995f4da1">
        <w:r w:rsidRPr="44A2CB2C" w:rsidR="22664FDD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8"/>
            <w:szCs w:val="28"/>
            <w:lang w:val="es-ES"/>
          </w:rPr>
          <w:t>https://youtu.be/VuZWI0Uy47U</w:t>
        </w:r>
      </w:hyperlink>
    </w:p>
    <w:p w:rsidR="17AED1CB" w:rsidP="17AED1CB" w:rsidRDefault="17AED1CB" w14:paraId="68CB94AC" w14:textId="05475C37">
      <w:pPr>
        <w:pStyle w:val="Normal"/>
        <w:rPr>
          <w:b w:val="1"/>
          <w:bCs w:val="1"/>
          <w:sz w:val="28"/>
          <w:szCs w:val="28"/>
        </w:rPr>
      </w:pPr>
    </w:p>
    <w:p w:rsidR="712C70DA" w:rsidP="17AED1CB" w:rsidRDefault="712C70DA" w14:paraId="58D4D0E0" w14:textId="38D9F790">
      <w:pPr>
        <w:pStyle w:val="Normal"/>
        <w:rPr>
          <w:b w:val="1"/>
          <w:bCs w:val="1"/>
          <w:sz w:val="28"/>
          <w:szCs w:val="28"/>
        </w:rPr>
      </w:pPr>
      <w:r w:rsidRPr="44A2CB2C" w:rsidR="712C70DA">
        <w:rPr>
          <w:b w:val="1"/>
          <w:bCs w:val="1"/>
          <w:sz w:val="28"/>
          <w:szCs w:val="28"/>
        </w:rPr>
        <w:t>2º Solución ejercicio 1 página 162:</w:t>
      </w:r>
    </w:p>
    <w:p w:rsidR="17AED1CB" w:rsidP="17AED1CB" w:rsidRDefault="17AED1CB" w14:paraId="3EECEB84" w14:textId="64AEED6F">
      <w:pPr>
        <w:pStyle w:val="Normal"/>
        <w:rPr>
          <w:b w:val="1"/>
          <w:bCs w:val="1"/>
          <w:sz w:val="28"/>
          <w:szCs w:val="28"/>
        </w:rPr>
      </w:pPr>
    </w:p>
    <w:p w:rsidR="17AED1CB" w:rsidP="17AED1CB" w:rsidRDefault="17AED1CB" w14:paraId="2B36270A" w14:textId="242EA4F9">
      <w:pPr>
        <w:pStyle w:val="Normal"/>
      </w:pPr>
      <w:r w:rsidR="17AED1CB">
        <w:rPr/>
        <w:t/>
      </w:r>
      <w:r w:rsidR="17AED1CB">
        <w:drawing>
          <wp:anchor distT="0" distB="0" distL="114300" distR="114300" simplePos="0" relativeHeight="251658240" behindDoc="0" locked="0" layoutInCell="1" allowOverlap="1" wp14:editId="415D7FFD" wp14:anchorId="2F6C437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619750" cy="4378722"/>
            <wp:wrapSquare wrapText="bothSides"/>
            <wp:effectExtent l="0" t="0" r="0" b="0"/>
            <wp:docPr id="53019219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83e9dc89b624f5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19750" cy="4378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4A2CB2C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0CAAB21"/>
  <w15:docId w15:val="{a1c3495b-619a-4951-956d-00bda5c1b991}"/>
  <w:rsids>
    <w:rsidRoot w:val="00CAAB21"/>
    <w:rsid w:val="00CAAB21"/>
    <w:rsid w:val="08DD2483"/>
    <w:rsid w:val="17AED1CB"/>
    <w:rsid w:val="1910B4BA"/>
    <w:rsid w:val="22664FDD"/>
    <w:rsid w:val="35704A02"/>
    <w:rsid w:val="3D8FD68F"/>
    <w:rsid w:val="42AB1EBB"/>
    <w:rsid w:val="44A2CB2C"/>
    <w:rsid w:val="4C022F62"/>
    <w:rsid w:val="50F6C7E4"/>
    <w:rsid w:val="571F403C"/>
    <w:rsid w:val="5C3F0093"/>
    <w:rsid w:val="5CBB8E2E"/>
    <w:rsid w:val="665E8A4D"/>
    <w:rsid w:val="68EBB96F"/>
    <w:rsid w:val="6F7E5926"/>
    <w:rsid w:val="712C70DA"/>
    <w:rsid w:val="736C14C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d83e9dc89b624f58" /><Relationship Type="http://schemas.openxmlformats.org/officeDocument/2006/relationships/hyperlink" Target="https://youtu.be/VuZWI0Uy47U" TargetMode="External" Id="Rc1dc343d995f4d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2020-04-16T09:38:34.5931366Z</dcterms:created>
  <dcterms:modified xsi:type="dcterms:W3CDTF">2020-04-16T09:50:29.3271738Z</dcterms:modified>
  <dc:creator>Víctor Manuel Silva Fernández</dc:creator>
  <lastModifiedBy>Víctor Manuel Silva Fernández</lastModifiedBy>
</coreProperties>
</file>