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ind w:left="-708.661417322834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Nombre y apellidos:_________________________________________________________</w:t>
      </w:r>
    </w:p>
    <w:p w:rsidR="00000000" w:rsidDel="00000000" w:rsidP="00000000" w:rsidRDefault="00000000" w:rsidRPr="00000000" w14:paraId="00000002">
      <w:pPr>
        <w:ind w:left="-708.661417322834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708.661417322834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Fecha:___________________________________________________________________</w:t>
      </w:r>
    </w:p>
    <w:p w:rsidR="00000000" w:rsidDel="00000000" w:rsidP="00000000" w:rsidRDefault="00000000" w:rsidRPr="00000000" w14:paraId="00000004">
      <w:pPr>
        <w:ind w:left="-708.661417322834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708.661417322834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REFLEXIONAMOS SOBRE LA REALIDAD:</w:t>
      </w:r>
    </w:p>
    <w:p w:rsidR="00000000" w:rsidDel="00000000" w:rsidP="00000000" w:rsidRDefault="00000000" w:rsidRPr="00000000" w14:paraId="00000006">
      <w:pPr>
        <w:ind w:left="-708.6614173228347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b w:val="1"/>
          <w:i w:val="1"/>
          <w:sz w:val="48"/>
          <w:szCs w:val="48"/>
          <w:rtl w:val="0"/>
        </w:rPr>
        <w:t xml:space="preserve">¿NOTICIA FALSA?</w:t>
      </w:r>
    </w:p>
    <w:p w:rsidR="00000000" w:rsidDel="00000000" w:rsidP="00000000" w:rsidRDefault="00000000" w:rsidRPr="00000000" w14:paraId="00000008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-488549</wp:posOffset>
            </wp:positionH>
            <wp:positionV relativeFrom="paragraph">
              <wp:posOffset>247650</wp:posOffset>
            </wp:positionV>
            <wp:extent cx="6238875" cy="68932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6893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REFLEXIONA Y CONTESTA:</w:t>
      </w:r>
    </w:p>
    <w:p w:rsidR="00000000" w:rsidDel="00000000" w:rsidP="00000000" w:rsidRDefault="00000000" w:rsidRPr="00000000" w14:paraId="0000001D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¿Te sorprende la noticia? ¿Por qué?</w:t>
      </w:r>
    </w:p>
    <w:p w:rsidR="00000000" w:rsidDel="00000000" w:rsidP="00000000" w:rsidRDefault="00000000" w:rsidRPr="00000000" w14:paraId="0000001F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Si quisieras comprobar la veracidad de esta noticia, ¿cómo podrías hacerlo?</w:t>
      </w:r>
    </w:p>
    <w:p w:rsidR="00000000" w:rsidDel="00000000" w:rsidP="00000000" w:rsidRDefault="00000000" w:rsidRPr="00000000" w14:paraId="00000024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¿Cómo sabemos de qué fuentes de información nos podemos fiar y de cuáles no nos podemos   fiar tanto? ¿qué pistas hay?</w:t>
      </w:r>
    </w:p>
    <w:p w:rsidR="00000000" w:rsidDel="00000000" w:rsidP="00000000" w:rsidRDefault="00000000" w:rsidRPr="00000000" w14:paraId="00000029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Si hubiera una oficina de detección de noticias falsas, ¿a quién contratarían?, ¿cómo trabajarían?</w:t>
      </w:r>
    </w:p>
    <w:p w:rsidR="00000000" w:rsidDel="00000000" w:rsidP="00000000" w:rsidRDefault="00000000" w:rsidRPr="00000000" w14:paraId="00000030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¿Quién está leyendo este periódico?</w:t>
      </w:r>
    </w:p>
    <w:p w:rsidR="00000000" w:rsidDel="00000000" w:rsidP="00000000" w:rsidRDefault="00000000" w:rsidRPr="00000000" w14:paraId="00000036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¿Creías en la existencia de vida extraterrestre antes de verla en esta imagen?</w:t>
      </w:r>
    </w:p>
    <w:p w:rsidR="00000000" w:rsidDel="00000000" w:rsidP="00000000" w:rsidRDefault="00000000" w:rsidRPr="00000000" w14:paraId="0000003B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¿Y ahora?, ¿ y si la vieras en un periódico de verdad?</w:t>
      </w:r>
    </w:p>
    <w:sectPr>
      <w:pgSz w:h="16838" w:w="11906"/>
      <w:pgMar w:bottom="283.46456692913387" w:top="566.9291338582677" w:left="1700.7874015748032" w:right="379.84251968503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