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ABB4" w14:textId="23FF1625" w:rsidR="009C790D" w:rsidRDefault="00F551B8">
      <w:r w:rsidRPr="00F551B8">
        <w:t>https://padlet.com/co_correo/fywvwjcvrhck</w:t>
      </w:r>
      <w:bookmarkStart w:id="0" w:name="_GoBack"/>
      <w:bookmarkEnd w:id="0"/>
    </w:p>
    <w:sectPr w:rsidR="009C7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9A"/>
    <w:rsid w:val="008807DB"/>
    <w:rsid w:val="00952C9A"/>
    <w:rsid w:val="00A66926"/>
    <w:rsid w:val="00BE2FE4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2D4F-E614-422F-8EA0-59FAD49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3</cp:revision>
  <dcterms:created xsi:type="dcterms:W3CDTF">2017-11-24T22:39:00Z</dcterms:created>
  <dcterms:modified xsi:type="dcterms:W3CDTF">2017-11-24T22:39:00Z</dcterms:modified>
</cp:coreProperties>
</file>