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9E" w:rsidRPr="00BC79A0" w:rsidRDefault="00D432ED" w:rsidP="00E34BD3">
      <w:pPr>
        <w:pStyle w:val="Puesto"/>
        <w:jc w:val="center"/>
        <w:rPr>
          <w:rFonts w:asciiTheme="minorHAnsi" w:hAnsiTheme="minorHAnsi"/>
        </w:rPr>
      </w:pPr>
      <w:r w:rsidRPr="00BC79A0">
        <w:rPr>
          <w:rFonts w:asciiTheme="minorHAnsi" w:hAnsiTheme="minorHAnsi"/>
        </w:rPr>
        <w:t>TEMA 5. LA EDAD MEDIA</w:t>
      </w:r>
    </w:p>
    <w:p w:rsidR="00267276" w:rsidRPr="00BC79A0" w:rsidRDefault="00267276">
      <w:pPr>
        <w:rPr>
          <w:rFonts w:cs="Arial"/>
          <w:b/>
          <w:bCs/>
          <w:color w:val="000000"/>
        </w:rPr>
      </w:pPr>
    </w:p>
    <w:p w:rsidR="00D432ED" w:rsidRPr="00BC79A0" w:rsidRDefault="00D432ED">
      <w:pPr>
        <w:rPr>
          <w:rFonts w:cs="Arial"/>
          <w:color w:val="000000"/>
          <w:sz w:val="24"/>
        </w:rPr>
      </w:pPr>
      <w:r w:rsidRPr="00BC79A0">
        <w:rPr>
          <w:rFonts w:cs="Arial"/>
          <w:b/>
          <w:bCs/>
          <w:color w:val="000000"/>
          <w:sz w:val="24"/>
        </w:rPr>
        <w:t xml:space="preserve">La Edad Media. </w:t>
      </w:r>
      <w:r w:rsidRPr="00BC79A0">
        <w:rPr>
          <w:rFonts w:cs="Arial"/>
          <w:color w:val="000000"/>
          <w:sz w:val="24"/>
        </w:rPr>
        <w:t>Se denomina Edad Media al período de tiempo que</w:t>
      </w:r>
      <w:r w:rsidR="00E34BD3" w:rsidRPr="00BC79A0">
        <w:rPr>
          <w:rFonts w:cs="Arial"/>
          <w:color w:val="000000"/>
          <w:sz w:val="24"/>
        </w:rPr>
        <w:t xml:space="preserve"> abarca </w:t>
      </w:r>
      <w:r w:rsidRPr="00BC79A0">
        <w:rPr>
          <w:rFonts w:cs="Arial"/>
          <w:color w:val="000000"/>
          <w:sz w:val="24"/>
        </w:rPr>
        <w:t>desde la caída del Imperio Romano de Occidente, en el año 476, hasta finales del siglo XV. Dos acontecimientos suelen marcar el final de la Edad Media:</w:t>
      </w:r>
    </w:p>
    <w:p w:rsidR="00D432ED" w:rsidRPr="00BC79A0" w:rsidRDefault="00D432ED" w:rsidP="00E34BD3">
      <w:pPr>
        <w:ind w:left="709"/>
        <w:rPr>
          <w:rFonts w:cs="Arial"/>
          <w:color w:val="000000"/>
          <w:sz w:val="24"/>
        </w:rPr>
      </w:pPr>
      <w:proofErr w:type="gramStart"/>
      <w:r w:rsidRPr="00BC79A0">
        <w:rPr>
          <w:rFonts w:cs="Courier New"/>
          <w:color w:val="000000"/>
          <w:sz w:val="24"/>
        </w:rPr>
        <w:t>o</w:t>
      </w:r>
      <w:proofErr w:type="gramEnd"/>
      <w:r w:rsidRPr="00BC79A0">
        <w:rPr>
          <w:rFonts w:cs="Courier New"/>
          <w:color w:val="000000"/>
          <w:sz w:val="24"/>
        </w:rPr>
        <w:t xml:space="preserve"> </w:t>
      </w:r>
      <w:r w:rsidRPr="00BC79A0">
        <w:rPr>
          <w:rFonts w:cs="Arial"/>
          <w:i/>
          <w:iCs/>
          <w:color w:val="000000"/>
          <w:sz w:val="24"/>
        </w:rPr>
        <w:t xml:space="preserve">La caída de Constantinopla </w:t>
      </w:r>
      <w:r w:rsidRPr="00BC79A0">
        <w:rPr>
          <w:rFonts w:cs="Arial"/>
          <w:color w:val="000000"/>
          <w:sz w:val="24"/>
        </w:rPr>
        <w:t>en poder</w:t>
      </w:r>
      <w:r w:rsidR="00E34BD3" w:rsidRPr="00BC79A0">
        <w:rPr>
          <w:rFonts w:cs="Arial"/>
          <w:color w:val="000000"/>
          <w:sz w:val="24"/>
        </w:rPr>
        <w:t xml:space="preserve"> de los turcos (Fin del Imperio </w:t>
      </w:r>
      <w:r w:rsidRPr="00BC79A0">
        <w:rPr>
          <w:rFonts w:cs="Arial"/>
          <w:color w:val="000000"/>
          <w:sz w:val="24"/>
        </w:rPr>
        <w:t>Bizantino, 1453.)</w:t>
      </w:r>
      <w:r w:rsidRPr="00BC79A0">
        <w:rPr>
          <w:rFonts w:cs="Arial"/>
          <w:color w:val="000000"/>
          <w:sz w:val="24"/>
        </w:rPr>
        <w:br/>
      </w:r>
      <w:proofErr w:type="gramStart"/>
      <w:r w:rsidRPr="00BC79A0">
        <w:rPr>
          <w:rFonts w:cs="Courier New"/>
          <w:color w:val="000000"/>
          <w:sz w:val="24"/>
        </w:rPr>
        <w:t>o</w:t>
      </w:r>
      <w:proofErr w:type="gramEnd"/>
      <w:r w:rsidRPr="00BC79A0">
        <w:rPr>
          <w:rFonts w:cs="Courier New"/>
          <w:color w:val="000000"/>
          <w:sz w:val="24"/>
        </w:rPr>
        <w:t xml:space="preserve"> </w:t>
      </w:r>
      <w:r w:rsidRPr="00BC79A0">
        <w:rPr>
          <w:rFonts w:cs="Arial"/>
          <w:i/>
          <w:iCs/>
          <w:color w:val="000000"/>
          <w:sz w:val="24"/>
        </w:rPr>
        <w:t xml:space="preserve">El descubrimiento de América </w:t>
      </w:r>
      <w:r w:rsidRPr="00BC79A0">
        <w:rPr>
          <w:rFonts w:cs="Arial"/>
          <w:color w:val="000000"/>
          <w:sz w:val="24"/>
        </w:rPr>
        <w:t>por los españoles (1492.)</w:t>
      </w:r>
    </w:p>
    <w:p w:rsidR="00D432ED" w:rsidRPr="00BC79A0" w:rsidRDefault="00D432ED">
      <w:pPr>
        <w:rPr>
          <w:rFonts w:cs="Arial"/>
          <w:color w:val="000000"/>
          <w:sz w:val="24"/>
        </w:rPr>
      </w:pPr>
      <w:r w:rsidRPr="00BC79A0">
        <w:rPr>
          <w:rFonts w:cs="Arial"/>
          <w:color w:val="000000"/>
          <w:sz w:val="24"/>
        </w:rPr>
        <w:t xml:space="preserve">Tres civilizaciones viven su historia en torno al Mediterráneo durante la Edad Media: Los </w:t>
      </w:r>
      <w:r w:rsidRPr="00BC79A0">
        <w:rPr>
          <w:rFonts w:cs="Arial"/>
          <w:b/>
          <w:color w:val="000000"/>
          <w:sz w:val="24"/>
        </w:rPr>
        <w:t>pueblos germanos</w:t>
      </w:r>
      <w:r w:rsidRPr="00BC79A0">
        <w:rPr>
          <w:rFonts w:cs="Arial"/>
          <w:color w:val="000000"/>
          <w:sz w:val="24"/>
        </w:rPr>
        <w:t xml:space="preserve"> (francos, visigodos,…), el </w:t>
      </w:r>
      <w:r w:rsidRPr="00BC79A0">
        <w:rPr>
          <w:rFonts w:cs="Arial"/>
          <w:b/>
          <w:color w:val="000000"/>
          <w:sz w:val="24"/>
        </w:rPr>
        <w:t>Imperio Bizantino</w:t>
      </w:r>
      <w:r w:rsidRPr="00BC79A0">
        <w:rPr>
          <w:rFonts w:cs="Arial"/>
          <w:color w:val="000000"/>
          <w:sz w:val="24"/>
        </w:rPr>
        <w:t xml:space="preserve"> y el </w:t>
      </w:r>
      <w:r w:rsidRPr="00BC79A0">
        <w:rPr>
          <w:rFonts w:cs="Arial"/>
          <w:b/>
          <w:color w:val="000000"/>
          <w:sz w:val="24"/>
        </w:rPr>
        <w:t>Islam</w:t>
      </w:r>
      <w:r w:rsidRPr="00BC79A0">
        <w:rPr>
          <w:rFonts w:cs="Arial"/>
          <w:color w:val="000000"/>
          <w:sz w:val="24"/>
        </w:rPr>
        <w:t>. Veámoslos.</w:t>
      </w:r>
    </w:p>
    <w:p w:rsidR="00D432ED" w:rsidRPr="00BC79A0" w:rsidRDefault="00267276" w:rsidP="00267276">
      <w:pPr>
        <w:rPr>
          <w:rFonts w:cs="Arial"/>
          <w:color w:val="000000"/>
        </w:rPr>
      </w:pPr>
      <w:r w:rsidRPr="00137F33">
        <w:rPr>
          <w:rFonts w:cs="Arial"/>
          <w:color w:val="000000"/>
          <w:highlight w:val="lightGray"/>
        </w:rPr>
        <w:t>1. LOS REINOS GERMANOS</w:t>
      </w:r>
    </w:p>
    <w:p w:rsidR="00267276" w:rsidRPr="00BC79A0" w:rsidRDefault="00267276" w:rsidP="00267276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>En el año 476 el Imperio romano de Occidente desapareció con las invasiones germánicas. En sus territorios se fueron asentando diferentes pueblos germanos: visigodos, francos, ostrogodos, etc., que formaron reinos independientes en Europa Occidental. Entre estos reinos destacaron el de los visigodos en Hispania</w:t>
      </w:r>
      <w:r w:rsidR="000634B8">
        <w:rPr>
          <w:rFonts w:cs="Arial"/>
          <w:color w:val="000000"/>
        </w:rPr>
        <w:t xml:space="preserve"> </w:t>
      </w:r>
      <w:r w:rsidRPr="00BC79A0">
        <w:rPr>
          <w:rFonts w:cs="Arial"/>
          <w:color w:val="000000"/>
        </w:rPr>
        <w:t>y el de los francos en la Galia, que a partir del año 800 se convirtió en el Imperio carolingio.</w:t>
      </w:r>
    </w:p>
    <w:p w:rsidR="00267276" w:rsidRPr="00BC79A0" w:rsidRDefault="00267276" w:rsidP="00267276">
      <w:pPr>
        <w:rPr>
          <w:rFonts w:cs="Arial"/>
          <w:color w:val="000000"/>
        </w:rPr>
      </w:pPr>
      <w:r w:rsidRPr="00137F33">
        <w:rPr>
          <w:rFonts w:cs="Arial"/>
          <w:color w:val="000000"/>
          <w:highlight w:val="lightGray"/>
        </w:rPr>
        <w:t>2. EL IMPERIO BIZANTINO</w:t>
      </w:r>
    </w:p>
    <w:p w:rsidR="00267276" w:rsidRPr="00BC79A0" w:rsidRDefault="00267276" w:rsidP="00267276">
      <w:pPr>
        <w:rPr>
          <w:rFonts w:cs="Arial"/>
          <w:color w:val="000000"/>
        </w:rPr>
      </w:pPr>
      <w:r w:rsidRPr="00BC79A0">
        <w:rPr>
          <w:rFonts w:cs="Arial"/>
          <w:color w:val="000000"/>
          <w:u w:val="single"/>
        </w:rPr>
        <w:t>El Imperio Romano de Oriente, que resistió las invasiones germánicas y mantuvo su territorio y su unidad</w:t>
      </w:r>
      <w:r w:rsidRPr="00BC79A0">
        <w:rPr>
          <w:rFonts w:cs="Arial"/>
          <w:color w:val="000000"/>
        </w:rPr>
        <w:t>,</w:t>
      </w:r>
      <w:r w:rsidR="0027059C" w:rsidRPr="00BC79A0">
        <w:rPr>
          <w:rFonts w:cs="Arial"/>
          <w:color w:val="000000"/>
        </w:rPr>
        <w:t xml:space="preserve"> </w:t>
      </w:r>
      <w:r w:rsidRPr="00BC79A0">
        <w:rPr>
          <w:rFonts w:cs="Arial"/>
          <w:color w:val="000000"/>
          <w:u w:val="single"/>
        </w:rPr>
        <w:t xml:space="preserve">empezó a llamarse </w:t>
      </w:r>
      <w:r w:rsidRPr="00BC79A0">
        <w:rPr>
          <w:rFonts w:cs="Arial"/>
          <w:i/>
          <w:iCs/>
          <w:color w:val="000000"/>
          <w:u w:val="single"/>
        </w:rPr>
        <w:t>Imperio Bizantino</w:t>
      </w:r>
      <w:r w:rsidR="0027059C" w:rsidRPr="000634B8">
        <w:rPr>
          <w:rFonts w:cs="Arial"/>
          <w:color w:val="000000"/>
          <w:u w:val="single"/>
        </w:rPr>
        <w:t xml:space="preserve">. Su capital se estableció en </w:t>
      </w:r>
      <w:r w:rsidR="0027059C" w:rsidRPr="000634B8">
        <w:rPr>
          <w:rFonts w:cs="Arial"/>
          <w:b/>
          <w:color w:val="000000"/>
          <w:u w:val="single"/>
        </w:rPr>
        <w:t>Constantinopla,</w:t>
      </w:r>
      <w:r w:rsidR="0027059C" w:rsidRPr="00BC79A0">
        <w:rPr>
          <w:rFonts w:cs="Arial"/>
          <w:color w:val="000000"/>
        </w:rPr>
        <w:t xml:space="preserve"> fundada por Constantino en el año 330, sobre la antigua colonia griega de Bizancio.</w:t>
      </w:r>
      <w:r w:rsidRPr="00BC79A0">
        <w:rPr>
          <w:rFonts w:cs="Arial"/>
          <w:color w:val="000000"/>
        </w:rPr>
        <w:t xml:space="preserve"> </w:t>
      </w:r>
    </w:p>
    <w:p w:rsidR="0027059C" w:rsidRPr="00BC79A0" w:rsidRDefault="0027059C" w:rsidP="00267276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>En el siglo V, el imperio bizantino comprendía las tierras de Grecia, los Balcanes, Asia Menor, Siria, Palestina y Egipto</w:t>
      </w:r>
      <w:r w:rsidRPr="000634B8">
        <w:rPr>
          <w:rFonts w:cs="Arial"/>
          <w:color w:val="000000"/>
          <w:u w:val="single"/>
        </w:rPr>
        <w:t xml:space="preserve">. El Imperio Bizantino alcanzó su máxima extensión con el </w:t>
      </w:r>
      <w:r w:rsidRPr="000634B8">
        <w:rPr>
          <w:rFonts w:cs="Arial"/>
          <w:b/>
          <w:color w:val="000000"/>
          <w:u w:val="single"/>
        </w:rPr>
        <w:t>emperador Justiniano</w:t>
      </w:r>
      <w:r w:rsidRPr="00BC79A0">
        <w:rPr>
          <w:rFonts w:cs="Arial"/>
          <w:color w:val="000000"/>
        </w:rPr>
        <w:t xml:space="preserve"> (527-565), que conquistó, en lucha con distintos pueblos germanos, la península de Italia, el sureste de la península Ibérica y el norte de África. Muchas de las posesiones se fueron perdiendo a lo largo de sus casi mil años de historia. Por ejemplo, entre los siglos VII y VIII, los musulmanes fueron ocupando Siria, Palestina, Egipto y el norte de África.</w:t>
      </w:r>
    </w:p>
    <w:p w:rsidR="0027059C" w:rsidRPr="000634B8" w:rsidRDefault="0027059C" w:rsidP="00267276">
      <w:pPr>
        <w:rPr>
          <w:rFonts w:cs="Arial"/>
          <w:color w:val="000000"/>
          <w:u w:val="single"/>
        </w:rPr>
      </w:pPr>
      <w:r w:rsidRPr="00BC79A0">
        <w:rPr>
          <w:rFonts w:cs="Arial"/>
          <w:color w:val="000000"/>
          <w:u w:val="single"/>
        </w:rPr>
        <w:lastRenderedPageBreak/>
        <w:t xml:space="preserve">La historia del Imperio Bizantino se prolongó hasta el año 1453, cuando fue definitivamente </w:t>
      </w:r>
      <w:r w:rsidRPr="000634B8">
        <w:rPr>
          <w:rFonts w:cs="Arial"/>
          <w:b/>
          <w:color w:val="000000"/>
          <w:u w:val="single"/>
        </w:rPr>
        <w:t>conquistado por los turcos otomanos</w:t>
      </w:r>
      <w:r w:rsidRPr="00BC79A0">
        <w:rPr>
          <w:rFonts w:cs="Arial"/>
          <w:color w:val="000000"/>
        </w:rPr>
        <w:t xml:space="preserve">. Los turcos, un pueblo procedente de Asia convertido al islam, fueron reduciendo las tierras del Imperio bizantino hasta la conquista de Constantinopla en 1453, </w:t>
      </w:r>
      <w:r w:rsidRPr="000634B8">
        <w:rPr>
          <w:rFonts w:cs="Arial"/>
          <w:color w:val="000000"/>
          <w:u w:val="single"/>
        </w:rPr>
        <w:t xml:space="preserve">convirtiéndola en </w:t>
      </w:r>
      <w:r w:rsidRPr="000634B8">
        <w:rPr>
          <w:rFonts w:cs="Arial"/>
          <w:b/>
          <w:color w:val="000000"/>
          <w:u w:val="single"/>
        </w:rPr>
        <w:t>Estambul,</w:t>
      </w:r>
      <w:r w:rsidRPr="000634B8">
        <w:rPr>
          <w:rFonts w:cs="Arial"/>
          <w:color w:val="000000"/>
          <w:u w:val="single"/>
        </w:rPr>
        <w:t xml:space="preserve"> capital de los turcos.</w:t>
      </w:r>
    </w:p>
    <w:p w:rsidR="007C417A" w:rsidRPr="000634B8" w:rsidRDefault="007C417A" w:rsidP="00267276">
      <w:pPr>
        <w:rPr>
          <w:rFonts w:cs="Arial"/>
        </w:rPr>
      </w:pPr>
      <w:r w:rsidRPr="000634B8">
        <w:rPr>
          <w:rFonts w:cs="Arial"/>
        </w:rPr>
        <w:t>En el Imperio bizantino se dio mucha importancia a la cultura y tradición griegas. El gr</w:t>
      </w:r>
      <w:r w:rsidR="000634B8">
        <w:rPr>
          <w:rFonts w:cs="Arial"/>
        </w:rPr>
        <w:t>iego acabó desplazando al latín</w:t>
      </w:r>
      <w:r w:rsidR="007B1080" w:rsidRPr="000634B8">
        <w:rPr>
          <w:rFonts w:cs="Arial"/>
        </w:rPr>
        <w:t>.</w:t>
      </w:r>
      <w:r w:rsidR="000634B8" w:rsidRPr="000634B8">
        <w:rPr>
          <w:rFonts w:cs="Arial"/>
        </w:rPr>
        <w:t xml:space="preserve"> </w:t>
      </w:r>
      <w:r w:rsidRPr="000634B8">
        <w:rPr>
          <w:rFonts w:cs="Arial"/>
        </w:rPr>
        <w:t xml:space="preserve">Cada vez procuraron diferenciarse más del mundo latino, </w:t>
      </w:r>
      <w:r w:rsidR="007B1080" w:rsidRPr="000634B8">
        <w:rPr>
          <w:rFonts w:cs="Arial"/>
        </w:rPr>
        <w:t>dominado por los germanos y considerados bárbaros.</w:t>
      </w:r>
    </w:p>
    <w:p w:rsidR="007B1080" w:rsidRPr="000634B8" w:rsidRDefault="007B1080" w:rsidP="00267276">
      <w:pPr>
        <w:rPr>
          <w:rFonts w:cs="Arial"/>
        </w:rPr>
      </w:pPr>
      <w:r w:rsidRPr="000634B8">
        <w:rPr>
          <w:rFonts w:cs="Arial"/>
        </w:rPr>
        <w:t>Las discusiones sobre cuestiones de doctrina cristiana supusieron graves conflictos políticos, como fue el caso de la disputa iconoclasta sobre si debía darse culto a las imágenes religiosas.</w:t>
      </w:r>
    </w:p>
    <w:p w:rsidR="007B1080" w:rsidRPr="000634B8" w:rsidRDefault="007B1080" w:rsidP="00267276">
      <w:pPr>
        <w:rPr>
          <w:rFonts w:cs="Arial"/>
          <w:u w:val="single"/>
        </w:rPr>
      </w:pPr>
      <w:r w:rsidRPr="000634B8">
        <w:rPr>
          <w:rFonts w:cs="Arial"/>
        </w:rPr>
        <w:t>En el año 1054,</w:t>
      </w:r>
      <w:r w:rsidR="00264130" w:rsidRPr="000634B8">
        <w:rPr>
          <w:rFonts w:cs="Arial"/>
        </w:rPr>
        <w:t xml:space="preserve"> </w:t>
      </w:r>
      <w:r w:rsidRPr="000634B8">
        <w:rPr>
          <w:rFonts w:cs="Arial"/>
        </w:rPr>
        <w:t>el patriarca de Constantinopla, jefe de la Iglesia bizantina, dejó de reconocer al Papa de Roma como máxima autoridad de la Iglesia</w:t>
      </w:r>
      <w:r w:rsidRPr="000634B8">
        <w:rPr>
          <w:rFonts w:cs="Arial"/>
          <w:u w:val="single"/>
        </w:rPr>
        <w:t xml:space="preserve">, provocando </w:t>
      </w:r>
      <w:r w:rsidRPr="000634B8">
        <w:rPr>
          <w:rFonts w:cs="Arial"/>
          <w:b/>
          <w:u w:val="single"/>
        </w:rPr>
        <w:t>el Cisma de Oriente</w:t>
      </w:r>
      <w:r w:rsidRPr="000634B8">
        <w:rPr>
          <w:rFonts w:cs="Arial"/>
          <w:u w:val="single"/>
        </w:rPr>
        <w:t>: la separación de la Iglesia oriental y la aparición de la Iglesia ortodoxa.</w:t>
      </w:r>
    </w:p>
    <w:p w:rsidR="00821474" w:rsidRPr="00BC79A0" w:rsidRDefault="00821474" w:rsidP="00267276">
      <w:pPr>
        <w:rPr>
          <w:rFonts w:cs="Arial"/>
          <w:color w:val="000000"/>
        </w:rPr>
      </w:pPr>
      <w:r w:rsidRPr="00137F33">
        <w:rPr>
          <w:rFonts w:cs="Arial"/>
          <w:color w:val="000000"/>
          <w:highlight w:val="lightGray"/>
        </w:rPr>
        <w:t>3. EL ISLAM</w:t>
      </w:r>
    </w:p>
    <w:p w:rsidR="00821474" w:rsidRPr="00BC79A0" w:rsidRDefault="000127F7" w:rsidP="00267276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 xml:space="preserve">La civilización del </w:t>
      </w:r>
      <w:r w:rsidRPr="00BC79A0">
        <w:rPr>
          <w:rFonts w:cs="Arial"/>
          <w:b/>
          <w:bCs/>
          <w:color w:val="000000"/>
        </w:rPr>
        <w:t xml:space="preserve">Islam </w:t>
      </w:r>
      <w:r w:rsidRPr="00BC79A0">
        <w:rPr>
          <w:rFonts w:cs="Arial"/>
          <w:color w:val="000000"/>
        </w:rPr>
        <w:t xml:space="preserve">nació en Arabia, península mayoritariamente desértica, situada en el oeste </w:t>
      </w:r>
      <w:r w:rsidR="00150691" w:rsidRPr="00BC79A0">
        <w:rPr>
          <w:rFonts w:cs="Arial"/>
          <w:color w:val="000000"/>
        </w:rPr>
        <w:t xml:space="preserve">de </w:t>
      </w:r>
      <w:r w:rsidRPr="00BC79A0">
        <w:rPr>
          <w:rFonts w:cs="Arial"/>
          <w:color w:val="000000"/>
        </w:rPr>
        <w:t xml:space="preserve">Asia y habitada en los siglos VI-VII por beduinos nómadas dedicados al pastoreo de cabras y camellos y del comercio de caravanas. </w:t>
      </w:r>
    </w:p>
    <w:p w:rsidR="000127F7" w:rsidRPr="00BC79A0" w:rsidRDefault="000127F7" w:rsidP="00267276">
      <w:pPr>
        <w:rPr>
          <w:rFonts w:cs="Arial"/>
          <w:color w:val="000000"/>
          <w:u w:val="single"/>
        </w:rPr>
      </w:pPr>
      <w:r w:rsidRPr="00BC79A0">
        <w:rPr>
          <w:rFonts w:cs="Arial"/>
          <w:color w:val="000000"/>
          <w:u w:val="single"/>
        </w:rPr>
        <w:t xml:space="preserve">Mahoma vivía en la ciudad de la Meca y recibió el mandato de Dios, Alá, de predicar la religión del islam. </w:t>
      </w:r>
    </w:p>
    <w:p w:rsidR="000127F7" w:rsidRPr="00BC79A0" w:rsidRDefault="00150691" w:rsidP="00267276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>-</w:t>
      </w:r>
      <w:r w:rsidR="000127F7" w:rsidRPr="00BC79A0">
        <w:rPr>
          <w:rFonts w:cs="Arial"/>
          <w:color w:val="000000"/>
        </w:rPr>
        <w:t xml:space="preserve">El islam es una </w:t>
      </w:r>
      <w:r w:rsidR="000127F7" w:rsidRPr="00BC79A0">
        <w:rPr>
          <w:rFonts w:cs="Arial"/>
          <w:b/>
          <w:color w:val="000000"/>
        </w:rPr>
        <w:t>religión monoteísta</w:t>
      </w:r>
      <w:r w:rsidR="000127F7" w:rsidRPr="00BC79A0">
        <w:rPr>
          <w:rFonts w:cs="Arial"/>
          <w:color w:val="000000"/>
        </w:rPr>
        <w:t xml:space="preserve">: hay un solo Dios, Alá, y Mahoma es su profeta. Las enseñanzas de Mahoma se recogen en el libro sagrado del Corán. </w:t>
      </w:r>
    </w:p>
    <w:p w:rsidR="000127F7" w:rsidRPr="00BC79A0" w:rsidRDefault="00150691" w:rsidP="00267276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>-</w:t>
      </w:r>
      <w:r w:rsidR="000127F7" w:rsidRPr="00BC79A0">
        <w:rPr>
          <w:rFonts w:cs="Arial"/>
          <w:color w:val="000000"/>
        </w:rPr>
        <w:t>Las obligaciones de un musulmán son: creer en Alá, únic</w:t>
      </w:r>
      <w:r w:rsidRPr="00BC79A0">
        <w:rPr>
          <w:rFonts w:cs="Arial"/>
          <w:color w:val="000000"/>
        </w:rPr>
        <w:t>o dios, y en su profeta, Mahoma; d</w:t>
      </w:r>
      <w:r w:rsidR="000127F7" w:rsidRPr="00BC79A0">
        <w:rPr>
          <w:rFonts w:cs="Arial"/>
          <w:color w:val="000000"/>
        </w:rPr>
        <w:t xml:space="preserve">ar </w:t>
      </w:r>
      <w:r w:rsidRPr="00BC79A0">
        <w:rPr>
          <w:rFonts w:cs="Arial"/>
          <w:color w:val="000000"/>
        </w:rPr>
        <w:t>limosna; la oración cinco veces al día de cara a la ciudad santa de La Meca; ayunar en el mes santo del ramadán; peregrinar, una vez en la vida, a la</w:t>
      </w:r>
      <w:r w:rsidR="00247FE5" w:rsidRPr="00BC79A0">
        <w:rPr>
          <w:rFonts w:cs="Arial"/>
          <w:color w:val="000000"/>
        </w:rPr>
        <w:t xml:space="preserve"> Meca, el santuario de la Kaaba, que custodia la </w:t>
      </w:r>
      <w:r w:rsidR="00247FE5" w:rsidRPr="00BC79A0">
        <w:rPr>
          <w:rFonts w:cs="Arial"/>
          <w:i/>
          <w:color w:val="000000"/>
        </w:rPr>
        <w:t>Piedra Negra</w:t>
      </w:r>
      <w:r w:rsidR="00247FE5" w:rsidRPr="00BC79A0">
        <w:rPr>
          <w:rFonts w:cs="Arial"/>
          <w:color w:val="000000"/>
        </w:rPr>
        <w:t>.</w:t>
      </w:r>
    </w:p>
    <w:p w:rsidR="00150691" w:rsidRPr="00BC79A0" w:rsidRDefault="00150691" w:rsidP="00267276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>-En el año 622, Mahoma y sus primeros seguidores fueron expulsados de La Meca y huyeron a la ciudad de Medina</w:t>
      </w:r>
      <w:r w:rsidRPr="00BC79A0">
        <w:rPr>
          <w:rFonts w:cs="Arial"/>
          <w:color w:val="000000"/>
          <w:u w:val="single"/>
        </w:rPr>
        <w:t xml:space="preserve">. Este hecho es conocido como la Hégira (la </w:t>
      </w:r>
      <w:proofErr w:type="spellStart"/>
      <w:r w:rsidRPr="00BC79A0">
        <w:rPr>
          <w:rFonts w:cs="Arial"/>
          <w:color w:val="000000"/>
          <w:u w:val="single"/>
        </w:rPr>
        <w:t>huída</w:t>
      </w:r>
      <w:proofErr w:type="spellEnd"/>
      <w:r w:rsidRPr="00BC79A0">
        <w:rPr>
          <w:rFonts w:cs="Arial"/>
          <w:color w:val="000000"/>
          <w:u w:val="single"/>
        </w:rPr>
        <w:t>) y es el año cero de la era musulmana.</w:t>
      </w:r>
      <w:r w:rsidRPr="00BC79A0">
        <w:rPr>
          <w:rFonts w:cs="Arial"/>
          <w:color w:val="000000"/>
        </w:rPr>
        <w:t xml:space="preserve"> Desde Medina los musulmanes iniciaron la guerra santa, conquistaron La Meca y comenzaron su expansión por la península de Arabia.</w:t>
      </w:r>
    </w:p>
    <w:p w:rsidR="00150691" w:rsidRPr="00BC79A0" w:rsidRDefault="00150691" w:rsidP="00267276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lastRenderedPageBreak/>
        <w:t>-Las principales etapas en la formación del Imperio islámico fueron:</w:t>
      </w:r>
    </w:p>
    <w:p w:rsidR="00247FE5" w:rsidRPr="00BC79A0" w:rsidRDefault="00247FE5" w:rsidP="00247FE5">
      <w:pPr>
        <w:rPr>
          <w:rFonts w:cs="Arial"/>
          <w:color w:val="000000"/>
        </w:rPr>
      </w:pPr>
      <w:r w:rsidRPr="00BC79A0">
        <w:sym w:font="Symbol" w:char="F0B7"/>
      </w:r>
      <w:r w:rsidRPr="00BC79A0">
        <w:rPr>
          <w:rFonts w:cs="Arial"/>
          <w:color w:val="000000"/>
        </w:rPr>
        <w:t xml:space="preserve"> </w:t>
      </w:r>
      <w:r w:rsidRPr="00BC79A0">
        <w:rPr>
          <w:rFonts w:cs="Arial"/>
          <w:b/>
          <w:bCs/>
          <w:color w:val="000000"/>
        </w:rPr>
        <w:t xml:space="preserve">Época de Mahoma </w:t>
      </w:r>
      <w:r w:rsidRPr="00BC79A0">
        <w:rPr>
          <w:rFonts w:cs="Arial"/>
          <w:color w:val="000000"/>
        </w:rPr>
        <w:t xml:space="preserve">(hasta 632, año de la muerte del Profeta): El Islam se extendió por la península Arábiga, gracias al principio de la </w:t>
      </w:r>
      <w:r w:rsidRPr="00BC79A0">
        <w:rPr>
          <w:rFonts w:cs="Arial"/>
          <w:i/>
          <w:iCs/>
          <w:color w:val="000000"/>
        </w:rPr>
        <w:t xml:space="preserve">Yihad </w:t>
      </w:r>
      <w:r w:rsidRPr="00BC79A0">
        <w:rPr>
          <w:rFonts w:cs="Arial"/>
          <w:color w:val="000000"/>
        </w:rPr>
        <w:t>o guerra santa.</w:t>
      </w:r>
      <w:r w:rsidRPr="00BC79A0">
        <w:rPr>
          <w:rFonts w:cs="Arial"/>
          <w:color w:val="000000"/>
        </w:rPr>
        <w:br/>
      </w:r>
      <w:r w:rsidRPr="00BC79A0">
        <w:sym w:font="Symbol" w:char="F0B7"/>
      </w:r>
      <w:r w:rsidRPr="00BC79A0">
        <w:rPr>
          <w:rFonts w:cs="Arial"/>
          <w:color w:val="000000"/>
        </w:rPr>
        <w:t xml:space="preserve"> El </w:t>
      </w:r>
      <w:r w:rsidRPr="00BC79A0">
        <w:rPr>
          <w:rFonts w:cs="Arial"/>
          <w:b/>
          <w:bCs/>
          <w:color w:val="000000"/>
        </w:rPr>
        <w:t xml:space="preserve">Califato Ortodoxo </w:t>
      </w:r>
      <w:r w:rsidRPr="00BC79A0">
        <w:rPr>
          <w:rFonts w:cs="Arial"/>
          <w:color w:val="000000"/>
        </w:rPr>
        <w:t>(632-661): Es la época de los cuatro primeros califas. Conquistaron Mesopotamia, Irán, Siria, Palestina y Egipto.</w:t>
      </w:r>
      <w:r w:rsidRPr="00BC79A0">
        <w:rPr>
          <w:rFonts w:cs="Arial"/>
          <w:color w:val="000000"/>
          <w:u w:val="single"/>
        </w:rPr>
        <w:t xml:space="preserve"> Su capital estaba en Medina.</w:t>
      </w:r>
      <w:r w:rsidRPr="00BC79A0">
        <w:rPr>
          <w:rFonts w:cs="Arial"/>
          <w:color w:val="000000"/>
        </w:rPr>
        <w:br/>
      </w:r>
      <w:r w:rsidRPr="00BC79A0">
        <w:sym w:font="Symbol" w:char="F0B7"/>
      </w:r>
      <w:r w:rsidRPr="00BC79A0">
        <w:rPr>
          <w:rFonts w:cs="Arial"/>
          <w:color w:val="000000"/>
        </w:rPr>
        <w:t xml:space="preserve"> El </w:t>
      </w:r>
      <w:r w:rsidRPr="00BC79A0">
        <w:rPr>
          <w:rFonts w:cs="Arial"/>
          <w:b/>
          <w:bCs/>
          <w:color w:val="000000"/>
        </w:rPr>
        <w:t xml:space="preserve">Califato Omeya </w:t>
      </w:r>
      <w:r w:rsidRPr="00BC79A0">
        <w:rPr>
          <w:rFonts w:cs="Arial"/>
          <w:color w:val="000000"/>
        </w:rPr>
        <w:t xml:space="preserve">(661 -750): la dinastía Omeya </w:t>
      </w:r>
      <w:r w:rsidRPr="00BC79A0">
        <w:rPr>
          <w:rFonts w:cs="Arial"/>
          <w:color w:val="000000"/>
          <w:u w:val="single"/>
        </w:rPr>
        <w:t xml:space="preserve">estableció la capital en </w:t>
      </w:r>
      <w:proofErr w:type="gramStart"/>
      <w:r w:rsidRPr="00BC79A0">
        <w:rPr>
          <w:rFonts w:cs="Arial"/>
          <w:color w:val="000000"/>
          <w:u w:val="single"/>
        </w:rPr>
        <w:t>Damasco(</w:t>
      </w:r>
      <w:proofErr w:type="gramEnd"/>
      <w:r w:rsidRPr="00BC79A0">
        <w:rPr>
          <w:rFonts w:cs="Arial"/>
          <w:color w:val="000000"/>
        </w:rPr>
        <w:t>Siria) y llegaron hasta la India por un lado y hasta la Península Ibérica por otro. A esta la conquistaron en 711</w:t>
      </w:r>
      <w:proofErr w:type="gramStart"/>
      <w:r w:rsidRPr="00BC79A0">
        <w:rPr>
          <w:rFonts w:cs="Arial"/>
          <w:color w:val="000000"/>
        </w:rPr>
        <w:t>,y</w:t>
      </w:r>
      <w:proofErr w:type="gramEnd"/>
      <w:r w:rsidRPr="00BC79A0">
        <w:rPr>
          <w:rFonts w:cs="Arial"/>
          <w:color w:val="000000"/>
        </w:rPr>
        <w:t xml:space="preserve"> le llamaron Al-</w:t>
      </w:r>
      <w:proofErr w:type="spellStart"/>
      <w:r w:rsidRPr="00BC79A0">
        <w:rPr>
          <w:rFonts w:cs="Arial"/>
          <w:color w:val="000000"/>
        </w:rPr>
        <w:t>Andalus</w:t>
      </w:r>
      <w:proofErr w:type="spellEnd"/>
      <w:r w:rsidRPr="00BC79A0">
        <w:rPr>
          <w:rFonts w:cs="Arial"/>
          <w:color w:val="000000"/>
        </w:rPr>
        <w:t>.</w:t>
      </w:r>
      <w:r w:rsidRPr="00BC79A0">
        <w:rPr>
          <w:rFonts w:cs="Arial"/>
          <w:color w:val="000000"/>
        </w:rPr>
        <w:br/>
      </w:r>
      <w:r w:rsidRPr="00BC79A0">
        <w:sym w:font="Symbol" w:char="F0B7"/>
      </w:r>
      <w:r w:rsidRPr="00BC79A0">
        <w:rPr>
          <w:rFonts w:cs="Arial"/>
          <w:color w:val="000000"/>
        </w:rPr>
        <w:t xml:space="preserve"> El </w:t>
      </w:r>
      <w:r w:rsidRPr="00BC79A0">
        <w:rPr>
          <w:rFonts w:cs="Arial"/>
          <w:b/>
          <w:bCs/>
          <w:color w:val="000000"/>
        </w:rPr>
        <w:t xml:space="preserve">Califato Abasí </w:t>
      </w:r>
      <w:r w:rsidRPr="00BC79A0">
        <w:rPr>
          <w:rFonts w:cs="Arial"/>
          <w:color w:val="000000"/>
        </w:rPr>
        <w:t xml:space="preserve">(750-945): Los musulmanes de la dinastía Abasí derrocó a los omeyas </w:t>
      </w:r>
      <w:r w:rsidRPr="00BC79A0">
        <w:rPr>
          <w:rFonts w:cs="Arial"/>
          <w:color w:val="000000"/>
          <w:u w:val="single"/>
        </w:rPr>
        <w:t xml:space="preserve">y llevaron la capital a Bagdad </w:t>
      </w:r>
      <w:r w:rsidRPr="00BC79A0">
        <w:rPr>
          <w:rFonts w:cs="Arial"/>
          <w:color w:val="000000"/>
        </w:rPr>
        <w:t>(Irak).</w:t>
      </w:r>
    </w:p>
    <w:p w:rsidR="00821474" w:rsidRPr="00BC79A0" w:rsidRDefault="00494870" w:rsidP="00267276">
      <w:pPr>
        <w:rPr>
          <w:rFonts w:cs="Arial"/>
          <w:color w:val="000000"/>
          <w:u w:val="single"/>
        </w:rPr>
      </w:pPr>
      <w:r w:rsidRPr="00BC79A0">
        <w:rPr>
          <w:rFonts w:cs="Arial"/>
          <w:color w:val="000000"/>
        </w:rPr>
        <w:t>-En la organización política,</w:t>
      </w:r>
      <w:r w:rsidR="005579FF" w:rsidRPr="00BC79A0">
        <w:rPr>
          <w:rFonts w:cs="Arial"/>
          <w:color w:val="000000"/>
        </w:rPr>
        <w:t xml:space="preserve"> </w:t>
      </w:r>
      <w:r w:rsidRPr="00BC79A0">
        <w:rPr>
          <w:rFonts w:cs="Arial"/>
          <w:color w:val="000000"/>
          <w:u w:val="single"/>
        </w:rPr>
        <w:t xml:space="preserve">el </w:t>
      </w:r>
      <w:r w:rsidRPr="00BC79A0">
        <w:rPr>
          <w:rFonts w:cs="Arial"/>
          <w:b/>
          <w:i/>
          <w:iCs/>
          <w:color w:val="000000"/>
          <w:u w:val="single"/>
        </w:rPr>
        <w:t>califa</w:t>
      </w:r>
      <w:r w:rsidRPr="00BC79A0">
        <w:rPr>
          <w:rFonts w:cs="Arial"/>
          <w:i/>
          <w:iCs/>
          <w:color w:val="000000"/>
          <w:u w:val="single"/>
        </w:rPr>
        <w:t xml:space="preserve"> </w:t>
      </w:r>
      <w:r w:rsidRPr="00BC79A0">
        <w:rPr>
          <w:rFonts w:cs="Arial"/>
          <w:color w:val="000000"/>
          <w:u w:val="single"/>
        </w:rPr>
        <w:t>era la máxima autoridad del imperio, ya que poseía el poder civil, militar y religioso (</w:t>
      </w:r>
      <w:r w:rsidRPr="00BC79A0">
        <w:rPr>
          <w:rFonts w:cs="Arial"/>
          <w:i/>
          <w:iCs/>
          <w:color w:val="000000"/>
          <w:u w:val="single"/>
        </w:rPr>
        <w:t>imán</w:t>
      </w:r>
      <w:r w:rsidRPr="00BC79A0">
        <w:rPr>
          <w:rFonts w:cs="Arial"/>
          <w:color w:val="000000"/>
          <w:u w:val="single"/>
        </w:rPr>
        <w:t>.) Tenía el poder absoluto y su cargo se hizo hereditario.</w:t>
      </w:r>
    </w:p>
    <w:p w:rsidR="00494870" w:rsidRPr="00BC79A0" w:rsidRDefault="00494870" w:rsidP="00267276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>-El Imperio de dividía en provincias o emiratos, al frente de los cuales estaba el emir.</w:t>
      </w:r>
    </w:p>
    <w:p w:rsidR="00494870" w:rsidRPr="00BC79A0" w:rsidRDefault="00494870" w:rsidP="00267276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 xml:space="preserve">-Hasta el siglo X, el Islam estuvo políticamente unido. Luego se fragmentó y surgieron otros califatos además del de </w:t>
      </w:r>
      <w:r w:rsidRPr="00BC79A0">
        <w:rPr>
          <w:rFonts w:cs="Arial"/>
          <w:i/>
          <w:iCs/>
          <w:color w:val="000000"/>
        </w:rPr>
        <w:t>Bagdad</w:t>
      </w:r>
      <w:r w:rsidRPr="00BC79A0">
        <w:rPr>
          <w:rFonts w:cs="Arial"/>
          <w:color w:val="000000"/>
        </w:rPr>
        <w:t xml:space="preserve">, como el de </w:t>
      </w:r>
      <w:proofErr w:type="spellStart"/>
      <w:r w:rsidRPr="00BC79A0">
        <w:rPr>
          <w:rFonts w:cs="Arial"/>
          <w:i/>
          <w:iCs/>
          <w:color w:val="000000"/>
        </w:rPr>
        <w:t>Kairuán</w:t>
      </w:r>
      <w:proofErr w:type="spellEnd"/>
      <w:r w:rsidRPr="00BC79A0">
        <w:rPr>
          <w:rFonts w:cs="Arial"/>
          <w:color w:val="000000"/>
        </w:rPr>
        <w:t xml:space="preserve">, en Túnez; el de El </w:t>
      </w:r>
      <w:r w:rsidRPr="00BC79A0">
        <w:rPr>
          <w:rFonts w:cs="Arial"/>
          <w:i/>
          <w:iCs/>
          <w:color w:val="000000"/>
        </w:rPr>
        <w:t>Cairo</w:t>
      </w:r>
      <w:r w:rsidRPr="00BC79A0">
        <w:rPr>
          <w:rFonts w:cs="Arial"/>
          <w:color w:val="000000"/>
        </w:rPr>
        <w:t xml:space="preserve">, en Egipto, y el de </w:t>
      </w:r>
      <w:r w:rsidRPr="00BC79A0">
        <w:rPr>
          <w:rFonts w:cs="Arial"/>
          <w:i/>
          <w:iCs/>
          <w:color w:val="000000"/>
        </w:rPr>
        <w:t>Córdoba</w:t>
      </w:r>
      <w:r w:rsidRPr="00BC79A0">
        <w:rPr>
          <w:rFonts w:cs="Arial"/>
          <w:color w:val="000000"/>
        </w:rPr>
        <w:t>, en Al-</w:t>
      </w:r>
      <w:proofErr w:type="spellStart"/>
      <w:r w:rsidRPr="00BC79A0">
        <w:rPr>
          <w:rFonts w:cs="Arial"/>
          <w:color w:val="000000"/>
        </w:rPr>
        <w:t>Andalus</w:t>
      </w:r>
      <w:proofErr w:type="spellEnd"/>
      <w:r w:rsidRPr="00BC79A0">
        <w:rPr>
          <w:rFonts w:cs="Arial"/>
          <w:color w:val="000000"/>
        </w:rPr>
        <w:t>.</w:t>
      </w:r>
    </w:p>
    <w:p w:rsidR="00F7700F" w:rsidRPr="00BC79A0" w:rsidRDefault="00F7700F" w:rsidP="00FD69D8">
      <w:pPr>
        <w:pStyle w:val="Puesto"/>
        <w:jc w:val="center"/>
        <w:rPr>
          <w:rFonts w:asciiTheme="minorHAnsi" w:hAnsiTheme="minorHAnsi"/>
          <w:sz w:val="44"/>
        </w:rPr>
      </w:pPr>
      <w:r w:rsidRPr="00BC79A0">
        <w:rPr>
          <w:rFonts w:asciiTheme="minorHAnsi" w:hAnsiTheme="minorHAnsi"/>
          <w:sz w:val="44"/>
        </w:rPr>
        <w:t>LA ALTA EDAD MEDIA: SIGLOS VI-XII</w:t>
      </w:r>
    </w:p>
    <w:p w:rsidR="00FD69D8" w:rsidRPr="00BC79A0" w:rsidRDefault="00F7700F" w:rsidP="00F7700F">
      <w:pPr>
        <w:rPr>
          <w:rFonts w:cs="Arial"/>
          <w:color w:val="000000"/>
        </w:rPr>
      </w:pPr>
      <w:r w:rsidRPr="00BC79A0">
        <w:rPr>
          <w:rStyle w:val="Ttulo1Car"/>
          <w:rFonts w:asciiTheme="minorHAnsi" w:hAnsiTheme="minorHAnsi"/>
        </w:rPr>
        <w:t>EL FEUDALISMO</w:t>
      </w:r>
      <w:r w:rsidR="00FD69D8" w:rsidRPr="00BC79A0">
        <w:t>.</w:t>
      </w:r>
      <w:r w:rsidRPr="00BC79A0">
        <w:t xml:space="preserve"> </w:t>
      </w:r>
      <w:r w:rsidRPr="00BC79A0">
        <w:rPr>
          <w:rFonts w:cs="Arial"/>
          <w:color w:val="000000"/>
          <w:u w:val="single"/>
        </w:rPr>
        <w:t xml:space="preserve">El </w:t>
      </w:r>
      <w:r w:rsidRPr="00BC79A0">
        <w:rPr>
          <w:rFonts w:cs="Arial"/>
          <w:i/>
          <w:iCs/>
          <w:color w:val="000000"/>
          <w:u w:val="single"/>
        </w:rPr>
        <w:t xml:space="preserve">Feudalismo </w:t>
      </w:r>
      <w:r w:rsidRPr="00BC79A0">
        <w:rPr>
          <w:rFonts w:cs="Arial"/>
          <w:color w:val="000000"/>
          <w:u w:val="single"/>
        </w:rPr>
        <w:t>fue el sistema de organización social, política y económica, en Europa, entre los siglos IX y XII.</w:t>
      </w:r>
      <w:r w:rsidRPr="00BC79A0">
        <w:rPr>
          <w:rFonts w:cs="Arial"/>
          <w:color w:val="000000"/>
        </w:rPr>
        <w:t xml:space="preserve"> </w:t>
      </w:r>
    </w:p>
    <w:p w:rsidR="00F7700F" w:rsidRPr="00614EA3" w:rsidRDefault="00F7700F" w:rsidP="00F7700F">
      <w:pPr>
        <w:rPr>
          <w:rFonts w:cs="Arial"/>
          <w:color w:val="000000"/>
          <w:u w:val="single"/>
        </w:rPr>
      </w:pPr>
      <w:r w:rsidRPr="00BC79A0">
        <w:rPr>
          <w:rFonts w:cs="Arial"/>
          <w:color w:val="000000"/>
        </w:rPr>
        <w:t>Se originó por las siguientes causas:</w:t>
      </w:r>
      <w:r w:rsidRPr="00BC79A0">
        <w:rPr>
          <w:rFonts w:cs="Arial"/>
          <w:color w:val="000000"/>
        </w:rPr>
        <w:br/>
      </w:r>
      <w:r w:rsidRPr="00BC79A0">
        <w:rPr>
          <w:rFonts w:cs="Courier New"/>
          <w:color w:val="000000"/>
        </w:rPr>
        <w:t xml:space="preserve">o </w:t>
      </w:r>
      <w:r w:rsidRPr="00BC79A0">
        <w:rPr>
          <w:rFonts w:cs="Arial"/>
          <w:color w:val="000000"/>
        </w:rPr>
        <w:t>Las invasiones de musulmanes, por el sur, y vikingos, por el norte, entre los siglos VIII y XI, crearon una gran inseguridad en la población europea.</w:t>
      </w:r>
      <w:r w:rsidRPr="00BC79A0">
        <w:rPr>
          <w:rFonts w:cs="Arial"/>
          <w:color w:val="000000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BC79A0">
        <w:rPr>
          <w:rFonts w:cs="Arial"/>
          <w:color w:val="000000"/>
        </w:rPr>
        <w:t>La disminución del poder de los monarcas les hizo incapaces de defender sus reinos. Pidieron ayuda a los nobles, armados, a quienes concedieron tierras y favores a cambio de su ayuda.</w:t>
      </w:r>
      <w:r w:rsidRPr="00BC79A0">
        <w:rPr>
          <w:rFonts w:cs="Arial"/>
          <w:color w:val="000000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614EA3">
        <w:rPr>
          <w:rFonts w:cs="Arial"/>
          <w:color w:val="000000"/>
          <w:u w:val="single"/>
        </w:rPr>
        <w:t>La sociedad se hizo más rural y las ciudades perdieron población e importancia.</w:t>
      </w:r>
      <w:r w:rsidRPr="00614EA3">
        <w:rPr>
          <w:rFonts w:cs="Arial"/>
          <w:color w:val="000000"/>
          <w:u w:val="single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BC79A0">
        <w:rPr>
          <w:rFonts w:cs="Arial"/>
          <w:color w:val="000000"/>
        </w:rPr>
        <w:t>El comercio decayó y surgió una economía de autoabastecimiento (</w:t>
      </w:r>
      <w:r w:rsidRPr="00BC79A0">
        <w:rPr>
          <w:rFonts w:cs="Arial"/>
          <w:i/>
          <w:iCs/>
          <w:color w:val="000000"/>
        </w:rPr>
        <w:t>autarquía</w:t>
      </w:r>
      <w:r w:rsidRPr="00BC79A0">
        <w:rPr>
          <w:rFonts w:cs="Arial"/>
          <w:color w:val="000000"/>
        </w:rPr>
        <w:t>.)</w:t>
      </w:r>
      <w:r w:rsidRPr="00BC79A0">
        <w:rPr>
          <w:rFonts w:cs="Arial"/>
          <w:color w:val="000000"/>
        </w:rPr>
        <w:br/>
        <w:t>El feudalismo se organizaba a partir de la relación de dependencia o vasal</w:t>
      </w:r>
      <w:r w:rsidR="00FD69D8" w:rsidRPr="00BC79A0">
        <w:rPr>
          <w:rFonts w:cs="Arial"/>
          <w:color w:val="000000"/>
        </w:rPr>
        <w:t xml:space="preserve">laje que se establecía entre el </w:t>
      </w:r>
      <w:r w:rsidRPr="00BC79A0">
        <w:rPr>
          <w:rFonts w:cs="Arial"/>
          <w:color w:val="000000"/>
        </w:rPr>
        <w:t>rey y la nobleza</w:t>
      </w:r>
      <w:r w:rsidRPr="00614EA3">
        <w:rPr>
          <w:rFonts w:cs="Arial"/>
          <w:color w:val="000000"/>
          <w:u w:val="single"/>
        </w:rPr>
        <w:t xml:space="preserve">. El monarca necesitaba el apoyo y la ayuda de la alta nobleza (condes, duques y marqueses) y del alto clero (obispos y abades) para defender y gobernar el </w:t>
      </w:r>
      <w:r w:rsidRPr="00614EA3">
        <w:rPr>
          <w:rFonts w:cs="Arial"/>
          <w:color w:val="000000"/>
          <w:u w:val="single"/>
        </w:rPr>
        <w:lastRenderedPageBreak/>
        <w:t>reino.</w:t>
      </w:r>
      <w:r w:rsidR="00FD69D8" w:rsidRPr="00614EA3">
        <w:rPr>
          <w:rFonts w:cs="Arial"/>
          <w:color w:val="000000"/>
          <w:u w:val="single"/>
        </w:rPr>
        <w:t xml:space="preserve"> A cambio de esta ayuda, el rey </w:t>
      </w:r>
      <w:r w:rsidRPr="00614EA3">
        <w:rPr>
          <w:rFonts w:cs="Arial"/>
          <w:color w:val="000000"/>
          <w:u w:val="single"/>
        </w:rPr>
        <w:t>les entregaba tierras (</w:t>
      </w:r>
      <w:r w:rsidRPr="00614EA3">
        <w:rPr>
          <w:rFonts w:cs="Arial"/>
          <w:i/>
          <w:iCs/>
          <w:color w:val="000000"/>
          <w:u w:val="single"/>
        </w:rPr>
        <w:t>feudos</w:t>
      </w:r>
      <w:r w:rsidRPr="00614EA3">
        <w:rPr>
          <w:rFonts w:cs="Arial"/>
          <w:color w:val="000000"/>
          <w:u w:val="single"/>
        </w:rPr>
        <w:t>) que estos administraban y gobernaban, con</w:t>
      </w:r>
      <w:r w:rsidR="00614EA3">
        <w:rPr>
          <w:rFonts w:cs="Arial"/>
          <w:color w:val="000000"/>
          <w:u w:val="single"/>
        </w:rPr>
        <w:t xml:space="preserve">virtiéndose en señores feudales </w:t>
      </w:r>
      <w:r w:rsidRPr="00614EA3">
        <w:rPr>
          <w:rFonts w:cs="Arial"/>
          <w:color w:val="000000"/>
          <w:u w:val="single"/>
        </w:rPr>
        <w:t>y vasallos del rey.</w:t>
      </w:r>
    </w:p>
    <w:p w:rsidR="00095C6E" w:rsidRPr="00BC79A0" w:rsidRDefault="00F7700F" w:rsidP="00F7700F">
      <w:pPr>
        <w:rPr>
          <w:rFonts w:cs="Arial"/>
          <w:color w:val="000000"/>
        </w:rPr>
      </w:pPr>
      <w:r w:rsidRPr="00BC79A0">
        <w:rPr>
          <w:rStyle w:val="Ttulo1Car"/>
          <w:rFonts w:asciiTheme="minorHAnsi" w:hAnsiTheme="minorHAnsi"/>
        </w:rPr>
        <w:t>La economía</w:t>
      </w:r>
      <w:r w:rsidRPr="00BC79A0">
        <w:rPr>
          <w:rFonts w:cs="Arial"/>
          <w:b/>
          <w:bCs/>
          <w:color w:val="000000"/>
        </w:rPr>
        <w:t xml:space="preserve">. </w:t>
      </w:r>
      <w:r w:rsidRPr="00BC79A0">
        <w:rPr>
          <w:rFonts w:cs="Arial"/>
          <w:color w:val="000000"/>
        </w:rPr>
        <w:t xml:space="preserve">En la época feudal la economía era plenamente rural. </w:t>
      </w:r>
    </w:p>
    <w:p w:rsidR="00FD69D8" w:rsidRPr="00BC79A0" w:rsidRDefault="00F7700F" w:rsidP="00F7700F">
      <w:pPr>
        <w:rPr>
          <w:rFonts w:cs="Arial"/>
          <w:color w:val="000000"/>
          <w:u w:val="single"/>
        </w:rPr>
      </w:pPr>
      <w:r w:rsidRPr="00BC79A0">
        <w:rPr>
          <w:rFonts w:cs="Arial"/>
          <w:color w:val="000000"/>
        </w:rPr>
        <w:t xml:space="preserve">Los </w:t>
      </w:r>
      <w:r w:rsidRPr="00BC79A0">
        <w:rPr>
          <w:rFonts w:cs="Arial"/>
          <w:b/>
          <w:color w:val="000000"/>
        </w:rPr>
        <w:t>feudos</w:t>
      </w:r>
      <w:r w:rsidRPr="00BC79A0">
        <w:rPr>
          <w:rFonts w:cs="Arial"/>
          <w:color w:val="000000"/>
        </w:rPr>
        <w:t xml:space="preserve"> eran extensas propiedades de un señor noble o eclesiástico, que se autoabastecían de todos los productos necesarios (alimentos, vestidos, herramientas y enseres.) Eran autosuficientes y el comercio</w:t>
      </w:r>
      <w:r w:rsidR="00FD69D8" w:rsidRPr="00BC79A0">
        <w:rPr>
          <w:rFonts w:cs="Arial"/>
          <w:color w:val="000000"/>
        </w:rPr>
        <w:t xml:space="preserve"> apenas existía. En un feudo se </w:t>
      </w:r>
      <w:r w:rsidRPr="00BC79A0">
        <w:rPr>
          <w:rFonts w:cs="Arial"/>
          <w:color w:val="000000"/>
        </w:rPr>
        <w:t>podían encontrar:</w:t>
      </w:r>
      <w:r w:rsidRPr="00BC79A0">
        <w:rPr>
          <w:rFonts w:cs="Arial"/>
          <w:color w:val="000000"/>
        </w:rPr>
        <w:br/>
      </w:r>
      <w:r w:rsidRPr="00BC79A0">
        <w:rPr>
          <w:rFonts w:cs="Arial"/>
          <w:color w:val="000000"/>
        </w:rPr>
        <w:sym w:font="Symbol" w:char="F0B7"/>
      </w:r>
      <w:r w:rsidRPr="00BC79A0">
        <w:rPr>
          <w:rFonts w:cs="Arial"/>
          <w:color w:val="000000"/>
        </w:rPr>
        <w:t xml:space="preserve"> El castillo, que era la residencia, fortificada, del señor y de sus caballeros, donde se refugiaba la población en caso de peligro.</w:t>
      </w:r>
      <w:r w:rsidRPr="00BC79A0">
        <w:rPr>
          <w:rFonts w:cs="Arial"/>
          <w:color w:val="000000"/>
        </w:rPr>
        <w:br/>
      </w:r>
      <w:r w:rsidRPr="00BC79A0">
        <w:rPr>
          <w:rFonts w:cs="Arial"/>
          <w:color w:val="000000"/>
        </w:rPr>
        <w:sym w:font="Symbol" w:char="F0B7"/>
      </w:r>
      <w:r w:rsidRPr="00BC79A0">
        <w:rPr>
          <w:rFonts w:cs="Arial"/>
          <w:color w:val="000000"/>
        </w:rPr>
        <w:t xml:space="preserve"> Los bosques, las zonas de caza, el molino, los prados y los puentes.</w:t>
      </w:r>
      <w:r w:rsidRPr="00BC79A0">
        <w:rPr>
          <w:rFonts w:cs="Arial"/>
          <w:color w:val="000000"/>
        </w:rPr>
        <w:br/>
      </w:r>
      <w:r w:rsidRPr="00BC79A0">
        <w:rPr>
          <w:rFonts w:cs="Arial"/>
          <w:color w:val="000000"/>
        </w:rPr>
        <w:sym w:font="Symbol" w:char="F0B7"/>
      </w:r>
      <w:r w:rsidRPr="00BC79A0">
        <w:rPr>
          <w:rFonts w:cs="Arial"/>
          <w:color w:val="000000"/>
        </w:rPr>
        <w:t xml:space="preserve"> La </w:t>
      </w:r>
      <w:r w:rsidRPr="00BC79A0">
        <w:rPr>
          <w:rFonts w:cs="Arial"/>
          <w:i/>
          <w:iCs/>
          <w:color w:val="000000"/>
        </w:rPr>
        <w:t>reserva</w:t>
      </w:r>
      <w:r w:rsidRPr="00BC79A0">
        <w:rPr>
          <w:rFonts w:cs="Arial"/>
          <w:color w:val="000000"/>
        </w:rPr>
        <w:t>, formada por las tierras de cultivo que los campesinos cult</w:t>
      </w:r>
      <w:r w:rsidR="00FD69D8" w:rsidRPr="00BC79A0">
        <w:rPr>
          <w:rFonts w:cs="Arial"/>
          <w:color w:val="000000"/>
        </w:rPr>
        <w:t>ivaban directamente para el se</w:t>
      </w:r>
      <w:r w:rsidRPr="00BC79A0">
        <w:rPr>
          <w:rFonts w:cs="Arial"/>
          <w:color w:val="000000"/>
        </w:rPr>
        <w:t>ñor. Estos campesinos eran siervos y no podían abandonar el feudo.</w:t>
      </w:r>
      <w:r w:rsidR="00FD69D8" w:rsidRPr="00BC79A0">
        <w:rPr>
          <w:rFonts w:cs="Arial"/>
          <w:color w:val="000000"/>
        </w:rPr>
        <w:t xml:space="preserve"> (Todo lo mencionado hasta aquí </w:t>
      </w:r>
      <w:r w:rsidRPr="00BC79A0">
        <w:rPr>
          <w:rFonts w:cs="Arial"/>
          <w:color w:val="000000"/>
        </w:rPr>
        <w:t>era propiedad del señor.)</w:t>
      </w:r>
      <w:r w:rsidRPr="00BC79A0">
        <w:rPr>
          <w:rFonts w:cs="Arial"/>
          <w:color w:val="000000"/>
        </w:rPr>
        <w:br/>
      </w:r>
      <w:r w:rsidRPr="00BC79A0">
        <w:rPr>
          <w:rFonts w:cs="Arial"/>
          <w:color w:val="000000"/>
        </w:rPr>
        <w:sym w:font="Symbol" w:char="F0B7"/>
      </w:r>
      <w:r w:rsidRPr="00BC79A0">
        <w:rPr>
          <w:rFonts w:cs="Arial"/>
          <w:color w:val="000000"/>
        </w:rPr>
        <w:t xml:space="preserve"> Los </w:t>
      </w:r>
      <w:r w:rsidRPr="00BC79A0">
        <w:rPr>
          <w:rFonts w:cs="Arial"/>
          <w:i/>
          <w:iCs/>
          <w:color w:val="000000"/>
        </w:rPr>
        <w:t>mansos</w:t>
      </w:r>
      <w:r w:rsidRPr="00BC79A0">
        <w:rPr>
          <w:rFonts w:cs="Arial"/>
          <w:color w:val="000000"/>
        </w:rPr>
        <w:t xml:space="preserve">, que eran las tierras de cultivo que el señor arrendaba a los campesinos libres, y que éstos pagaban entregando parte de su cosecha y con otros servicios personales. El conjunto de los ingresos obtenido con los pagos de los campesinos formaba las </w:t>
      </w:r>
      <w:r w:rsidRPr="00BC79A0">
        <w:rPr>
          <w:rFonts w:cs="Arial"/>
          <w:i/>
          <w:iCs/>
          <w:color w:val="000000"/>
        </w:rPr>
        <w:t>rentas señoriales</w:t>
      </w:r>
      <w:r w:rsidR="00E6458E">
        <w:rPr>
          <w:rFonts w:cs="Arial"/>
          <w:color w:val="000000"/>
        </w:rPr>
        <w:t>.</w:t>
      </w:r>
    </w:p>
    <w:p w:rsidR="00F7700F" w:rsidRPr="00BC79A0" w:rsidRDefault="00F7700F" w:rsidP="00F7700F">
      <w:pPr>
        <w:rPr>
          <w:rFonts w:cs="Arial"/>
          <w:color w:val="000000"/>
        </w:rPr>
      </w:pPr>
      <w:r w:rsidRPr="00BC79A0">
        <w:rPr>
          <w:rFonts w:cs="Arial"/>
          <w:color w:val="000000"/>
          <w:u w:val="single"/>
        </w:rPr>
        <w:t>La agricultura y la ganadería eran las activid</w:t>
      </w:r>
      <w:r w:rsidR="00FD69D8" w:rsidRPr="00BC79A0">
        <w:rPr>
          <w:rFonts w:cs="Arial"/>
          <w:color w:val="000000"/>
          <w:u w:val="single"/>
        </w:rPr>
        <w:t xml:space="preserve">ades principales. </w:t>
      </w:r>
      <w:r w:rsidR="00FD69D8" w:rsidRPr="00BC79A0">
        <w:rPr>
          <w:rFonts w:cs="Arial"/>
          <w:color w:val="000000"/>
        </w:rPr>
        <w:t xml:space="preserve">Estas son sus </w:t>
      </w:r>
      <w:r w:rsidRPr="00BC79A0">
        <w:rPr>
          <w:rFonts w:cs="Arial"/>
          <w:color w:val="000000"/>
        </w:rPr>
        <w:t>características:</w:t>
      </w:r>
      <w:r w:rsidRPr="00BC79A0">
        <w:rPr>
          <w:rFonts w:cs="Arial"/>
          <w:color w:val="000000"/>
        </w:rPr>
        <w:br/>
      </w:r>
      <w:r w:rsidRPr="00BC79A0">
        <w:rPr>
          <w:rFonts w:cs="Courier New"/>
          <w:color w:val="000000"/>
        </w:rPr>
        <w:t xml:space="preserve">o </w:t>
      </w:r>
      <w:r w:rsidRPr="00BC79A0">
        <w:rPr>
          <w:rFonts w:cs="Arial"/>
          <w:color w:val="000000"/>
        </w:rPr>
        <w:t>En los feudos se cultivaban cereales y leguminosas, además de lino para tejer los vestidos.</w:t>
      </w:r>
      <w:r w:rsidRPr="00BC79A0">
        <w:rPr>
          <w:rFonts w:cs="Arial"/>
          <w:color w:val="000000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BC79A0">
        <w:rPr>
          <w:rFonts w:cs="Arial"/>
          <w:color w:val="000000"/>
        </w:rPr>
        <w:t xml:space="preserve">Se criaban bueyes, ovejas, cabras, cerdos y gallinas, mientras que </w:t>
      </w:r>
      <w:r w:rsidR="00FD69D8" w:rsidRPr="00BC79A0">
        <w:rPr>
          <w:rFonts w:cs="Arial"/>
          <w:color w:val="000000"/>
        </w:rPr>
        <w:t xml:space="preserve">los caballos eran fundamentales </w:t>
      </w:r>
      <w:r w:rsidRPr="00BC79A0">
        <w:rPr>
          <w:rFonts w:cs="Arial"/>
          <w:color w:val="000000"/>
        </w:rPr>
        <w:t xml:space="preserve">en la </w:t>
      </w:r>
      <w:proofErr w:type="spellStart"/>
      <w:r w:rsidRPr="00BC79A0">
        <w:rPr>
          <w:rFonts w:cs="Arial"/>
          <w:color w:val="000000"/>
        </w:rPr>
        <w:t>equipación</w:t>
      </w:r>
      <w:proofErr w:type="spellEnd"/>
      <w:r w:rsidRPr="00BC79A0">
        <w:rPr>
          <w:rFonts w:cs="Arial"/>
          <w:color w:val="000000"/>
        </w:rPr>
        <w:t xml:space="preserve"> militar de los caballeros.</w:t>
      </w:r>
      <w:r w:rsidRPr="00BC79A0">
        <w:rPr>
          <w:rFonts w:cs="Arial"/>
          <w:color w:val="000000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BC79A0">
        <w:rPr>
          <w:rFonts w:cs="Arial"/>
          <w:color w:val="000000"/>
        </w:rPr>
        <w:t>Los rendimientos eran muy bajos porque las técnicas de cultivo estaban anticuadas.</w:t>
      </w:r>
      <w:r w:rsidRPr="00BC79A0">
        <w:rPr>
          <w:rFonts w:cs="Arial"/>
          <w:color w:val="000000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BC79A0">
        <w:rPr>
          <w:rFonts w:cs="Arial"/>
          <w:color w:val="000000"/>
        </w:rPr>
        <w:t xml:space="preserve">Se usaba el </w:t>
      </w:r>
      <w:r w:rsidRPr="00BC79A0">
        <w:rPr>
          <w:rFonts w:cs="Arial"/>
          <w:i/>
          <w:iCs/>
          <w:color w:val="000000"/>
        </w:rPr>
        <w:t>barbecho</w:t>
      </w:r>
      <w:r w:rsidRPr="00BC79A0">
        <w:rPr>
          <w:rFonts w:cs="Arial"/>
          <w:color w:val="000000"/>
        </w:rPr>
        <w:t>, que consistía en dejar parte de las tierras sin culti</w:t>
      </w:r>
      <w:r w:rsidR="00FD69D8" w:rsidRPr="00BC79A0">
        <w:rPr>
          <w:rFonts w:cs="Arial"/>
          <w:color w:val="000000"/>
        </w:rPr>
        <w:t xml:space="preserve">var durante un año para que </w:t>
      </w:r>
      <w:r w:rsidRPr="00BC79A0">
        <w:rPr>
          <w:rFonts w:cs="Arial"/>
          <w:color w:val="000000"/>
        </w:rPr>
        <w:t>la tierra se recuperase. Apenas se usaban abonos, a excepción de los excrementos de los animales.</w:t>
      </w:r>
      <w:r w:rsidRPr="00BC79A0">
        <w:rPr>
          <w:rFonts w:cs="Arial"/>
          <w:color w:val="000000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BC79A0">
        <w:rPr>
          <w:rFonts w:cs="Arial"/>
          <w:color w:val="000000"/>
        </w:rPr>
        <w:t>Los aperos de labranza eran los tradicionales: el arado romano de m</w:t>
      </w:r>
      <w:r w:rsidR="00FD69D8" w:rsidRPr="00BC79A0">
        <w:rPr>
          <w:rFonts w:cs="Arial"/>
          <w:color w:val="000000"/>
        </w:rPr>
        <w:t xml:space="preserve">adera, la azada, la guadaña, la </w:t>
      </w:r>
      <w:r w:rsidRPr="00BC79A0">
        <w:rPr>
          <w:rFonts w:cs="Arial"/>
          <w:color w:val="000000"/>
        </w:rPr>
        <w:t>hoz, etc., que apenas habían evolucionado en siglos.</w:t>
      </w:r>
      <w:r w:rsidRPr="00BC79A0">
        <w:rPr>
          <w:rFonts w:cs="Arial"/>
          <w:color w:val="000000"/>
        </w:rPr>
        <w:br/>
        <w:t>Otras actividades eran la pesca fluvial, de poca importancia, y la caza, afición favorita de los señores.</w:t>
      </w:r>
    </w:p>
    <w:p w:rsidR="00FD69D8" w:rsidRPr="00BC79A0" w:rsidRDefault="00F7700F" w:rsidP="00F7700F">
      <w:pPr>
        <w:rPr>
          <w:rFonts w:cs="Arial"/>
          <w:color w:val="000000"/>
        </w:rPr>
      </w:pPr>
      <w:r w:rsidRPr="00BC79A0">
        <w:rPr>
          <w:rStyle w:val="Ttulo1Car"/>
          <w:rFonts w:asciiTheme="minorHAnsi" w:hAnsiTheme="minorHAnsi"/>
        </w:rPr>
        <w:lastRenderedPageBreak/>
        <w:t>La sociedad.</w:t>
      </w:r>
      <w:r w:rsidRPr="00BC79A0">
        <w:rPr>
          <w:rFonts w:cs="Arial"/>
          <w:b/>
          <w:bCs/>
          <w:color w:val="000000"/>
        </w:rPr>
        <w:t xml:space="preserve"> </w:t>
      </w:r>
      <w:r w:rsidRPr="00BC79A0">
        <w:rPr>
          <w:rFonts w:cs="Arial"/>
          <w:b/>
          <w:color w:val="000000"/>
        </w:rPr>
        <w:t>La sociedad feudal era estamental</w:t>
      </w:r>
      <w:r w:rsidRPr="00BC79A0">
        <w:rPr>
          <w:rFonts w:cs="Arial"/>
          <w:color w:val="000000"/>
          <w:u w:val="single"/>
        </w:rPr>
        <w:t xml:space="preserve">, compuesta de </w:t>
      </w:r>
      <w:r w:rsidRPr="00BC79A0">
        <w:rPr>
          <w:rFonts w:cs="Arial"/>
          <w:i/>
          <w:iCs/>
          <w:color w:val="000000"/>
          <w:u w:val="single"/>
        </w:rPr>
        <w:t xml:space="preserve">estamentos </w:t>
      </w:r>
      <w:r w:rsidR="00FD69D8" w:rsidRPr="00BC79A0">
        <w:rPr>
          <w:rFonts w:cs="Arial"/>
          <w:color w:val="000000"/>
          <w:u w:val="single"/>
        </w:rPr>
        <w:t xml:space="preserve">(grupos sociales cerrados a </w:t>
      </w:r>
      <w:r w:rsidRPr="00BC79A0">
        <w:rPr>
          <w:rFonts w:cs="Arial"/>
          <w:color w:val="000000"/>
          <w:u w:val="single"/>
        </w:rPr>
        <w:t>los que se pertenecía por nacimiento), donde cada uno tenía su función: la</w:t>
      </w:r>
      <w:r w:rsidR="00FD69D8" w:rsidRPr="00BC79A0">
        <w:rPr>
          <w:rFonts w:cs="Arial"/>
          <w:color w:val="000000"/>
          <w:u w:val="single"/>
        </w:rPr>
        <w:t xml:space="preserve"> nobleza luchaba; el clero reza</w:t>
      </w:r>
      <w:r w:rsidRPr="00BC79A0">
        <w:rPr>
          <w:rFonts w:cs="Arial"/>
          <w:color w:val="000000"/>
          <w:u w:val="single"/>
        </w:rPr>
        <w:t>ba y enseñaba, y el campesinado trabajaba.</w:t>
      </w:r>
      <w:r w:rsidRPr="00BC79A0">
        <w:rPr>
          <w:rFonts w:cs="Arial"/>
          <w:color w:val="000000"/>
        </w:rPr>
        <w:t xml:space="preserve"> </w:t>
      </w:r>
    </w:p>
    <w:p w:rsidR="00ED5224" w:rsidRDefault="00F7700F" w:rsidP="00F7700F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>Los estamentos sociales eran:</w:t>
      </w:r>
      <w:r w:rsidRPr="00BC79A0">
        <w:rPr>
          <w:rFonts w:cs="Arial"/>
          <w:color w:val="000000"/>
        </w:rPr>
        <w:br/>
      </w:r>
      <w:r w:rsidRPr="000634B8">
        <w:rPr>
          <w:rFonts w:cs="Arial"/>
          <w:b/>
          <w:color w:val="000000"/>
        </w:rPr>
        <w:sym w:font="Symbol" w:char="F0B7"/>
      </w:r>
      <w:r w:rsidRPr="000634B8">
        <w:rPr>
          <w:rFonts w:cs="Arial"/>
          <w:b/>
          <w:color w:val="000000"/>
        </w:rPr>
        <w:t xml:space="preserve"> </w:t>
      </w:r>
      <w:r w:rsidRPr="000634B8">
        <w:rPr>
          <w:rFonts w:cs="Arial"/>
          <w:b/>
          <w:color w:val="000000"/>
          <w:highlight w:val="yellow"/>
        </w:rPr>
        <w:t xml:space="preserve">El </w:t>
      </w:r>
      <w:r w:rsidRPr="000634B8">
        <w:rPr>
          <w:rFonts w:cs="Arial"/>
          <w:b/>
          <w:i/>
          <w:iCs/>
          <w:color w:val="000000"/>
          <w:highlight w:val="yellow"/>
        </w:rPr>
        <w:t>rey</w:t>
      </w:r>
      <w:r w:rsidRPr="00BC79A0">
        <w:rPr>
          <w:rFonts w:cs="Arial"/>
          <w:color w:val="000000"/>
          <w:highlight w:val="yellow"/>
        </w:rPr>
        <w:t>,</w:t>
      </w:r>
      <w:r w:rsidRPr="00BC79A0">
        <w:rPr>
          <w:rFonts w:cs="Arial"/>
          <w:color w:val="000000"/>
        </w:rPr>
        <w:t xml:space="preserve"> que ocupaba la cúspide de la pirámide social.</w:t>
      </w:r>
      <w:r w:rsidRPr="00BC79A0">
        <w:rPr>
          <w:rFonts w:cs="Arial"/>
          <w:color w:val="000000"/>
        </w:rPr>
        <w:br/>
      </w:r>
      <w:r w:rsidRPr="000634B8">
        <w:rPr>
          <w:rFonts w:cs="Arial"/>
          <w:b/>
          <w:color w:val="000000"/>
        </w:rPr>
        <w:sym w:font="Symbol" w:char="F0B7"/>
      </w:r>
      <w:r w:rsidRPr="000634B8">
        <w:rPr>
          <w:rFonts w:cs="Arial"/>
          <w:b/>
          <w:color w:val="000000"/>
        </w:rPr>
        <w:t xml:space="preserve"> </w:t>
      </w:r>
      <w:r w:rsidRPr="000634B8">
        <w:rPr>
          <w:rFonts w:cs="Arial"/>
          <w:b/>
          <w:color w:val="000000"/>
          <w:highlight w:val="yellow"/>
        </w:rPr>
        <w:t xml:space="preserve">Los </w:t>
      </w:r>
      <w:r w:rsidRPr="000634B8">
        <w:rPr>
          <w:rFonts w:cs="Arial"/>
          <w:b/>
          <w:i/>
          <w:iCs/>
          <w:color w:val="000000"/>
          <w:highlight w:val="yellow"/>
        </w:rPr>
        <w:t>nobles</w:t>
      </w:r>
      <w:r w:rsidRPr="000634B8">
        <w:rPr>
          <w:rFonts w:cs="Arial"/>
          <w:b/>
          <w:i/>
          <w:iCs/>
          <w:color w:val="000000"/>
        </w:rPr>
        <w:t>,</w:t>
      </w:r>
      <w:r w:rsidRPr="00BC79A0">
        <w:rPr>
          <w:rFonts w:cs="Arial"/>
          <w:i/>
          <w:iCs/>
          <w:color w:val="000000"/>
        </w:rPr>
        <w:t xml:space="preserve"> </w:t>
      </w:r>
      <w:r w:rsidRPr="00BC79A0">
        <w:rPr>
          <w:rFonts w:cs="Arial"/>
          <w:color w:val="000000"/>
        </w:rPr>
        <w:t>que estaban divididos entre:</w:t>
      </w:r>
    </w:p>
    <w:p w:rsidR="00ED5224" w:rsidRDefault="00ED5224" w:rsidP="00F7700F">
      <w:pPr>
        <w:pStyle w:val="Prrafodelista"/>
        <w:numPr>
          <w:ilvl w:val="0"/>
          <w:numId w:val="6"/>
        </w:numPr>
        <w:rPr>
          <w:rFonts w:cs="Arial"/>
          <w:color w:val="000000"/>
        </w:rPr>
      </w:pPr>
      <w:r w:rsidRPr="00ED5224">
        <w:rPr>
          <w:rFonts w:cs="Arial"/>
          <w:b/>
          <w:color w:val="000000"/>
        </w:rPr>
        <w:t>S</w:t>
      </w:r>
      <w:r w:rsidR="00F7700F" w:rsidRPr="00ED5224">
        <w:rPr>
          <w:rFonts w:cs="Arial"/>
          <w:b/>
          <w:color w:val="000000"/>
        </w:rPr>
        <w:t>eñores feudale</w:t>
      </w:r>
      <w:r w:rsidRPr="00ED5224">
        <w:rPr>
          <w:rFonts w:cs="Arial"/>
          <w:b/>
          <w:color w:val="000000"/>
        </w:rPr>
        <w:t>s</w:t>
      </w:r>
      <w:r w:rsidR="00F7700F" w:rsidRPr="00ED5224">
        <w:rPr>
          <w:rFonts w:cs="Arial"/>
          <w:b/>
          <w:color w:val="000000"/>
        </w:rPr>
        <w:t xml:space="preserve"> o </w:t>
      </w:r>
      <w:r w:rsidR="00F7700F" w:rsidRPr="00ED5224">
        <w:rPr>
          <w:rFonts w:cs="Arial"/>
          <w:b/>
          <w:i/>
          <w:iCs/>
          <w:color w:val="000000"/>
        </w:rPr>
        <w:t>alta nobleza</w:t>
      </w:r>
      <w:r w:rsidR="00F7700F" w:rsidRPr="00ED5224">
        <w:rPr>
          <w:rFonts w:cs="Arial"/>
          <w:color w:val="000000"/>
        </w:rPr>
        <w:t xml:space="preserve">, </w:t>
      </w:r>
      <w:r w:rsidR="00F7700F" w:rsidRPr="00ED5224">
        <w:rPr>
          <w:rFonts w:cs="Arial"/>
          <w:color w:val="000000"/>
          <w:u w:val="single"/>
        </w:rPr>
        <w:t>que tenían algún título de nobleza, como duque, marqués o conde, eran propietarios de los feudos y cobraban impuestos</w:t>
      </w:r>
      <w:r w:rsidR="00FD69D8" w:rsidRPr="00ED5224">
        <w:rPr>
          <w:rFonts w:cs="Arial"/>
          <w:color w:val="000000"/>
        </w:rPr>
        <w:t xml:space="preserve">. A </w:t>
      </w:r>
      <w:r w:rsidR="00F7700F" w:rsidRPr="00ED5224">
        <w:rPr>
          <w:rFonts w:cs="Arial"/>
          <w:color w:val="000000"/>
        </w:rPr>
        <w:t>veces, eran tan poderosos como el mismo rey, de quien eran vasallos.</w:t>
      </w:r>
    </w:p>
    <w:p w:rsidR="00ED5224" w:rsidRDefault="00F7700F" w:rsidP="00F7700F">
      <w:pPr>
        <w:pStyle w:val="Prrafodelista"/>
        <w:numPr>
          <w:ilvl w:val="0"/>
          <w:numId w:val="6"/>
        </w:numPr>
        <w:rPr>
          <w:rFonts w:cs="Arial"/>
          <w:color w:val="000000"/>
        </w:rPr>
      </w:pPr>
      <w:r w:rsidRPr="00ED5224">
        <w:rPr>
          <w:rFonts w:cs="Arial"/>
          <w:b/>
          <w:i/>
          <w:iCs/>
          <w:color w:val="000000"/>
        </w:rPr>
        <w:t>Baja nobleza</w:t>
      </w:r>
      <w:r w:rsidRPr="00ED5224">
        <w:rPr>
          <w:rFonts w:cs="Arial"/>
          <w:b/>
          <w:color w:val="000000"/>
        </w:rPr>
        <w:t>,</w:t>
      </w:r>
      <w:r w:rsidRPr="00ED5224">
        <w:rPr>
          <w:rFonts w:cs="Arial"/>
          <w:color w:val="000000"/>
        </w:rPr>
        <w:t xml:space="preserve"> fundamentalmente compuesta por </w:t>
      </w:r>
      <w:r w:rsidRPr="00ED5224">
        <w:rPr>
          <w:rFonts w:cs="Arial"/>
          <w:color w:val="000000"/>
          <w:u w:val="single"/>
        </w:rPr>
        <w:t xml:space="preserve">los </w:t>
      </w:r>
      <w:r w:rsidRPr="00ED5224">
        <w:rPr>
          <w:rFonts w:cs="Arial"/>
          <w:i/>
          <w:iCs/>
          <w:color w:val="000000"/>
          <w:u w:val="single"/>
        </w:rPr>
        <w:t>caballeros</w:t>
      </w:r>
      <w:r w:rsidRPr="00ED5224">
        <w:rPr>
          <w:rFonts w:cs="Arial"/>
          <w:color w:val="000000"/>
        </w:rPr>
        <w:t>, qu</w:t>
      </w:r>
      <w:r w:rsidR="00FD69D8" w:rsidRPr="00ED5224">
        <w:rPr>
          <w:rFonts w:cs="Arial"/>
          <w:color w:val="000000"/>
        </w:rPr>
        <w:t xml:space="preserve">e eran guerreros que luchaban a </w:t>
      </w:r>
      <w:r w:rsidRPr="00ED5224">
        <w:rPr>
          <w:rFonts w:cs="Arial"/>
          <w:color w:val="000000"/>
        </w:rPr>
        <w:t>caballo. Se convertían en vasallos de los señores y atesoraban valores propios, como la abnegación, el val</w:t>
      </w:r>
      <w:r w:rsidR="00ED5224">
        <w:rPr>
          <w:rFonts w:cs="Arial"/>
          <w:color w:val="000000"/>
        </w:rPr>
        <w:t>or, la valentía y la fidelidad.</w:t>
      </w:r>
    </w:p>
    <w:p w:rsidR="00E64E03" w:rsidRPr="00ED5224" w:rsidRDefault="00F7700F" w:rsidP="00ED5224">
      <w:pPr>
        <w:rPr>
          <w:rFonts w:cs="Arial"/>
          <w:color w:val="000000"/>
        </w:rPr>
      </w:pPr>
      <w:r w:rsidRPr="00BC79A0">
        <w:sym w:font="Symbol" w:char="F0B7"/>
      </w:r>
      <w:r w:rsidRPr="00ED5224">
        <w:rPr>
          <w:rFonts w:cs="Arial"/>
          <w:color w:val="000000"/>
        </w:rPr>
        <w:t xml:space="preserve"> </w:t>
      </w:r>
      <w:r w:rsidRPr="00ED5224">
        <w:rPr>
          <w:rFonts w:cs="Arial"/>
          <w:b/>
          <w:color w:val="000000"/>
          <w:highlight w:val="yellow"/>
        </w:rPr>
        <w:t xml:space="preserve">El </w:t>
      </w:r>
      <w:r w:rsidRPr="00ED5224">
        <w:rPr>
          <w:rFonts w:cs="Arial"/>
          <w:b/>
          <w:i/>
          <w:iCs/>
          <w:color w:val="000000"/>
          <w:highlight w:val="yellow"/>
        </w:rPr>
        <w:t>clero</w:t>
      </w:r>
      <w:r w:rsidRPr="00ED5224">
        <w:rPr>
          <w:rFonts w:cs="Arial"/>
          <w:b/>
          <w:color w:val="000000"/>
        </w:rPr>
        <w:t>.</w:t>
      </w:r>
      <w:r w:rsidRPr="00ED5224">
        <w:rPr>
          <w:rFonts w:cs="Arial"/>
          <w:color w:val="000000"/>
        </w:rPr>
        <w:t xml:space="preserve"> El clero estaba jerarquizado: por un lado, el </w:t>
      </w:r>
      <w:r w:rsidRPr="00ED5224">
        <w:rPr>
          <w:rFonts w:cs="Arial"/>
          <w:b/>
          <w:i/>
          <w:iCs/>
          <w:color w:val="000000"/>
        </w:rPr>
        <w:t>alto clero</w:t>
      </w:r>
      <w:r w:rsidRPr="00ED5224">
        <w:rPr>
          <w:rFonts w:cs="Arial"/>
          <w:i/>
          <w:iCs/>
          <w:color w:val="000000"/>
        </w:rPr>
        <w:t xml:space="preserve"> </w:t>
      </w:r>
      <w:r w:rsidRPr="00ED5224">
        <w:rPr>
          <w:rFonts w:cs="Arial"/>
          <w:color w:val="000000"/>
        </w:rPr>
        <w:t>(</w:t>
      </w:r>
      <w:r w:rsidRPr="00ED5224">
        <w:rPr>
          <w:rFonts w:cs="Arial"/>
          <w:color w:val="000000"/>
          <w:u w:val="single"/>
        </w:rPr>
        <w:t>obispos y abades</w:t>
      </w:r>
      <w:r w:rsidRPr="00ED5224">
        <w:rPr>
          <w:rFonts w:cs="Arial"/>
          <w:color w:val="000000"/>
        </w:rPr>
        <w:t xml:space="preserve">) y, por otro, el </w:t>
      </w:r>
      <w:r w:rsidRPr="00ED5224">
        <w:rPr>
          <w:rFonts w:cs="Arial"/>
          <w:b/>
          <w:i/>
          <w:iCs/>
          <w:color w:val="000000"/>
        </w:rPr>
        <w:t xml:space="preserve">bajo clero </w:t>
      </w:r>
      <w:r w:rsidRPr="00ED5224">
        <w:rPr>
          <w:rFonts w:cs="Arial"/>
          <w:color w:val="000000"/>
        </w:rPr>
        <w:t>(</w:t>
      </w:r>
      <w:r w:rsidRPr="00ED5224">
        <w:rPr>
          <w:rFonts w:cs="Arial"/>
          <w:color w:val="000000"/>
          <w:u w:val="single"/>
        </w:rPr>
        <w:t>curas y monjes</w:t>
      </w:r>
      <w:r w:rsidRPr="00ED5224">
        <w:rPr>
          <w:rFonts w:cs="Arial"/>
          <w:color w:val="000000"/>
        </w:rPr>
        <w:t xml:space="preserve"> de origen campesino.) </w:t>
      </w:r>
    </w:p>
    <w:p w:rsidR="00F7700F" w:rsidRPr="00BC79A0" w:rsidRDefault="00F7700F" w:rsidP="00F7700F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 xml:space="preserve">Los obispos y abades procedían de la nobleza y eran en la práctica como señores feudales; cobraban un </w:t>
      </w:r>
      <w:r w:rsidRPr="00BC79A0">
        <w:rPr>
          <w:rFonts w:cs="Arial"/>
          <w:i/>
          <w:iCs/>
          <w:color w:val="000000"/>
        </w:rPr>
        <w:t xml:space="preserve">diezmo </w:t>
      </w:r>
      <w:r w:rsidRPr="00BC79A0">
        <w:rPr>
          <w:rFonts w:cs="Arial"/>
          <w:color w:val="000000"/>
        </w:rPr>
        <w:t>o impuesto equivalente a la décima parte de las cosechas o rentas de los campesinos.</w:t>
      </w:r>
    </w:p>
    <w:p w:rsidR="00E64E03" w:rsidRPr="00BC79A0" w:rsidRDefault="00FD69D8" w:rsidP="00F7700F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 xml:space="preserve">Los </w:t>
      </w:r>
      <w:r w:rsidR="00E64E03" w:rsidRPr="00BC79A0">
        <w:rPr>
          <w:rFonts w:cs="Arial"/>
          <w:color w:val="000000"/>
        </w:rPr>
        <w:t>monjes dependían de un abad (jefe de un monasterio o una abadía),</w:t>
      </w:r>
      <w:r w:rsidRPr="00BC79A0">
        <w:rPr>
          <w:rFonts w:cs="Arial"/>
          <w:color w:val="000000"/>
        </w:rPr>
        <w:t xml:space="preserve"> vivían una vida regida por los </w:t>
      </w:r>
      <w:r w:rsidR="00E64E03" w:rsidRPr="00BC79A0">
        <w:rPr>
          <w:rFonts w:cs="Arial"/>
          <w:color w:val="000000"/>
        </w:rPr>
        <w:t>votos de obediencia, pobreza y castidad, rezaban varias veces al día, cuidab</w:t>
      </w:r>
      <w:r w:rsidRPr="00BC79A0">
        <w:rPr>
          <w:rFonts w:cs="Arial"/>
          <w:color w:val="000000"/>
        </w:rPr>
        <w:t xml:space="preserve">an de los pobres y de </w:t>
      </w:r>
      <w:r w:rsidR="00E64E03" w:rsidRPr="00BC79A0">
        <w:rPr>
          <w:rFonts w:cs="Arial"/>
          <w:color w:val="000000"/>
        </w:rPr>
        <w:t xml:space="preserve">los enfermos y trabajaban en el huerto. Además copiaban los libros en el </w:t>
      </w:r>
      <w:proofErr w:type="spellStart"/>
      <w:r w:rsidR="00E64E03" w:rsidRPr="00BC79A0">
        <w:rPr>
          <w:rFonts w:cs="Arial"/>
          <w:i/>
          <w:iCs/>
          <w:color w:val="000000"/>
        </w:rPr>
        <w:t>scriptorium</w:t>
      </w:r>
      <w:proofErr w:type="spellEnd"/>
      <w:r w:rsidRPr="00BC79A0">
        <w:rPr>
          <w:rFonts w:cs="Arial"/>
          <w:color w:val="000000"/>
        </w:rPr>
        <w:t xml:space="preserve">, o biblioteca </w:t>
      </w:r>
      <w:r w:rsidR="00E64E03" w:rsidRPr="00BC79A0">
        <w:rPr>
          <w:rFonts w:cs="Arial"/>
          <w:color w:val="000000"/>
        </w:rPr>
        <w:t>del monasterio, obras de la antigüedad clásica, que gracias a ellos se difundieron por Europa.</w:t>
      </w:r>
    </w:p>
    <w:p w:rsidR="00E64E03" w:rsidRPr="00ED5224" w:rsidRDefault="00E64E03" w:rsidP="00F7700F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sym w:font="Symbol" w:char="F0B7"/>
      </w:r>
      <w:r w:rsidR="00FD69D8" w:rsidRPr="00ED5224">
        <w:rPr>
          <w:rFonts w:cs="Arial"/>
          <w:b/>
          <w:color w:val="000000"/>
          <w:highlight w:val="yellow"/>
        </w:rPr>
        <w:t>Los campesinos libres</w:t>
      </w:r>
      <w:r w:rsidR="00FD69D8" w:rsidRPr="00BC79A0">
        <w:rPr>
          <w:rFonts w:cs="Arial"/>
          <w:color w:val="000000"/>
        </w:rPr>
        <w:t xml:space="preserve">, </w:t>
      </w:r>
      <w:r w:rsidRPr="00BC79A0">
        <w:rPr>
          <w:rFonts w:cs="Arial"/>
          <w:color w:val="000000"/>
        </w:rPr>
        <w:t>que eran muy pobres. Eran libres y</w:t>
      </w:r>
      <w:r w:rsidR="00FD69D8" w:rsidRPr="00BC79A0">
        <w:rPr>
          <w:rFonts w:cs="Arial"/>
          <w:color w:val="000000"/>
        </w:rPr>
        <w:t xml:space="preserve"> poseían un manso, que recibían </w:t>
      </w:r>
      <w:r w:rsidRPr="00BC79A0">
        <w:rPr>
          <w:rFonts w:cs="Arial"/>
          <w:color w:val="000000"/>
        </w:rPr>
        <w:t>a cambio de trabajar la tierra del señor en las ocasiones en que e</w:t>
      </w:r>
      <w:r w:rsidR="00FD69D8" w:rsidRPr="00BC79A0">
        <w:rPr>
          <w:rFonts w:cs="Arial"/>
          <w:color w:val="000000"/>
        </w:rPr>
        <w:t xml:space="preserve">ra necesario (siembra, </w:t>
      </w:r>
      <w:proofErr w:type="spellStart"/>
      <w:r w:rsidR="00FD69D8" w:rsidRPr="00BC79A0">
        <w:rPr>
          <w:rFonts w:cs="Arial"/>
          <w:color w:val="000000"/>
        </w:rPr>
        <w:t>cosecha</w:t>
      </w:r>
      <w:proofErr w:type="gramStart"/>
      <w:r w:rsidR="00FD69D8" w:rsidRPr="00BC79A0">
        <w:rPr>
          <w:rFonts w:cs="Arial"/>
          <w:color w:val="000000"/>
        </w:rPr>
        <w:t>,</w:t>
      </w:r>
      <w:r w:rsidRPr="00BC79A0">
        <w:rPr>
          <w:rFonts w:cs="Arial"/>
          <w:color w:val="000000"/>
        </w:rPr>
        <w:t>etc</w:t>
      </w:r>
      <w:proofErr w:type="spellEnd"/>
      <w:proofErr w:type="gramEnd"/>
      <w:r w:rsidRPr="00BC79A0">
        <w:rPr>
          <w:rFonts w:cs="Arial"/>
          <w:color w:val="000000"/>
        </w:rPr>
        <w:t>.) y de pagarle impuestos y tasas.</w:t>
      </w:r>
      <w:r w:rsidRPr="00BC79A0">
        <w:rPr>
          <w:rFonts w:cs="Arial"/>
          <w:color w:val="000000"/>
        </w:rPr>
        <w:br/>
      </w:r>
      <w:r w:rsidRPr="00BC79A0">
        <w:rPr>
          <w:rFonts w:cs="Arial"/>
          <w:color w:val="000000"/>
        </w:rPr>
        <w:sym w:font="Symbol" w:char="F0B7"/>
      </w:r>
      <w:r w:rsidRPr="00BC79A0">
        <w:rPr>
          <w:rFonts w:cs="Arial"/>
          <w:color w:val="000000"/>
        </w:rPr>
        <w:t xml:space="preserve"> </w:t>
      </w:r>
      <w:r w:rsidRPr="00ED5224">
        <w:rPr>
          <w:rFonts w:cs="Arial"/>
          <w:b/>
          <w:color w:val="000000"/>
          <w:highlight w:val="yellow"/>
        </w:rPr>
        <w:t xml:space="preserve">Los </w:t>
      </w:r>
      <w:r w:rsidRPr="00ED5224">
        <w:rPr>
          <w:rFonts w:cs="Arial"/>
          <w:b/>
          <w:i/>
          <w:iCs/>
          <w:color w:val="000000"/>
          <w:highlight w:val="yellow"/>
        </w:rPr>
        <w:t>siervos</w:t>
      </w:r>
      <w:r w:rsidRPr="00BC79A0">
        <w:rPr>
          <w:rFonts w:cs="Arial"/>
          <w:color w:val="000000"/>
        </w:rPr>
        <w:t xml:space="preserve">, que no eran completamente libres, </w:t>
      </w:r>
      <w:r w:rsidRPr="00ED5224">
        <w:rPr>
          <w:rFonts w:cs="Arial"/>
          <w:color w:val="000000"/>
        </w:rPr>
        <w:t xml:space="preserve">no podían abandonar </w:t>
      </w:r>
      <w:r w:rsidR="00FD69D8" w:rsidRPr="00ED5224">
        <w:rPr>
          <w:rFonts w:cs="Arial"/>
          <w:color w:val="000000"/>
        </w:rPr>
        <w:t xml:space="preserve">el feudo sin permiso del señor, </w:t>
      </w:r>
      <w:r w:rsidRPr="00ED5224">
        <w:rPr>
          <w:rFonts w:cs="Arial"/>
          <w:color w:val="000000"/>
        </w:rPr>
        <w:t>trabajaban en la reserva y vivían en el castillo o en dependencias anejas.</w:t>
      </w:r>
    </w:p>
    <w:p w:rsidR="009829BA" w:rsidRPr="00ED5224" w:rsidRDefault="009829BA" w:rsidP="009829BA">
      <w:pPr>
        <w:pStyle w:val="Ttulo1"/>
        <w:rPr>
          <w:rFonts w:asciiTheme="minorHAnsi" w:hAnsiTheme="minorHAnsi" w:cs="Arial"/>
          <w:color w:val="auto"/>
          <w:sz w:val="22"/>
          <w:szCs w:val="22"/>
        </w:rPr>
      </w:pPr>
      <w:r w:rsidRPr="00BC79A0">
        <w:rPr>
          <w:rFonts w:asciiTheme="minorHAnsi" w:hAnsiTheme="minorHAnsi"/>
        </w:rPr>
        <w:lastRenderedPageBreak/>
        <w:t xml:space="preserve">El papel de la Iglesia. </w:t>
      </w:r>
      <w:r w:rsidRPr="00BC79A0">
        <w:rPr>
          <w:rFonts w:asciiTheme="minorHAnsi" w:hAnsiTheme="minorHAnsi" w:cs="Arial"/>
          <w:color w:val="000000"/>
          <w:sz w:val="22"/>
          <w:szCs w:val="22"/>
        </w:rPr>
        <w:t>La Edad Media fue una época marcada por la religio</w:t>
      </w:r>
      <w:r w:rsidR="00BC79A0">
        <w:rPr>
          <w:rFonts w:asciiTheme="minorHAnsi" w:hAnsiTheme="minorHAnsi" w:cs="Arial"/>
          <w:color w:val="000000"/>
          <w:sz w:val="22"/>
          <w:szCs w:val="22"/>
        </w:rPr>
        <w:t xml:space="preserve">sidad. La Iglesia tenía un gran </w:t>
      </w:r>
      <w:r w:rsidRPr="00BC79A0">
        <w:rPr>
          <w:rFonts w:asciiTheme="minorHAnsi" w:hAnsiTheme="minorHAnsi" w:cs="Arial"/>
          <w:color w:val="000000"/>
          <w:sz w:val="22"/>
          <w:szCs w:val="22"/>
        </w:rPr>
        <w:t xml:space="preserve">prestigio ya que, para los cristianos, Dios era el centro de la vida diaria (teoría filosófica del </w:t>
      </w:r>
      <w:r w:rsidRPr="00BC79A0">
        <w:rPr>
          <w:rFonts w:asciiTheme="minorHAnsi" w:hAnsiTheme="minorHAnsi" w:cs="Arial"/>
          <w:i/>
          <w:iCs/>
          <w:color w:val="000000"/>
          <w:sz w:val="22"/>
          <w:szCs w:val="22"/>
        </w:rPr>
        <w:t>Teocentrismo</w:t>
      </w:r>
      <w:r w:rsidR="00BC79A0">
        <w:rPr>
          <w:rFonts w:asciiTheme="minorHAnsi" w:hAnsiTheme="minorHAnsi" w:cs="Arial"/>
          <w:color w:val="000000"/>
          <w:sz w:val="22"/>
          <w:szCs w:val="22"/>
        </w:rPr>
        <w:t>).</w:t>
      </w:r>
      <w:r w:rsidRPr="00BC79A0">
        <w:rPr>
          <w:rFonts w:asciiTheme="minorHAnsi" w:hAnsiTheme="minorHAnsi" w:cs="Arial"/>
          <w:color w:val="000000"/>
          <w:sz w:val="18"/>
          <w:szCs w:val="18"/>
        </w:rPr>
        <w:br/>
      </w:r>
      <w:r w:rsidRPr="00BC79A0">
        <w:rPr>
          <w:rFonts w:asciiTheme="minorHAnsi" w:hAnsiTheme="minorHAnsi" w:cs="Arial"/>
          <w:color w:val="000000"/>
          <w:sz w:val="22"/>
          <w:szCs w:val="22"/>
        </w:rPr>
        <w:t>Además, la Iglesia fue la institución más fuerte y organizada que sobrevivió a la caída del imperio romano.</w:t>
      </w:r>
      <w:r w:rsidRPr="00BC79A0">
        <w:rPr>
          <w:rFonts w:asciiTheme="minorHAnsi" w:hAnsiTheme="minorHAnsi" w:cs="Arial"/>
          <w:color w:val="000000"/>
          <w:sz w:val="22"/>
          <w:szCs w:val="22"/>
        </w:rPr>
        <w:br/>
        <w:t>Los principios cristianos regulaban la vida pública y la privada. El calendar</w:t>
      </w:r>
      <w:r w:rsidR="00BC79A0">
        <w:rPr>
          <w:rFonts w:asciiTheme="minorHAnsi" w:hAnsiTheme="minorHAnsi" w:cs="Arial"/>
          <w:color w:val="000000"/>
          <w:sz w:val="22"/>
          <w:szCs w:val="22"/>
        </w:rPr>
        <w:t xml:space="preserve">io estaba organizado en función </w:t>
      </w:r>
      <w:r w:rsidRPr="00BC79A0">
        <w:rPr>
          <w:rFonts w:asciiTheme="minorHAnsi" w:hAnsiTheme="minorHAnsi" w:cs="Arial"/>
          <w:color w:val="000000"/>
          <w:sz w:val="22"/>
          <w:szCs w:val="22"/>
        </w:rPr>
        <w:t>de las fiestas religiosas. El toque de las campanas de las iglesias indic</w:t>
      </w:r>
      <w:r w:rsidR="00BC79A0">
        <w:rPr>
          <w:rFonts w:asciiTheme="minorHAnsi" w:hAnsiTheme="minorHAnsi" w:cs="Arial"/>
          <w:color w:val="000000"/>
          <w:sz w:val="22"/>
          <w:szCs w:val="22"/>
        </w:rPr>
        <w:t xml:space="preserve">aba cuando empezaba y terminaba </w:t>
      </w:r>
      <w:r w:rsidRPr="00BC79A0">
        <w:rPr>
          <w:rFonts w:asciiTheme="minorHAnsi" w:hAnsiTheme="minorHAnsi" w:cs="Arial"/>
          <w:color w:val="000000"/>
          <w:sz w:val="22"/>
          <w:szCs w:val="22"/>
        </w:rPr>
        <w:t>el trabajo y anunciaba catástrofes, peligros y otros acontecimientos. La Igles</w:t>
      </w:r>
      <w:r w:rsidR="00BC79A0">
        <w:rPr>
          <w:rFonts w:asciiTheme="minorHAnsi" w:hAnsiTheme="minorHAnsi" w:cs="Arial"/>
          <w:color w:val="000000"/>
          <w:sz w:val="22"/>
          <w:szCs w:val="22"/>
        </w:rPr>
        <w:t xml:space="preserve">ia realizaba una función social </w:t>
      </w:r>
      <w:r w:rsidRPr="00BC79A0">
        <w:rPr>
          <w:rFonts w:asciiTheme="minorHAnsi" w:hAnsiTheme="minorHAnsi" w:cs="Arial"/>
          <w:color w:val="000000"/>
          <w:sz w:val="22"/>
          <w:szCs w:val="22"/>
        </w:rPr>
        <w:t>por medio de hospitales y orfanatos, y una función educadora, ya que las escuelas dependían de los clérigos (escuelas monacales, en las que se enseñaban las primeras letras.)</w:t>
      </w:r>
    </w:p>
    <w:p w:rsidR="009829BA" w:rsidRPr="00ED5224" w:rsidRDefault="009829BA" w:rsidP="009829BA">
      <w:pPr>
        <w:rPr>
          <w:rFonts w:cs="Arial"/>
        </w:rPr>
      </w:pPr>
      <w:r w:rsidRPr="00ED5224">
        <w:rPr>
          <w:rFonts w:cs="Arial"/>
        </w:rPr>
        <w:t xml:space="preserve">La iglesia también tuvo importantes crisis, como el </w:t>
      </w:r>
      <w:r w:rsidRPr="00ED5224">
        <w:rPr>
          <w:rFonts w:cs="Arial"/>
          <w:b/>
          <w:bCs/>
          <w:i/>
          <w:iCs/>
        </w:rPr>
        <w:t>Cisma de Oriente</w:t>
      </w:r>
      <w:r w:rsidRPr="00ED5224">
        <w:rPr>
          <w:rFonts w:cs="Arial"/>
        </w:rPr>
        <w:t xml:space="preserve">, </w:t>
      </w:r>
      <w:r w:rsidR="00ED5224">
        <w:rPr>
          <w:rFonts w:cs="Arial"/>
        </w:rPr>
        <w:t>que comentamos en los inicios del tema. Fu</w:t>
      </w:r>
      <w:r w:rsidR="00BC79A0" w:rsidRPr="00ED5224">
        <w:rPr>
          <w:rFonts w:cs="Arial"/>
        </w:rPr>
        <w:t xml:space="preserve">e la </w:t>
      </w:r>
      <w:r w:rsidR="00BC79A0" w:rsidRPr="00ED5224">
        <w:rPr>
          <w:rFonts w:cs="Arial"/>
          <w:u w:val="single"/>
        </w:rPr>
        <w:t>ruptura</w:t>
      </w:r>
      <w:r w:rsidR="00BC79A0" w:rsidRPr="00ED5224">
        <w:rPr>
          <w:rFonts w:cs="Arial"/>
        </w:rPr>
        <w:t xml:space="preserve">, en el siglo XI, </w:t>
      </w:r>
      <w:r w:rsidRPr="00ED5224">
        <w:rPr>
          <w:rFonts w:cs="Arial"/>
        </w:rPr>
        <w:t xml:space="preserve">entre la iglesia bizantina, dirigida por </w:t>
      </w:r>
      <w:r w:rsidRPr="00ED5224">
        <w:rPr>
          <w:rFonts w:cs="Arial"/>
          <w:i/>
          <w:iCs/>
        </w:rPr>
        <w:t>patriarcas</w:t>
      </w:r>
      <w:r w:rsidRPr="00ED5224">
        <w:rPr>
          <w:rFonts w:cs="Arial"/>
        </w:rPr>
        <w:t>, y la romana, gobernada po</w:t>
      </w:r>
      <w:r w:rsidR="00BC79A0" w:rsidRPr="00ED5224">
        <w:rPr>
          <w:rFonts w:cs="Arial"/>
        </w:rPr>
        <w:t xml:space="preserve">r el Papa. A la bizantina se la </w:t>
      </w:r>
      <w:r w:rsidRPr="00ED5224">
        <w:rPr>
          <w:rFonts w:cs="Arial"/>
        </w:rPr>
        <w:t xml:space="preserve">conoció desde entonces como </w:t>
      </w:r>
      <w:r w:rsidRPr="00ED5224">
        <w:rPr>
          <w:rFonts w:cs="Arial"/>
          <w:i/>
          <w:iCs/>
        </w:rPr>
        <w:t>Iglesia Ortodoxa</w:t>
      </w:r>
      <w:r w:rsidRPr="00ED5224">
        <w:rPr>
          <w:rFonts w:cs="Arial"/>
        </w:rPr>
        <w:t>.</w:t>
      </w:r>
    </w:p>
    <w:p w:rsidR="009829BA" w:rsidRPr="00BC79A0" w:rsidRDefault="009829BA" w:rsidP="009829BA">
      <w:pPr>
        <w:rPr>
          <w:rFonts w:cs="Arial"/>
          <w:color w:val="000000"/>
        </w:rPr>
      </w:pPr>
      <w:r w:rsidRPr="00BC79A0">
        <w:rPr>
          <w:rFonts w:cs="Arial"/>
          <w:b/>
          <w:bCs/>
          <w:color w:val="000000"/>
        </w:rPr>
        <w:t>Las Peregrinaciones</w:t>
      </w:r>
      <w:r w:rsidRPr="00BC79A0">
        <w:rPr>
          <w:rFonts w:cs="Arial"/>
          <w:color w:val="000000"/>
        </w:rPr>
        <w:t xml:space="preserve">. Eran actos religiosos que se hacían a lugares sagrados, por devoción, como Roma, Jerusalén, y, desde el siglo IX, Santiago de Compostela (esta peregrinación originó en España el </w:t>
      </w:r>
      <w:r w:rsidRPr="00BC79A0">
        <w:rPr>
          <w:rFonts w:cs="Arial"/>
          <w:i/>
          <w:iCs/>
          <w:color w:val="000000"/>
        </w:rPr>
        <w:t>Camino de Santiago</w:t>
      </w:r>
      <w:r w:rsidRPr="00BC79A0">
        <w:rPr>
          <w:rFonts w:cs="Arial"/>
          <w:color w:val="000000"/>
        </w:rPr>
        <w:t>.) Estos movimientos de población facilitaron el contacto entre distintos reinos europeos.</w:t>
      </w:r>
      <w:r w:rsidRPr="00BC79A0">
        <w:rPr>
          <w:rFonts w:cs="Arial"/>
          <w:color w:val="000000"/>
        </w:rPr>
        <w:br/>
      </w:r>
      <w:r w:rsidRPr="00BC79A0">
        <w:rPr>
          <w:rFonts w:cs="Arial"/>
          <w:b/>
          <w:bCs/>
          <w:color w:val="000000"/>
        </w:rPr>
        <w:t>Las Cruzadas</w:t>
      </w:r>
      <w:r w:rsidRPr="00BC79A0">
        <w:rPr>
          <w:rFonts w:cs="Arial"/>
          <w:color w:val="000000"/>
        </w:rPr>
        <w:t xml:space="preserve">. Fueron expediciones militares hechas por los cristianos en los siglos XI y XIII, para reconquistar los Santos Lugares (Jerusalén), que estaban en manos musulmanas. </w:t>
      </w:r>
      <w:r w:rsidR="00BC79A0">
        <w:rPr>
          <w:rFonts w:cs="Arial"/>
          <w:color w:val="000000"/>
        </w:rPr>
        <w:t xml:space="preserve">Contaban con el apoyo del </w:t>
      </w:r>
      <w:r w:rsidRPr="00BC79A0">
        <w:rPr>
          <w:rFonts w:cs="Arial"/>
          <w:color w:val="000000"/>
        </w:rPr>
        <w:t>Papa, y en ellas participaban caballeros y soldados, pero también civiles, incluso mujeres y niños.</w:t>
      </w:r>
    </w:p>
    <w:p w:rsidR="009829BA" w:rsidRPr="00BC79A0" w:rsidRDefault="009829BA" w:rsidP="00BC79A0">
      <w:pPr>
        <w:pStyle w:val="Sinespaciado"/>
      </w:pPr>
      <w:r w:rsidRPr="00BC79A0">
        <w:t>Entonces nacieron las Órdenes militares, cuyos miembros era</w:t>
      </w:r>
      <w:r w:rsidR="00BC79A0" w:rsidRPr="00BC79A0">
        <w:t xml:space="preserve">n mitad monjes, mitad soldados, </w:t>
      </w:r>
      <w:r w:rsidRPr="00BC79A0">
        <w:t>que llegaron a ser muy ricas y poderosas:</w:t>
      </w:r>
      <w:r w:rsidRPr="00BC79A0">
        <w:br/>
      </w:r>
      <w:r w:rsidRPr="00BC79A0">
        <w:rPr>
          <w:rFonts w:cs="Courier New"/>
          <w:b/>
          <w:bCs/>
        </w:rPr>
        <w:t xml:space="preserve">o </w:t>
      </w:r>
      <w:r w:rsidRPr="00BC79A0">
        <w:t>La Orden del Temple (templarios)</w:t>
      </w:r>
    </w:p>
    <w:p w:rsidR="009829BA" w:rsidRPr="00BC79A0" w:rsidRDefault="009829BA" w:rsidP="00BC79A0">
      <w:pPr>
        <w:pStyle w:val="Sinespaciado"/>
      </w:pPr>
      <w:proofErr w:type="gramStart"/>
      <w:r w:rsidRPr="00BC79A0">
        <w:rPr>
          <w:rFonts w:cs="Courier New"/>
          <w:b/>
          <w:bCs/>
        </w:rPr>
        <w:t>o</w:t>
      </w:r>
      <w:proofErr w:type="gramEnd"/>
      <w:r w:rsidRPr="00BC79A0">
        <w:rPr>
          <w:rFonts w:cs="Courier New"/>
          <w:b/>
          <w:bCs/>
        </w:rPr>
        <w:t xml:space="preserve"> </w:t>
      </w:r>
      <w:r w:rsidRPr="00BC79A0">
        <w:t>La Orden del Hospital (hospitalarios), que aún pervive como orden religiosa (Orden de Malta.)</w:t>
      </w:r>
    </w:p>
    <w:p w:rsidR="009829BA" w:rsidRPr="00603573" w:rsidRDefault="00562469" w:rsidP="009829BA">
      <w:pPr>
        <w:pStyle w:val="Ttulo1"/>
        <w:rPr>
          <w:rFonts w:asciiTheme="minorHAnsi" w:hAnsiTheme="minorHAnsi"/>
          <w:b/>
        </w:rPr>
      </w:pPr>
      <w:r w:rsidRPr="00603573">
        <w:rPr>
          <w:rFonts w:asciiTheme="minorHAnsi" w:hAnsiTheme="minorHAnsi"/>
          <w:b/>
        </w:rPr>
        <w:lastRenderedPageBreak/>
        <w:t>EL ARTE ROMÁNICO</w:t>
      </w:r>
    </w:p>
    <w:p w:rsidR="009829BA" w:rsidRPr="00BC79A0" w:rsidRDefault="009829BA" w:rsidP="009829BA">
      <w:pPr>
        <w:rPr>
          <w:rFonts w:cs="Arial"/>
          <w:color w:val="000000"/>
        </w:rPr>
      </w:pPr>
      <w:r w:rsidRPr="00614EA3">
        <w:rPr>
          <w:rFonts w:cs="Arial"/>
          <w:color w:val="000000"/>
          <w:u w:val="single"/>
        </w:rPr>
        <w:t xml:space="preserve">El Románico fue el estilo artístico imperante en Europa en los siglos XI, XII </w:t>
      </w:r>
      <w:r w:rsidR="00BC79A0" w:rsidRPr="00614EA3">
        <w:rPr>
          <w:rFonts w:cs="Arial"/>
          <w:color w:val="000000"/>
          <w:u w:val="single"/>
        </w:rPr>
        <w:t>y parte del XIII.</w:t>
      </w:r>
      <w:r w:rsidR="00BC79A0" w:rsidRPr="00BC79A0">
        <w:rPr>
          <w:rFonts w:cs="Arial"/>
          <w:color w:val="000000"/>
        </w:rPr>
        <w:t xml:space="preserve"> En España fue </w:t>
      </w:r>
      <w:r w:rsidRPr="00BC79A0">
        <w:rPr>
          <w:rFonts w:cs="Arial"/>
          <w:color w:val="000000"/>
        </w:rPr>
        <w:t xml:space="preserve">introducido a través del </w:t>
      </w:r>
      <w:r w:rsidRPr="00BC79A0">
        <w:rPr>
          <w:rFonts w:cs="Arial"/>
          <w:i/>
          <w:iCs/>
          <w:color w:val="000000"/>
        </w:rPr>
        <w:t>Camino de Santiago</w:t>
      </w:r>
      <w:r w:rsidRPr="00BC79A0">
        <w:rPr>
          <w:rFonts w:cs="Arial"/>
          <w:color w:val="000000"/>
        </w:rPr>
        <w:t>, por donde penetraban en la península los peregrinos europeos. Es un arte esencialmente religioso. Los edificios principales fueron iglesias, monasterios y castillos.</w:t>
      </w:r>
    </w:p>
    <w:p w:rsidR="009829BA" w:rsidRPr="00BC79A0" w:rsidRDefault="009829BA" w:rsidP="009829BA">
      <w:pPr>
        <w:rPr>
          <w:rFonts w:cs="Arial"/>
          <w:color w:val="000000"/>
        </w:rPr>
      </w:pPr>
      <w:r w:rsidRPr="00BC79A0">
        <w:rPr>
          <w:rFonts w:cs="Arial"/>
          <w:color w:val="000000"/>
        </w:rPr>
        <w:t>Tienen las siguientes características:</w:t>
      </w:r>
      <w:r w:rsidRPr="00BC79A0">
        <w:rPr>
          <w:rFonts w:cs="Arial"/>
          <w:color w:val="000000"/>
        </w:rPr>
        <w:br/>
      </w:r>
      <w:r w:rsidRPr="00BC79A0">
        <w:rPr>
          <w:rFonts w:cs="Arial"/>
          <w:color w:val="000000"/>
        </w:rPr>
        <w:sym w:font="Symbol" w:char="F0B7"/>
      </w:r>
      <w:r w:rsidRPr="00BC79A0">
        <w:rPr>
          <w:rFonts w:cs="Arial"/>
          <w:color w:val="000000"/>
        </w:rPr>
        <w:t xml:space="preserve"> </w:t>
      </w:r>
      <w:r w:rsidRPr="00BC79A0">
        <w:rPr>
          <w:rFonts w:cs="Arial"/>
          <w:b/>
          <w:bCs/>
          <w:color w:val="000000"/>
        </w:rPr>
        <w:t>Arquitectura</w:t>
      </w:r>
      <w:r w:rsidRPr="00BC79A0">
        <w:rPr>
          <w:rFonts w:cs="Arial"/>
          <w:color w:val="000000"/>
        </w:rPr>
        <w:t>:</w:t>
      </w:r>
      <w:r w:rsidRPr="00BC79A0">
        <w:rPr>
          <w:rFonts w:cs="Arial"/>
          <w:color w:val="000000"/>
        </w:rPr>
        <w:br/>
      </w:r>
      <w:r w:rsidRPr="00BC79A0">
        <w:rPr>
          <w:rFonts w:cs="Courier New"/>
          <w:color w:val="000000"/>
        </w:rPr>
        <w:t xml:space="preserve">o </w:t>
      </w:r>
      <w:r w:rsidRPr="00BC79A0">
        <w:rPr>
          <w:rFonts w:cs="Arial"/>
          <w:color w:val="000000"/>
        </w:rPr>
        <w:t xml:space="preserve">El </w:t>
      </w:r>
      <w:r w:rsidRPr="00614EA3">
        <w:rPr>
          <w:rFonts w:cs="Arial"/>
          <w:color w:val="000000"/>
          <w:u w:val="single"/>
        </w:rPr>
        <w:t>material de construcción es la piedra</w:t>
      </w:r>
      <w:r w:rsidRPr="00BC79A0">
        <w:rPr>
          <w:rFonts w:cs="Arial"/>
          <w:color w:val="000000"/>
        </w:rPr>
        <w:t xml:space="preserve">. Las construcciones tienen un aspecto macizo, de </w:t>
      </w:r>
      <w:r w:rsidRPr="00614EA3">
        <w:rPr>
          <w:rFonts w:cs="Arial"/>
          <w:color w:val="000000"/>
          <w:u w:val="single"/>
        </w:rPr>
        <w:t>poca altura, con muros gruesos y pocas y pequeñas ventanas</w:t>
      </w:r>
      <w:r w:rsidRPr="00BC79A0">
        <w:rPr>
          <w:rFonts w:cs="Arial"/>
          <w:color w:val="000000"/>
        </w:rPr>
        <w:t xml:space="preserve"> abocinadas. </w:t>
      </w:r>
      <w:r w:rsidRPr="00614EA3">
        <w:rPr>
          <w:rFonts w:cs="Arial"/>
          <w:color w:val="000000"/>
          <w:u w:val="single"/>
        </w:rPr>
        <w:t>Por ello, los interiores son oscuros, circunstancia que favorecía el recogimiento espiritual de los fieles</w:t>
      </w:r>
      <w:r w:rsidRPr="00BC79A0">
        <w:rPr>
          <w:rFonts w:cs="Arial"/>
          <w:color w:val="000000"/>
        </w:rPr>
        <w:t>.</w:t>
      </w:r>
      <w:r w:rsidRPr="00BC79A0">
        <w:rPr>
          <w:rFonts w:cs="Arial"/>
          <w:color w:val="000000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BC79A0">
        <w:rPr>
          <w:rFonts w:cs="Arial"/>
          <w:color w:val="000000"/>
        </w:rPr>
        <w:t xml:space="preserve">Los templos tienen </w:t>
      </w:r>
      <w:r w:rsidRPr="00614EA3">
        <w:rPr>
          <w:rFonts w:cs="Arial"/>
          <w:i/>
          <w:iCs/>
          <w:color w:val="000000"/>
          <w:u w:val="single"/>
        </w:rPr>
        <w:t>planta de cruz latina</w:t>
      </w:r>
      <w:r w:rsidRPr="00BC79A0">
        <w:rPr>
          <w:rFonts w:cs="Arial"/>
          <w:color w:val="000000"/>
        </w:rPr>
        <w:t xml:space="preserve">, que recuerda la cruz en </w:t>
      </w:r>
      <w:r w:rsidR="00BC79A0" w:rsidRPr="00BC79A0">
        <w:rPr>
          <w:rFonts w:cs="Arial"/>
          <w:color w:val="000000"/>
        </w:rPr>
        <w:t xml:space="preserve">que murió Jesucristo, compuesta </w:t>
      </w:r>
      <w:r w:rsidRPr="00BC79A0">
        <w:rPr>
          <w:rFonts w:cs="Arial"/>
          <w:color w:val="000000"/>
        </w:rPr>
        <w:t xml:space="preserve">de tres naves longitudinales y una transversal (se llama </w:t>
      </w:r>
      <w:r w:rsidRPr="00BC79A0">
        <w:rPr>
          <w:rFonts w:cs="Arial"/>
          <w:i/>
          <w:iCs/>
          <w:color w:val="000000"/>
        </w:rPr>
        <w:t xml:space="preserve">crucero </w:t>
      </w:r>
      <w:r w:rsidRPr="00BC79A0">
        <w:rPr>
          <w:rFonts w:cs="Arial"/>
          <w:color w:val="000000"/>
        </w:rPr>
        <w:t xml:space="preserve">a la intersección entre ellas.) </w:t>
      </w:r>
      <w:r w:rsidRPr="00614EA3">
        <w:rPr>
          <w:rFonts w:cs="Arial"/>
          <w:color w:val="000000"/>
          <w:u w:val="single"/>
        </w:rPr>
        <w:t xml:space="preserve">También tener </w:t>
      </w:r>
      <w:r w:rsidRPr="00614EA3">
        <w:rPr>
          <w:rFonts w:cs="Arial"/>
          <w:i/>
          <w:iCs/>
          <w:color w:val="000000"/>
          <w:u w:val="single"/>
        </w:rPr>
        <w:t>planta basilical</w:t>
      </w:r>
      <w:r w:rsidRPr="00614EA3">
        <w:rPr>
          <w:rFonts w:cs="Arial"/>
          <w:color w:val="000000"/>
          <w:u w:val="single"/>
        </w:rPr>
        <w:t xml:space="preserve">, dividida en tres naves más el </w:t>
      </w:r>
      <w:r w:rsidRPr="00614EA3">
        <w:rPr>
          <w:rFonts w:cs="Arial"/>
          <w:i/>
          <w:iCs/>
          <w:color w:val="000000"/>
          <w:u w:val="single"/>
        </w:rPr>
        <w:t>ábside</w:t>
      </w:r>
      <w:r w:rsidRPr="00BC79A0">
        <w:rPr>
          <w:rFonts w:cs="Arial"/>
          <w:i/>
          <w:iCs/>
          <w:color w:val="000000"/>
        </w:rPr>
        <w:t xml:space="preserve">. </w:t>
      </w:r>
      <w:r w:rsidRPr="00BC79A0">
        <w:rPr>
          <w:rFonts w:cs="Arial"/>
          <w:color w:val="000000"/>
        </w:rPr>
        <w:t xml:space="preserve">Las naves pueden unirse por detrás del ábside formado la </w:t>
      </w:r>
      <w:r w:rsidRPr="00BC79A0">
        <w:rPr>
          <w:rFonts w:cs="Arial"/>
          <w:i/>
          <w:iCs/>
          <w:color w:val="000000"/>
        </w:rPr>
        <w:t>girola</w:t>
      </w:r>
      <w:r w:rsidRPr="00BC79A0">
        <w:rPr>
          <w:rFonts w:cs="Arial"/>
          <w:color w:val="000000"/>
        </w:rPr>
        <w:t>.</w:t>
      </w:r>
    </w:p>
    <w:p w:rsidR="00BC79A0" w:rsidRDefault="009829BA" w:rsidP="009829BA">
      <w:pPr>
        <w:rPr>
          <w:rFonts w:cs="Arial"/>
          <w:color w:val="000000"/>
        </w:rPr>
      </w:pP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BC79A0">
        <w:rPr>
          <w:rFonts w:cs="Arial"/>
          <w:color w:val="000000"/>
        </w:rPr>
        <w:t xml:space="preserve">Utilizan </w:t>
      </w:r>
      <w:r w:rsidRPr="00BC79A0">
        <w:rPr>
          <w:rFonts w:cs="Arial"/>
          <w:i/>
          <w:iCs/>
          <w:color w:val="000000"/>
        </w:rPr>
        <w:t xml:space="preserve">bóvedas de cañón, arcos de medio punto </w:t>
      </w:r>
      <w:r w:rsidRPr="00BC79A0">
        <w:rPr>
          <w:rFonts w:cs="Arial"/>
          <w:color w:val="000000"/>
        </w:rPr>
        <w:t xml:space="preserve">y </w:t>
      </w:r>
      <w:r w:rsidRPr="00BC79A0">
        <w:rPr>
          <w:rFonts w:cs="Arial"/>
          <w:i/>
          <w:iCs/>
          <w:color w:val="000000"/>
        </w:rPr>
        <w:t>cúpulas poligonales</w:t>
      </w:r>
      <w:r w:rsidRPr="00BC79A0">
        <w:rPr>
          <w:rFonts w:cs="Arial"/>
          <w:color w:val="000000"/>
        </w:rPr>
        <w:t xml:space="preserve">. Para sostener las pesadas bóvedas, los muros se refuerzan con </w:t>
      </w:r>
      <w:r w:rsidRPr="00BC79A0">
        <w:rPr>
          <w:rFonts w:cs="Arial"/>
          <w:i/>
          <w:iCs/>
          <w:color w:val="000000"/>
        </w:rPr>
        <w:t xml:space="preserve">contrafuertes </w:t>
      </w:r>
      <w:r w:rsidRPr="00BC79A0">
        <w:rPr>
          <w:rFonts w:cs="Arial"/>
          <w:color w:val="000000"/>
        </w:rPr>
        <w:t>en el exterior.</w:t>
      </w:r>
    </w:p>
    <w:p w:rsidR="009829BA" w:rsidRPr="00BC79A0" w:rsidRDefault="009829BA" w:rsidP="009829BA">
      <w:pPr>
        <w:rPr>
          <w:rFonts w:cs="Arial"/>
          <w:color w:val="000000"/>
        </w:rPr>
      </w:pPr>
      <w:r w:rsidRPr="00BC79A0">
        <w:rPr>
          <w:rFonts w:cs="Courier New"/>
          <w:color w:val="000000"/>
        </w:rPr>
        <w:t xml:space="preserve">o </w:t>
      </w:r>
      <w:r w:rsidRPr="00BC79A0">
        <w:rPr>
          <w:rFonts w:cs="Arial"/>
          <w:color w:val="000000"/>
        </w:rPr>
        <w:t xml:space="preserve">Tienen dos </w:t>
      </w:r>
      <w:r w:rsidRPr="00BC79A0">
        <w:rPr>
          <w:rFonts w:cs="Arial"/>
          <w:i/>
          <w:iCs/>
          <w:color w:val="000000"/>
        </w:rPr>
        <w:t xml:space="preserve">torres </w:t>
      </w:r>
      <w:r w:rsidRPr="00BC79A0">
        <w:rPr>
          <w:rFonts w:cs="Arial"/>
          <w:color w:val="000000"/>
        </w:rPr>
        <w:t xml:space="preserve">generalmente, que hacen las veces de campanario y flanquean la fachada principal, donde se halla la entrada al templo, con una portada decorada con relieves, formando arquerías abocinadas llamadas </w:t>
      </w:r>
      <w:r w:rsidRPr="00BC79A0">
        <w:rPr>
          <w:rFonts w:cs="Arial"/>
          <w:i/>
          <w:iCs/>
          <w:color w:val="000000"/>
        </w:rPr>
        <w:t>arquivoltas.</w:t>
      </w:r>
      <w:r w:rsidRPr="00BC79A0">
        <w:rPr>
          <w:rFonts w:cs="Arial"/>
          <w:color w:val="000000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BC79A0">
        <w:rPr>
          <w:rFonts w:cs="Arial"/>
          <w:color w:val="000000"/>
        </w:rPr>
        <w:t>Uso de los pilares compuestos, con capiteles decorados.</w:t>
      </w:r>
    </w:p>
    <w:p w:rsidR="00267276" w:rsidRPr="00BC79A0" w:rsidRDefault="009829BA" w:rsidP="00267276">
      <w:r w:rsidRPr="00BC79A0">
        <w:rPr>
          <w:color w:val="000000"/>
        </w:rPr>
        <w:t xml:space="preserve"> </w:t>
      </w:r>
      <w:bookmarkStart w:id="0" w:name="_GoBack"/>
      <w:bookmarkEnd w:id="0"/>
      <w:r w:rsidRPr="00BC79A0">
        <w:rPr>
          <w:color w:val="000000"/>
        </w:rPr>
        <w:sym w:font="Symbol" w:char="F0B7"/>
      </w:r>
      <w:r w:rsidRPr="00BC79A0">
        <w:rPr>
          <w:color w:val="000000"/>
        </w:rPr>
        <w:t xml:space="preserve"> </w:t>
      </w:r>
      <w:r w:rsidRPr="00BC79A0">
        <w:rPr>
          <w:rFonts w:cs="Arial"/>
          <w:b/>
          <w:bCs/>
          <w:color w:val="000000"/>
        </w:rPr>
        <w:t>Escultura</w:t>
      </w:r>
      <w:r w:rsidRPr="00BC79A0">
        <w:rPr>
          <w:rFonts w:cs="Arial"/>
          <w:color w:val="000000"/>
        </w:rPr>
        <w:t>:</w:t>
      </w:r>
      <w:r w:rsidRPr="00BC79A0">
        <w:rPr>
          <w:rFonts w:cs="Arial"/>
          <w:color w:val="000000"/>
        </w:rPr>
        <w:br/>
      </w:r>
      <w:r w:rsidRPr="00614EA3">
        <w:rPr>
          <w:rFonts w:cs="Courier New"/>
          <w:color w:val="000000"/>
          <w:u w:val="single"/>
        </w:rPr>
        <w:t xml:space="preserve">o </w:t>
      </w:r>
      <w:r w:rsidRPr="00614EA3">
        <w:rPr>
          <w:rFonts w:cs="Arial"/>
          <w:color w:val="000000"/>
          <w:u w:val="single"/>
        </w:rPr>
        <w:t>Trata temas religiosos, con un carácter didáct</w:t>
      </w:r>
      <w:r w:rsidR="00BC79A0" w:rsidRPr="00614EA3">
        <w:rPr>
          <w:rFonts w:cs="Arial"/>
          <w:color w:val="000000"/>
          <w:u w:val="single"/>
        </w:rPr>
        <w:t xml:space="preserve">ico, para ilustrar a los fieles </w:t>
      </w:r>
      <w:r w:rsidRPr="00614EA3">
        <w:rPr>
          <w:rFonts w:cs="Arial"/>
          <w:color w:val="000000"/>
          <w:u w:val="single"/>
        </w:rPr>
        <w:t>analfabetos sobre pasajes de la Biblia.</w:t>
      </w:r>
      <w:r w:rsidRPr="00614EA3">
        <w:rPr>
          <w:rFonts w:cs="Arial"/>
          <w:color w:val="000000"/>
          <w:u w:val="single"/>
        </w:rPr>
        <w:br/>
      </w:r>
      <w:proofErr w:type="gramStart"/>
      <w:r w:rsidRPr="00614EA3">
        <w:rPr>
          <w:rFonts w:cs="Courier New"/>
          <w:color w:val="000000"/>
          <w:u w:val="single"/>
        </w:rPr>
        <w:t>o</w:t>
      </w:r>
      <w:proofErr w:type="gramEnd"/>
      <w:r w:rsidRPr="00614EA3">
        <w:rPr>
          <w:rFonts w:cs="Courier New"/>
          <w:color w:val="000000"/>
          <w:u w:val="single"/>
        </w:rPr>
        <w:t xml:space="preserve"> </w:t>
      </w:r>
      <w:r w:rsidRPr="00614EA3">
        <w:rPr>
          <w:rFonts w:cs="Arial"/>
          <w:color w:val="000000"/>
          <w:u w:val="single"/>
        </w:rPr>
        <w:t>Las figuras son rígidas, frontales, poco expresivas y desproporcionadas.</w:t>
      </w:r>
      <w:r w:rsidRPr="00BC79A0">
        <w:rPr>
          <w:rFonts w:cs="Arial"/>
          <w:color w:val="000000"/>
        </w:rPr>
        <w:br/>
      </w:r>
      <w:r w:rsidRPr="00BC79A0">
        <w:rPr>
          <w:rFonts w:cs="Arial"/>
          <w:color w:val="000000"/>
        </w:rPr>
        <w:sym w:font="Symbol" w:char="F0B7"/>
      </w:r>
      <w:r w:rsidRPr="00BC79A0">
        <w:rPr>
          <w:rFonts w:cs="Arial"/>
          <w:color w:val="000000"/>
        </w:rPr>
        <w:t xml:space="preserve"> </w:t>
      </w:r>
      <w:r w:rsidRPr="00BC79A0">
        <w:rPr>
          <w:rFonts w:cs="Arial"/>
          <w:b/>
          <w:bCs/>
          <w:color w:val="000000"/>
        </w:rPr>
        <w:t>Pintura</w:t>
      </w:r>
      <w:r w:rsidRPr="00BC79A0">
        <w:rPr>
          <w:rFonts w:cs="Arial"/>
          <w:color w:val="000000"/>
        </w:rPr>
        <w:t>:</w:t>
      </w:r>
      <w:r w:rsidRPr="00BC79A0">
        <w:rPr>
          <w:rFonts w:cs="Arial"/>
          <w:color w:val="000000"/>
        </w:rPr>
        <w:br/>
      </w:r>
      <w:r w:rsidRPr="00BC79A0">
        <w:rPr>
          <w:rFonts w:cs="Courier New"/>
          <w:color w:val="000000"/>
        </w:rPr>
        <w:t xml:space="preserve">o </w:t>
      </w:r>
      <w:r w:rsidRPr="00BC79A0">
        <w:rPr>
          <w:rFonts w:cs="Arial"/>
          <w:color w:val="000000"/>
        </w:rPr>
        <w:t>Tiene influencia bizantina</w:t>
      </w:r>
      <w:r w:rsidRPr="00614EA3">
        <w:rPr>
          <w:rFonts w:cs="Arial"/>
          <w:color w:val="000000"/>
          <w:u w:val="single"/>
        </w:rPr>
        <w:t>; las figuras son verticales y rígidas, y est</w:t>
      </w:r>
      <w:r w:rsidR="00BC79A0" w:rsidRPr="00614EA3">
        <w:rPr>
          <w:rFonts w:cs="Arial"/>
          <w:color w:val="000000"/>
          <w:u w:val="single"/>
        </w:rPr>
        <w:t xml:space="preserve">án representadas de frente, con </w:t>
      </w:r>
      <w:r w:rsidRPr="00614EA3">
        <w:rPr>
          <w:rFonts w:cs="Arial"/>
          <w:color w:val="000000"/>
          <w:u w:val="single"/>
        </w:rPr>
        <w:t>ausencia de perspectiva.</w:t>
      </w:r>
      <w:r w:rsidRPr="00614EA3">
        <w:rPr>
          <w:rFonts w:cs="Arial"/>
          <w:color w:val="000000"/>
          <w:u w:val="single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BC79A0">
        <w:rPr>
          <w:rFonts w:cs="Arial"/>
          <w:color w:val="000000"/>
        </w:rPr>
        <w:t>Emplea colores planos y sin mezclar, con contornos marcados.</w:t>
      </w:r>
      <w:r w:rsidRPr="00BC79A0">
        <w:rPr>
          <w:rFonts w:cs="Arial"/>
          <w:color w:val="000000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614EA3">
        <w:rPr>
          <w:rFonts w:cs="Arial"/>
          <w:color w:val="000000"/>
          <w:u w:val="single"/>
        </w:rPr>
        <w:t>Las pinturas se hacen al fresco, en las paredes, en el interior de las iglesias</w:t>
      </w:r>
      <w:r w:rsidRPr="00BC79A0">
        <w:rPr>
          <w:rFonts w:cs="Arial"/>
          <w:color w:val="000000"/>
        </w:rPr>
        <w:t>.</w:t>
      </w:r>
      <w:r w:rsidRPr="00BC79A0">
        <w:rPr>
          <w:rFonts w:cs="Arial"/>
          <w:color w:val="000000"/>
        </w:rPr>
        <w:br/>
      </w:r>
      <w:proofErr w:type="gramStart"/>
      <w:r w:rsidRPr="00BC79A0">
        <w:rPr>
          <w:rFonts w:cs="Courier New"/>
          <w:color w:val="000000"/>
        </w:rPr>
        <w:t>o</w:t>
      </w:r>
      <w:proofErr w:type="gramEnd"/>
      <w:r w:rsidRPr="00BC79A0">
        <w:rPr>
          <w:rFonts w:cs="Courier New"/>
          <w:color w:val="000000"/>
        </w:rPr>
        <w:t xml:space="preserve"> </w:t>
      </w:r>
      <w:r w:rsidRPr="00BC79A0">
        <w:rPr>
          <w:rFonts w:cs="Arial"/>
          <w:color w:val="000000"/>
        </w:rPr>
        <w:t xml:space="preserve">Tiene un fin didáctico y trata temas religiosos, como la escultura. Solía representarse el </w:t>
      </w:r>
      <w:r w:rsidR="00BC79A0" w:rsidRPr="00BC79A0">
        <w:rPr>
          <w:rFonts w:cs="Arial"/>
          <w:i/>
          <w:iCs/>
          <w:color w:val="000000"/>
        </w:rPr>
        <w:t>Pantocrá</w:t>
      </w:r>
      <w:r w:rsidRPr="00BC79A0">
        <w:rPr>
          <w:rFonts w:cs="Arial"/>
          <w:i/>
          <w:iCs/>
          <w:color w:val="000000"/>
        </w:rPr>
        <w:t>tor</w:t>
      </w:r>
      <w:r w:rsidRPr="00BC79A0">
        <w:rPr>
          <w:rFonts w:cs="Arial"/>
          <w:color w:val="000000"/>
        </w:rPr>
        <w:t>, que es la representación de Jesús sentado bendiciendo.</w:t>
      </w:r>
    </w:p>
    <w:p w:rsidR="00267276" w:rsidRPr="00BC79A0" w:rsidRDefault="00267276" w:rsidP="00BC79A0">
      <w:pPr>
        <w:jc w:val="both"/>
        <w:rPr>
          <w:rFonts w:cs="Arial"/>
          <w:color w:val="000000"/>
        </w:rPr>
      </w:pPr>
    </w:p>
    <w:p w:rsidR="00137F33" w:rsidRPr="00137F33" w:rsidRDefault="00D046F2" w:rsidP="00137F33">
      <w:pPr>
        <w:pStyle w:val="Puesto"/>
        <w:jc w:val="center"/>
        <w:rPr>
          <w:rFonts w:asciiTheme="minorHAnsi" w:hAnsiTheme="minorHAnsi"/>
          <w:sz w:val="44"/>
        </w:rPr>
      </w:pPr>
      <w:r w:rsidRPr="00BC79A0">
        <w:rPr>
          <w:rFonts w:asciiTheme="minorHAnsi" w:hAnsiTheme="minorHAnsi"/>
          <w:sz w:val="44"/>
        </w:rPr>
        <w:t>LA BAJA EDAD MEDIA: SIGLOS XII-XV</w:t>
      </w:r>
    </w:p>
    <w:p w:rsidR="00B470F3" w:rsidRDefault="00BF0E03" w:rsidP="00562469">
      <w:pPr>
        <w:pStyle w:val="Sinespaciado"/>
      </w:pPr>
      <w:r w:rsidRPr="00BB1CD8">
        <w:rPr>
          <w:b/>
          <w:bCs/>
        </w:rPr>
        <w:t xml:space="preserve">La evolución del feudalismo. </w:t>
      </w:r>
      <w:r w:rsidRPr="00BB1CD8">
        <w:t>El feudalismo de los siglos anteriores evolucionó a partir del siglo XII, cuando se fueron produciendo los siguientes cambios:</w:t>
      </w:r>
    </w:p>
    <w:p w:rsidR="00BF0E03" w:rsidRPr="00BB1CD8" w:rsidRDefault="008D6B96" w:rsidP="00562469">
      <w:pPr>
        <w:pStyle w:val="Sinespaciado"/>
      </w:pPr>
      <w:proofErr w:type="gramStart"/>
      <w:r w:rsidRPr="00BB1CD8">
        <w:rPr>
          <w:rFonts w:cs="Courier New"/>
        </w:rPr>
        <w:t>o</w:t>
      </w:r>
      <w:proofErr w:type="gramEnd"/>
      <w:r w:rsidRPr="00BB1CD8">
        <w:t xml:space="preserve"> </w:t>
      </w:r>
      <w:r w:rsidR="00BF0E03" w:rsidRPr="00ED5224">
        <w:rPr>
          <w:u w:val="single"/>
        </w:rPr>
        <w:t>Resurgieron las ciudades</w:t>
      </w:r>
      <w:r w:rsidR="00BF0E03" w:rsidRPr="00BB1CD8">
        <w:t xml:space="preserve"> y la población comenzó un lento crecimiento que </w:t>
      </w:r>
      <w:r w:rsidR="00B470F3">
        <w:t>se mantuvo hasta el siglo XIV.</w:t>
      </w:r>
    </w:p>
    <w:p w:rsidR="00BF0E03" w:rsidRPr="00BB1CD8" w:rsidRDefault="008D6B96" w:rsidP="00562469">
      <w:pPr>
        <w:pStyle w:val="Sinespaciado"/>
      </w:pPr>
      <w:proofErr w:type="gramStart"/>
      <w:r w:rsidRPr="00BB1CD8">
        <w:rPr>
          <w:rFonts w:cs="Courier New"/>
        </w:rPr>
        <w:t>o</w:t>
      </w:r>
      <w:proofErr w:type="gramEnd"/>
      <w:r w:rsidRPr="00BB1CD8">
        <w:t xml:space="preserve"> </w:t>
      </w:r>
      <w:r w:rsidR="00BF0E03" w:rsidRPr="00BB1CD8">
        <w:t xml:space="preserve">Los monarcas fijaron la corte en ciudades importantes de su reino. </w:t>
      </w:r>
    </w:p>
    <w:p w:rsidR="00B01D38" w:rsidRPr="00ED5224" w:rsidRDefault="00BF0E03" w:rsidP="008D6B96">
      <w:pPr>
        <w:pStyle w:val="Default"/>
        <w:rPr>
          <w:rFonts w:ascii="Calibri" w:hAnsi="Calibri"/>
          <w:sz w:val="22"/>
          <w:szCs w:val="22"/>
          <w:u w:val="single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ED5224">
        <w:rPr>
          <w:rFonts w:ascii="Calibri" w:hAnsi="Calibri"/>
          <w:b/>
          <w:sz w:val="22"/>
          <w:szCs w:val="22"/>
        </w:rPr>
        <w:t xml:space="preserve">Aparición de la </w:t>
      </w:r>
      <w:r w:rsidRPr="00ED5224">
        <w:rPr>
          <w:rFonts w:ascii="Calibri" w:hAnsi="Calibri"/>
          <w:b/>
          <w:i/>
          <w:iCs/>
          <w:sz w:val="22"/>
          <w:szCs w:val="22"/>
        </w:rPr>
        <w:t>burguesía</w:t>
      </w:r>
      <w:r w:rsidRPr="00BB1CD8">
        <w:rPr>
          <w:rFonts w:ascii="Calibri" w:hAnsi="Calibri"/>
          <w:sz w:val="22"/>
          <w:szCs w:val="22"/>
        </w:rPr>
        <w:t xml:space="preserve">. Con el desarrollo del comercio y de la economía, </w:t>
      </w:r>
      <w:r w:rsidRPr="00ED5224">
        <w:rPr>
          <w:rFonts w:ascii="Calibri" w:hAnsi="Calibri"/>
          <w:sz w:val="22"/>
          <w:szCs w:val="22"/>
          <w:u w:val="single"/>
        </w:rPr>
        <w:t xml:space="preserve">las ciudades medievales, o </w:t>
      </w:r>
      <w:r w:rsidRPr="00ED5224">
        <w:rPr>
          <w:rFonts w:ascii="Calibri" w:hAnsi="Calibri"/>
          <w:i/>
          <w:iCs/>
          <w:sz w:val="22"/>
          <w:szCs w:val="22"/>
          <w:u w:val="single"/>
        </w:rPr>
        <w:t>burgos</w:t>
      </w:r>
      <w:r w:rsidRPr="00ED5224">
        <w:rPr>
          <w:rFonts w:ascii="Calibri" w:hAnsi="Calibri"/>
          <w:sz w:val="22"/>
          <w:szCs w:val="22"/>
          <w:u w:val="single"/>
        </w:rPr>
        <w:t xml:space="preserve">, se convirtieron en prósperos centros de negocios, donde sus habitantes, los </w:t>
      </w:r>
      <w:r w:rsidRPr="00ED5224">
        <w:rPr>
          <w:rFonts w:ascii="Calibri" w:hAnsi="Calibri"/>
          <w:i/>
          <w:iCs/>
          <w:sz w:val="22"/>
          <w:szCs w:val="22"/>
          <w:u w:val="single"/>
        </w:rPr>
        <w:t>burgueses</w:t>
      </w:r>
      <w:r w:rsidRPr="00ED5224">
        <w:rPr>
          <w:rFonts w:ascii="Calibri" w:hAnsi="Calibri"/>
          <w:sz w:val="22"/>
          <w:szCs w:val="22"/>
          <w:u w:val="single"/>
        </w:rPr>
        <w:t>, formaron una nueva clase social. No eran privilegiados como la nobleza y el c</w:t>
      </w:r>
      <w:r w:rsidR="00562469" w:rsidRPr="00ED5224">
        <w:rPr>
          <w:rFonts w:ascii="Calibri" w:hAnsi="Calibri"/>
          <w:sz w:val="22"/>
          <w:szCs w:val="22"/>
          <w:u w:val="single"/>
        </w:rPr>
        <w:t xml:space="preserve">lero, pero tampoco campesinos. </w:t>
      </w:r>
    </w:p>
    <w:p w:rsidR="00B01D38" w:rsidRPr="00562469" w:rsidRDefault="00B01D38" w:rsidP="008D6B96">
      <w:pPr>
        <w:pStyle w:val="Default"/>
        <w:rPr>
          <w:rFonts w:ascii="Calibri" w:hAnsi="Calibri"/>
          <w:sz w:val="22"/>
          <w:szCs w:val="22"/>
        </w:rPr>
      </w:pPr>
    </w:p>
    <w:p w:rsidR="008D6B96" w:rsidRPr="00562469" w:rsidRDefault="008D6B96" w:rsidP="008D6B96">
      <w:pPr>
        <w:pStyle w:val="Defaul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03573">
        <w:rPr>
          <w:rStyle w:val="Ttulo2Car"/>
          <w:b/>
        </w:rPr>
        <w:t>La economía</w:t>
      </w:r>
      <w:r w:rsidRPr="00B470F3">
        <w:rPr>
          <w:rStyle w:val="Ttulo2Car"/>
        </w:rPr>
        <w:t>.</w:t>
      </w:r>
      <w:r w:rsidRPr="00BB1CD8">
        <w:rPr>
          <w:rFonts w:ascii="Calibri" w:hAnsi="Calibri"/>
          <w:b/>
          <w:bCs/>
          <w:sz w:val="22"/>
          <w:szCs w:val="22"/>
        </w:rPr>
        <w:t xml:space="preserve"> </w:t>
      </w:r>
      <w:r w:rsidRPr="00BB1CD8">
        <w:rPr>
          <w:rFonts w:ascii="Calibri" w:hAnsi="Calibri"/>
          <w:sz w:val="22"/>
          <w:szCs w:val="22"/>
        </w:rPr>
        <w:t xml:space="preserve">Características principales: </w:t>
      </w:r>
    </w:p>
    <w:p w:rsidR="008D6B96" w:rsidRPr="00BB1CD8" w:rsidRDefault="00B01D38" w:rsidP="008D6B96">
      <w:pPr>
        <w:pStyle w:val="Default"/>
        <w:spacing w:after="79"/>
        <w:rPr>
          <w:rFonts w:ascii="Calibri" w:hAnsi="Calibri"/>
          <w:sz w:val="22"/>
          <w:szCs w:val="22"/>
        </w:rPr>
      </w:pPr>
      <w:r w:rsidRPr="00BB1CD8">
        <w:rPr>
          <w:rFonts w:ascii="Calibri" w:hAnsi="Calibri"/>
          <w:sz w:val="22"/>
          <w:szCs w:val="22"/>
        </w:rPr>
        <w:t xml:space="preserve"> </w:t>
      </w:r>
      <w:r w:rsidR="008D6B96" w:rsidRPr="00BB1CD8">
        <w:rPr>
          <w:rFonts w:ascii="Calibri" w:hAnsi="Calibri"/>
          <w:sz w:val="22"/>
          <w:szCs w:val="22"/>
        </w:rPr>
        <w:t xml:space="preserve">La </w:t>
      </w:r>
      <w:r w:rsidR="008D6B96" w:rsidRPr="00BB1CD8">
        <w:rPr>
          <w:rFonts w:ascii="Calibri" w:hAnsi="Calibri"/>
          <w:i/>
          <w:iCs/>
          <w:sz w:val="22"/>
          <w:szCs w:val="22"/>
        </w:rPr>
        <w:t xml:space="preserve">agricultura </w:t>
      </w:r>
      <w:r w:rsidR="008D6B96" w:rsidRPr="00BB1CD8">
        <w:rPr>
          <w:rFonts w:ascii="Calibri" w:hAnsi="Calibri"/>
          <w:sz w:val="22"/>
          <w:szCs w:val="22"/>
        </w:rPr>
        <w:t xml:space="preserve">apenas había evolucionado desde la época romana, pero a </w:t>
      </w:r>
      <w:r w:rsidR="00BB1CD8" w:rsidRPr="00BB1CD8">
        <w:rPr>
          <w:rFonts w:ascii="Calibri" w:hAnsi="Calibri"/>
          <w:sz w:val="22"/>
          <w:szCs w:val="22"/>
        </w:rPr>
        <w:t>partir del siglo XII en Euro</w:t>
      </w:r>
      <w:r w:rsidR="008D6B96" w:rsidRPr="00BB1CD8">
        <w:rPr>
          <w:rFonts w:ascii="Calibri" w:hAnsi="Calibri"/>
          <w:sz w:val="22"/>
          <w:szCs w:val="22"/>
        </w:rPr>
        <w:t xml:space="preserve">pa occidental </w:t>
      </w:r>
      <w:r w:rsidR="008D6B96" w:rsidRPr="00B01D38">
        <w:rPr>
          <w:rFonts w:ascii="Calibri" w:hAnsi="Calibri"/>
          <w:sz w:val="22"/>
          <w:szCs w:val="22"/>
          <w:u w:val="single"/>
        </w:rPr>
        <w:t>se fueron incorporando nuevas técnicas agrícolas, como:</w:t>
      </w:r>
      <w:r w:rsidR="008D6B96" w:rsidRPr="00BB1CD8">
        <w:rPr>
          <w:rFonts w:ascii="Calibri" w:hAnsi="Calibri"/>
          <w:sz w:val="22"/>
          <w:szCs w:val="22"/>
        </w:rPr>
        <w:t xml:space="preserve"> </w:t>
      </w:r>
    </w:p>
    <w:p w:rsidR="008D6B96" w:rsidRPr="00BB1CD8" w:rsidRDefault="008D6B96" w:rsidP="008D6B96">
      <w:pPr>
        <w:pStyle w:val="Default"/>
        <w:spacing w:after="79"/>
        <w:rPr>
          <w:rFonts w:ascii="Calibri" w:hAnsi="Calibri"/>
          <w:sz w:val="22"/>
          <w:szCs w:val="22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BB1CD8">
        <w:rPr>
          <w:rFonts w:ascii="Calibri" w:hAnsi="Calibri"/>
          <w:sz w:val="22"/>
          <w:szCs w:val="22"/>
        </w:rPr>
        <w:t xml:space="preserve">La rotación bienal, que alternaba un año de cultivo y un año de barbecho, se sustituyó por la </w:t>
      </w:r>
      <w:r w:rsidR="00B470F3" w:rsidRPr="00B01D38">
        <w:rPr>
          <w:rFonts w:ascii="Calibri" w:hAnsi="Calibri"/>
          <w:b/>
          <w:i/>
          <w:iCs/>
          <w:sz w:val="22"/>
          <w:szCs w:val="22"/>
        </w:rPr>
        <w:t>rota</w:t>
      </w:r>
      <w:r w:rsidRPr="00B01D38">
        <w:rPr>
          <w:rFonts w:ascii="Calibri" w:hAnsi="Calibri"/>
          <w:b/>
          <w:i/>
          <w:iCs/>
          <w:sz w:val="22"/>
          <w:szCs w:val="22"/>
        </w:rPr>
        <w:t>ción trienal</w:t>
      </w:r>
      <w:r w:rsidRPr="00BB1CD8">
        <w:rPr>
          <w:rFonts w:ascii="Calibri" w:hAnsi="Calibri"/>
          <w:i/>
          <w:iCs/>
          <w:sz w:val="22"/>
          <w:szCs w:val="22"/>
        </w:rPr>
        <w:t xml:space="preserve"> </w:t>
      </w:r>
      <w:r w:rsidRPr="00BB1CD8">
        <w:rPr>
          <w:rFonts w:ascii="Calibri" w:hAnsi="Calibri"/>
          <w:sz w:val="22"/>
          <w:szCs w:val="22"/>
        </w:rPr>
        <w:t xml:space="preserve">(dos años de cultivos distintos y el tercero barbecho.) </w:t>
      </w:r>
    </w:p>
    <w:p w:rsidR="008D6B96" w:rsidRPr="00BB1CD8" w:rsidRDefault="008D6B96" w:rsidP="00B535E7">
      <w:pPr>
        <w:pStyle w:val="Default"/>
        <w:rPr>
          <w:rFonts w:ascii="Calibri" w:hAnsi="Calibri"/>
          <w:sz w:val="22"/>
          <w:szCs w:val="22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BB1CD8">
        <w:rPr>
          <w:rFonts w:ascii="Calibri" w:hAnsi="Calibri"/>
          <w:sz w:val="22"/>
          <w:szCs w:val="22"/>
        </w:rPr>
        <w:t xml:space="preserve">El arado romano tirado por bueyes fue sustituido por el </w:t>
      </w:r>
      <w:r w:rsidRPr="00B01D38">
        <w:rPr>
          <w:rFonts w:ascii="Calibri" w:hAnsi="Calibri"/>
          <w:b/>
          <w:sz w:val="22"/>
          <w:szCs w:val="22"/>
        </w:rPr>
        <w:t>arado de v</w:t>
      </w:r>
      <w:r w:rsidR="00B470F3" w:rsidRPr="00B01D38">
        <w:rPr>
          <w:rFonts w:ascii="Calibri" w:hAnsi="Calibri"/>
          <w:b/>
          <w:sz w:val="22"/>
          <w:szCs w:val="22"/>
        </w:rPr>
        <w:t>ertedera y rueda</w:t>
      </w:r>
      <w:r w:rsidR="00B470F3">
        <w:rPr>
          <w:rFonts w:ascii="Calibri" w:hAnsi="Calibri"/>
          <w:sz w:val="22"/>
          <w:szCs w:val="22"/>
        </w:rPr>
        <w:t>, tirado por ca</w:t>
      </w:r>
      <w:r w:rsidRPr="00BB1CD8">
        <w:rPr>
          <w:rFonts w:ascii="Calibri" w:hAnsi="Calibri"/>
          <w:sz w:val="22"/>
          <w:szCs w:val="22"/>
        </w:rPr>
        <w:t xml:space="preserve">ballos y más pesado, que permitía labrar la tierra de manera más profunda. </w:t>
      </w:r>
    </w:p>
    <w:p w:rsidR="008D6B96" w:rsidRPr="00562469" w:rsidRDefault="008D6B96" w:rsidP="008D6B96">
      <w:pPr>
        <w:pStyle w:val="Default"/>
        <w:spacing w:after="79"/>
        <w:rPr>
          <w:rFonts w:ascii="Calibri" w:hAnsi="Calibri"/>
          <w:sz w:val="22"/>
          <w:szCs w:val="22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B01D38">
        <w:rPr>
          <w:rFonts w:ascii="Calibri" w:hAnsi="Calibri"/>
          <w:b/>
          <w:sz w:val="22"/>
          <w:szCs w:val="22"/>
        </w:rPr>
        <w:t>Se perfeccionaron los molinos de agua y de viento</w:t>
      </w:r>
      <w:r w:rsidRPr="00BB1CD8">
        <w:rPr>
          <w:rFonts w:ascii="Calibri" w:hAnsi="Calibri"/>
          <w:sz w:val="22"/>
          <w:szCs w:val="22"/>
        </w:rPr>
        <w:t>. Las nuevas técnicas hicieron que aumentase l</w:t>
      </w:r>
      <w:r w:rsidR="00562469">
        <w:rPr>
          <w:rFonts w:ascii="Calibri" w:hAnsi="Calibri"/>
          <w:sz w:val="22"/>
          <w:szCs w:val="22"/>
        </w:rPr>
        <w:t xml:space="preserve">a productividad de los campos. </w:t>
      </w:r>
    </w:p>
    <w:p w:rsidR="008D6B96" w:rsidRPr="00BB1CD8" w:rsidRDefault="008D6B96" w:rsidP="008D6B96">
      <w:pPr>
        <w:pStyle w:val="Default"/>
        <w:spacing w:after="79"/>
        <w:rPr>
          <w:rFonts w:ascii="Calibri" w:hAnsi="Calibri"/>
          <w:sz w:val="22"/>
          <w:szCs w:val="22"/>
        </w:rPr>
      </w:pPr>
      <w:r w:rsidRPr="00603573">
        <w:rPr>
          <w:rStyle w:val="Ttulo2Car"/>
          <w:b/>
        </w:rPr>
        <w:t>El comercio</w:t>
      </w:r>
      <w:r w:rsidRPr="00603573">
        <w:rPr>
          <w:rStyle w:val="Ttulo1Car"/>
          <w:b/>
        </w:rPr>
        <w:t>.</w:t>
      </w:r>
      <w:r w:rsidRPr="00BB1CD8">
        <w:rPr>
          <w:rFonts w:ascii="Calibri" w:hAnsi="Calibri"/>
          <w:sz w:val="22"/>
          <w:szCs w:val="22"/>
        </w:rPr>
        <w:t xml:space="preserve"> Novedades: </w:t>
      </w:r>
    </w:p>
    <w:p w:rsidR="008D6B96" w:rsidRPr="00BB1CD8" w:rsidRDefault="008D6B96" w:rsidP="008D6B96">
      <w:pPr>
        <w:pStyle w:val="Default"/>
        <w:rPr>
          <w:rFonts w:ascii="Calibri" w:hAnsi="Calibri"/>
          <w:sz w:val="22"/>
          <w:szCs w:val="22"/>
        </w:rPr>
      </w:pPr>
      <w:proofErr w:type="gramStart"/>
      <w:r w:rsidRPr="00BC3D1F">
        <w:rPr>
          <w:rFonts w:ascii="Calibri" w:hAnsi="Calibri" w:cs="Courier New"/>
          <w:sz w:val="22"/>
          <w:szCs w:val="22"/>
          <w:u w:val="single"/>
        </w:rPr>
        <w:t>o</w:t>
      </w:r>
      <w:proofErr w:type="gramEnd"/>
      <w:r w:rsidRPr="00BC3D1F">
        <w:rPr>
          <w:rFonts w:ascii="Calibri" w:hAnsi="Calibri" w:cs="Courier New"/>
          <w:sz w:val="22"/>
          <w:szCs w:val="22"/>
          <w:u w:val="single"/>
        </w:rPr>
        <w:t xml:space="preserve"> </w:t>
      </w:r>
      <w:r w:rsidRPr="00BC3D1F">
        <w:rPr>
          <w:rFonts w:ascii="Calibri" w:hAnsi="Calibri"/>
          <w:sz w:val="22"/>
          <w:szCs w:val="22"/>
          <w:u w:val="single"/>
        </w:rPr>
        <w:t>El excedente de productos agrícolas se vendía en los mercados de las ciudades</w:t>
      </w:r>
      <w:r w:rsidRPr="00BB1CD8">
        <w:rPr>
          <w:rFonts w:ascii="Calibri" w:hAnsi="Calibri"/>
          <w:sz w:val="22"/>
          <w:szCs w:val="22"/>
        </w:rPr>
        <w:t>. El comercio dio un nuevo impulso económico a la vida en las ciudades de la Europa medieval, en las que se comerc</w:t>
      </w:r>
      <w:r w:rsidR="00A341FE" w:rsidRPr="00BB1CD8">
        <w:rPr>
          <w:rFonts w:ascii="Calibri" w:hAnsi="Calibri"/>
          <w:sz w:val="22"/>
          <w:szCs w:val="22"/>
        </w:rPr>
        <w:t xml:space="preserve">iaba con productos </w:t>
      </w:r>
      <w:proofErr w:type="gramStart"/>
      <w:r w:rsidR="00A341FE" w:rsidRPr="00BB1CD8">
        <w:rPr>
          <w:rFonts w:ascii="Calibri" w:hAnsi="Calibri"/>
          <w:sz w:val="22"/>
          <w:szCs w:val="22"/>
        </w:rPr>
        <w:t xml:space="preserve">artesanales </w:t>
      </w:r>
      <w:r w:rsidR="00BC3D1F">
        <w:rPr>
          <w:rFonts w:ascii="Calibri" w:hAnsi="Calibri"/>
          <w:sz w:val="22"/>
          <w:szCs w:val="22"/>
        </w:rPr>
        <w:t>.</w:t>
      </w:r>
      <w:proofErr w:type="gramEnd"/>
    </w:p>
    <w:p w:rsidR="008D6B96" w:rsidRPr="00BC3D1F" w:rsidRDefault="008D6B96" w:rsidP="008D6B96">
      <w:pPr>
        <w:pStyle w:val="Default"/>
        <w:rPr>
          <w:rFonts w:ascii="Calibri" w:hAnsi="Calibri"/>
          <w:sz w:val="22"/>
          <w:szCs w:val="22"/>
          <w:u w:val="single"/>
        </w:rPr>
      </w:pPr>
      <w:proofErr w:type="gramStart"/>
      <w:r w:rsidRPr="00BC3D1F">
        <w:rPr>
          <w:rFonts w:ascii="Calibri" w:hAnsi="Calibri" w:cs="Courier New"/>
          <w:sz w:val="22"/>
          <w:szCs w:val="22"/>
          <w:u w:val="single"/>
        </w:rPr>
        <w:t>o</w:t>
      </w:r>
      <w:proofErr w:type="gramEnd"/>
      <w:r w:rsidRPr="00BC3D1F">
        <w:rPr>
          <w:rFonts w:ascii="Calibri" w:hAnsi="Calibri"/>
          <w:sz w:val="22"/>
          <w:szCs w:val="22"/>
          <w:u w:val="single"/>
        </w:rPr>
        <w:t xml:space="preserve"> Aparecieron las </w:t>
      </w:r>
      <w:r w:rsidRPr="00BC3D1F">
        <w:rPr>
          <w:rFonts w:ascii="Calibri" w:hAnsi="Calibri"/>
          <w:i/>
          <w:iCs/>
          <w:sz w:val="22"/>
          <w:szCs w:val="22"/>
          <w:u w:val="single"/>
        </w:rPr>
        <w:t xml:space="preserve">ferias </w:t>
      </w:r>
      <w:r w:rsidRPr="00BC3D1F">
        <w:rPr>
          <w:rFonts w:ascii="Calibri" w:hAnsi="Calibri"/>
          <w:sz w:val="22"/>
          <w:szCs w:val="22"/>
          <w:u w:val="single"/>
        </w:rPr>
        <w:t xml:space="preserve">o mercados </w:t>
      </w:r>
      <w:r w:rsidR="00A341FE" w:rsidRPr="00BC3D1F">
        <w:rPr>
          <w:rFonts w:ascii="Calibri" w:hAnsi="Calibri"/>
          <w:sz w:val="22"/>
          <w:szCs w:val="22"/>
          <w:u w:val="single"/>
        </w:rPr>
        <w:t>.</w:t>
      </w:r>
    </w:p>
    <w:p w:rsidR="008D6B96" w:rsidRDefault="008D6B96" w:rsidP="008D6B96">
      <w:pPr>
        <w:pStyle w:val="Default"/>
        <w:rPr>
          <w:rFonts w:ascii="Calibri" w:hAnsi="Calibri"/>
          <w:sz w:val="22"/>
          <w:szCs w:val="22"/>
        </w:rPr>
      </w:pPr>
      <w:proofErr w:type="gramStart"/>
      <w:r w:rsidRPr="00BB1CD8">
        <w:rPr>
          <w:rFonts w:ascii="Calibri" w:hAnsi="Calibri"/>
          <w:sz w:val="22"/>
          <w:szCs w:val="22"/>
        </w:rPr>
        <w:t>o</w:t>
      </w:r>
      <w:proofErr w:type="gramEnd"/>
      <w:r w:rsidRPr="00BB1CD8">
        <w:rPr>
          <w:rFonts w:ascii="Calibri" w:hAnsi="Calibri"/>
          <w:sz w:val="22"/>
          <w:szCs w:val="22"/>
        </w:rPr>
        <w:t xml:space="preserve"> El uso de distintas monedas hizo necesario el trabajo de los </w:t>
      </w:r>
      <w:r w:rsidRPr="00BB1CD8">
        <w:rPr>
          <w:rFonts w:ascii="Calibri" w:hAnsi="Calibri"/>
          <w:i/>
          <w:iCs/>
          <w:sz w:val="22"/>
          <w:szCs w:val="22"/>
        </w:rPr>
        <w:t xml:space="preserve">cambistas </w:t>
      </w:r>
      <w:r w:rsidRPr="00BB1CD8">
        <w:rPr>
          <w:rFonts w:ascii="Calibri" w:hAnsi="Calibri"/>
          <w:sz w:val="22"/>
          <w:szCs w:val="22"/>
        </w:rPr>
        <w:t xml:space="preserve">para poder cambiarlas. Las transacciones se pagaban con moneda y con </w:t>
      </w:r>
      <w:r w:rsidRPr="00BB1CD8">
        <w:rPr>
          <w:rFonts w:ascii="Calibri" w:hAnsi="Calibri"/>
          <w:i/>
          <w:iCs/>
          <w:sz w:val="22"/>
          <w:szCs w:val="22"/>
        </w:rPr>
        <w:t>letras de cambio</w:t>
      </w:r>
      <w:r w:rsidRPr="00BB1CD8">
        <w:rPr>
          <w:rFonts w:ascii="Calibri" w:hAnsi="Calibri"/>
          <w:sz w:val="22"/>
          <w:szCs w:val="22"/>
        </w:rPr>
        <w:t>. C</w:t>
      </w:r>
      <w:r w:rsidR="00B01D38">
        <w:rPr>
          <w:rFonts w:ascii="Calibri" w:hAnsi="Calibri"/>
          <w:sz w:val="22"/>
          <w:szCs w:val="22"/>
        </w:rPr>
        <w:t>omo los cambistas prestaban din</w:t>
      </w:r>
      <w:r w:rsidRPr="00BB1CD8">
        <w:rPr>
          <w:rFonts w:ascii="Calibri" w:hAnsi="Calibri"/>
          <w:sz w:val="22"/>
          <w:szCs w:val="22"/>
        </w:rPr>
        <w:t xml:space="preserve">ero con interés, terminaron convertidos en </w:t>
      </w:r>
      <w:r w:rsidRPr="00BB1CD8">
        <w:rPr>
          <w:rFonts w:ascii="Calibri" w:hAnsi="Calibri"/>
          <w:i/>
          <w:iCs/>
          <w:sz w:val="22"/>
          <w:szCs w:val="22"/>
        </w:rPr>
        <w:t>banqueros</w:t>
      </w:r>
      <w:r w:rsidRPr="00BB1CD8">
        <w:rPr>
          <w:rFonts w:ascii="Calibri" w:hAnsi="Calibri"/>
          <w:sz w:val="22"/>
          <w:szCs w:val="22"/>
        </w:rPr>
        <w:t xml:space="preserve">. </w:t>
      </w:r>
    </w:p>
    <w:p w:rsidR="00B01D38" w:rsidRPr="00BB1CD8" w:rsidRDefault="00B01D38" w:rsidP="008D6B96">
      <w:pPr>
        <w:pStyle w:val="Default"/>
        <w:rPr>
          <w:rFonts w:ascii="Calibri" w:hAnsi="Calibri"/>
          <w:sz w:val="22"/>
          <w:szCs w:val="22"/>
        </w:rPr>
      </w:pPr>
    </w:p>
    <w:p w:rsidR="00C976DC" w:rsidRPr="00BB1CD8" w:rsidRDefault="00C976DC" w:rsidP="00C976DC">
      <w:pPr>
        <w:pStyle w:val="Default"/>
        <w:rPr>
          <w:rFonts w:ascii="Calibri" w:hAnsi="Calibri"/>
          <w:sz w:val="22"/>
          <w:szCs w:val="22"/>
        </w:rPr>
      </w:pPr>
      <w:r w:rsidRPr="00603573">
        <w:rPr>
          <w:rStyle w:val="Ttulo2Car"/>
          <w:b/>
        </w:rPr>
        <w:t>Los burgos</w:t>
      </w:r>
      <w:r w:rsidRPr="00603573">
        <w:rPr>
          <w:rFonts w:ascii="Calibri" w:hAnsi="Calibri"/>
          <w:b/>
          <w:bCs/>
          <w:sz w:val="22"/>
          <w:szCs w:val="22"/>
        </w:rPr>
        <w:t>.</w:t>
      </w:r>
      <w:r w:rsidRPr="00BB1CD8">
        <w:rPr>
          <w:rFonts w:ascii="Calibri" w:hAnsi="Calibri"/>
          <w:b/>
          <w:bCs/>
          <w:sz w:val="22"/>
          <w:szCs w:val="22"/>
        </w:rPr>
        <w:t xml:space="preserve"> </w:t>
      </w:r>
      <w:r w:rsidRPr="00BB1CD8">
        <w:rPr>
          <w:rFonts w:ascii="Calibri" w:hAnsi="Calibri"/>
          <w:sz w:val="22"/>
          <w:szCs w:val="22"/>
        </w:rPr>
        <w:t xml:space="preserve">Características: </w:t>
      </w:r>
    </w:p>
    <w:p w:rsidR="00C976DC" w:rsidRPr="00BB1CD8" w:rsidRDefault="00C976DC" w:rsidP="00C976DC">
      <w:pPr>
        <w:pStyle w:val="Default"/>
        <w:spacing w:after="65"/>
        <w:rPr>
          <w:rFonts w:ascii="Calibri" w:hAnsi="Calibri"/>
          <w:sz w:val="22"/>
          <w:szCs w:val="22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137F33">
        <w:rPr>
          <w:rFonts w:ascii="Calibri" w:hAnsi="Calibri"/>
          <w:b/>
          <w:sz w:val="22"/>
          <w:szCs w:val="22"/>
          <w:u w:val="single"/>
        </w:rPr>
        <w:t>Las ciudades medievales</w:t>
      </w:r>
      <w:r w:rsidRPr="00BC3D1F">
        <w:rPr>
          <w:rFonts w:ascii="Calibri" w:hAnsi="Calibri"/>
          <w:sz w:val="22"/>
          <w:szCs w:val="22"/>
          <w:u w:val="single"/>
        </w:rPr>
        <w:t xml:space="preserve"> estaban amuralladas</w:t>
      </w:r>
      <w:r w:rsidRPr="00BB1CD8">
        <w:rPr>
          <w:rFonts w:ascii="Calibri" w:hAnsi="Calibri"/>
          <w:sz w:val="22"/>
          <w:szCs w:val="22"/>
        </w:rPr>
        <w:t>. En el interior, de call</w:t>
      </w:r>
      <w:r w:rsidR="00B01D38">
        <w:rPr>
          <w:rFonts w:ascii="Calibri" w:hAnsi="Calibri"/>
          <w:sz w:val="22"/>
          <w:szCs w:val="22"/>
        </w:rPr>
        <w:t>es estrechas, destacaban: la ca</w:t>
      </w:r>
      <w:r w:rsidRPr="00BB1CD8">
        <w:rPr>
          <w:rFonts w:ascii="Calibri" w:hAnsi="Calibri"/>
          <w:sz w:val="22"/>
          <w:szCs w:val="22"/>
        </w:rPr>
        <w:t>tedral, los conventos, las iglesias, la lonja o mercado, el hospital y l</w:t>
      </w:r>
      <w:r w:rsidR="00B01D38">
        <w:rPr>
          <w:rFonts w:ascii="Calibri" w:hAnsi="Calibri"/>
          <w:sz w:val="22"/>
          <w:szCs w:val="22"/>
        </w:rPr>
        <w:t>a hospedería, así como los pala</w:t>
      </w:r>
      <w:r w:rsidRPr="00BB1CD8">
        <w:rPr>
          <w:rFonts w:ascii="Calibri" w:hAnsi="Calibri"/>
          <w:sz w:val="22"/>
          <w:szCs w:val="22"/>
        </w:rPr>
        <w:t xml:space="preserve">cios de algunos nobles que se trasladaron a las ciudades. </w:t>
      </w:r>
    </w:p>
    <w:p w:rsidR="00C976DC" w:rsidRPr="00BB1CD8" w:rsidRDefault="00C976DC" w:rsidP="00C976DC">
      <w:pPr>
        <w:pStyle w:val="Default"/>
        <w:spacing w:after="65"/>
        <w:rPr>
          <w:rFonts w:ascii="Calibri" w:hAnsi="Calibri"/>
          <w:sz w:val="22"/>
          <w:szCs w:val="22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lastRenderedPageBreak/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BB1CD8">
        <w:rPr>
          <w:rFonts w:ascii="Calibri" w:hAnsi="Calibri"/>
          <w:sz w:val="22"/>
          <w:szCs w:val="22"/>
        </w:rPr>
        <w:t xml:space="preserve">Con el crecimiento de la población, se construyeron nuevos barrios fuera de las murallas. </w:t>
      </w:r>
    </w:p>
    <w:p w:rsidR="00C976DC" w:rsidRDefault="00C976DC" w:rsidP="00C976DC">
      <w:pPr>
        <w:pStyle w:val="Default"/>
        <w:rPr>
          <w:rFonts w:ascii="Calibri" w:hAnsi="Calibri"/>
          <w:sz w:val="22"/>
          <w:szCs w:val="22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BB1CD8">
        <w:rPr>
          <w:rFonts w:ascii="Calibri" w:hAnsi="Calibri"/>
          <w:sz w:val="22"/>
          <w:szCs w:val="22"/>
        </w:rPr>
        <w:t xml:space="preserve">Los judíos tenían su propio barrio, la </w:t>
      </w:r>
      <w:r w:rsidRPr="00BB1CD8">
        <w:rPr>
          <w:rFonts w:ascii="Calibri" w:hAnsi="Calibri"/>
          <w:i/>
          <w:iCs/>
          <w:sz w:val="22"/>
          <w:szCs w:val="22"/>
        </w:rPr>
        <w:t xml:space="preserve">judería </w:t>
      </w:r>
      <w:r w:rsidRPr="00BB1CD8">
        <w:rPr>
          <w:rFonts w:ascii="Calibri" w:hAnsi="Calibri"/>
          <w:sz w:val="22"/>
          <w:szCs w:val="22"/>
        </w:rPr>
        <w:t xml:space="preserve">o </w:t>
      </w:r>
      <w:r w:rsidRPr="00BB1CD8">
        <w:rPr>
          <w:rFonts w:ascii="Calibri" w:hAnsi="Calibri"/>
          <w:i/>
          <w:iCs/>
          <w:sz w:val="22"/>
          <w:szCs w:val="22"/>
        </w:rPr>
        <w:t>aljama</w:t>
      </w:r>
      <w:r w:rsidRPr="00BB1CD8">
        <w:rPr>
          <w:rFonts w:ascii="Calibri" w:hAnsi="Calibri"/>
          <w:sz w:val="22"/>
          <w:szCs w:val="22"/>
        </w:rPr>
        <w:t xml:space="preserve">. </w:t>
      </w:r>
    </w:p>
    <w:p w:rsidR="00B01D38" w:rsidRPr="00603573" w:rsidRDefault="00B01D38" w:rsidP="00C976DC">
      <w:pPr>
        <w:pStyle w:val="Default"/>
        <w:rPr>
          <w:rFonts w:ascii="Calibri" w:hAnsi="Calibri"/>
          <w:b/>
          <w:sz w:val="22"/>
          <w:szCs w:val="22"/>
        </w:rPr>
      </w:pPr>
    </w:p>
    <w:p w:rsidR="00562469" w:rsidRPr="00603573" w:rsidRDefault="00C976DC" w:rsidP="008D6B96">
      <w:pPr>
        <w:pStyle w:val="Default"/>
        <w:rPr>
          <w:rFonts w:ascii="Calibri" w:hAnsi="Calibri"/>
          <w:b/>
          <w:bCs/>
          <w:sz w:val="22"/>
          <w:szCs w:val="22"/>
        </w:rPr>
      </w:pPr>
      <w:r w:rsidRPr="00603573">
        <w:rPr>
          <w:rStyle w:val="Ttulo2Car"/>
          <w:b/>
        </w:rPr>
        <w:t>Los gremios</w:t>
      </w:r>
    </w:p>
    <w:p w:rsidR="008D6B96" w:rsidRPr="00B01D38" w:rsidRDefault="00C976DC" w:rsidP="008D6B96">
      <w:pPr>
        <w:pStyle w:val="Default"/>
        <w:rPr>
          <w:rFonts w:ascii="Calibri" w:hAnsi="Calibri"/>
          <w:sz w:val="22"/>
          <w:szCs w:val="22"/>
          <w:u w:val="single"/>
        </w:rPr>
      </w:pPr>
      <w:r w:rsidRPr="00BB1CD8">
        <w:rPr>
          <w:rFonts w:ascii="Calibri" w:hAnsi="Calibri"/>
          <w:b/>
          <w:bCs/>
          <w:sz w:val="22"/>
          <w:szCs w:val="22"/>
        </w:rPr>
        <w:t xml:space="preserve"> </w:t>
      </w:r>
      <w:r w:rsidRPr="00BB1CD8">
        <w:rPr>
          <w:rFonts w:ascii="Calibri" w:hAnsi="Calibri"/>
          <w:sz w:val="22"/>
          <w:szCs w:val="22"/>
        </w:rPr>
        <w:t xml:space="preserve">Junto al comercio, la actividad económica más importante de las ciudades era la artesanía, o manufactura de productos, que se vendían en la misma ciudad. </w:t>
      </w:r>
      <w:r w:rsidRPr="00BC3D1F">
        <w:rPr>
          <w:rFonts w:ascii="Calibri" w:hAnsi="Calibri"/>
          <w:b/>
          <w:sz w:val="22"/>
          <w:szCs w:val="22"/>
          <w:u w:val="single"/>
        </w:rPr>
        <w:t xml:space="preserve">Los </w:t>
      </w:r>
      <w:r w:rsidRPr="00BC3D1F">
        <w:rPr>
          <w:rFonts w:ascii="Calibri" w:hAnsi="Calibri"/>
          <w:b/>
          <w:i/>
          <w:iCs/>
          <w:sz w:val="22"/>
          <w:szCs w:val="22"/>
          <w:u w:val="single"/>
        </w:rPr>
        <w:t xml:space="preserve">gremios </w:t>
      </w:r>
      <w:r w:rsidR="00B01D38" w:rsidRPr="00BC3D1F">
        <w:rPr>
          <w:rFonts w:ascii="Calibri" w:hAnsi="Calibri"/>
          <w:b/>
          <w:sz w:val="22"/>
          <w:szCs w:val="22"/>
          <w:u w:val="single"/>
        </w:rPr>
        <w:t>eran asociaciones de arte</w:t>
      </w:r>
      <w:r w:rsidRPr="00BC3D1F">
        <w:rPr>
          <w:rFonts w:ascii="Calibri" w:hAnsi="Calibri"/>
          <w:b/>
          <w:sz w:val="22"/>
          <w:szCs w:val="22"/>
          <w:u w:val="single"/>
        </w:rPr>
        <w:t>sanos del mismo oficio en la ciudad</w:t>
      </w:r>
      <w:r w:rsidRPr="00B01D38">
        <w:rPr>
          <w:rFonts w:ascii="Calibri" w:hAnsi="Calibri"/>
          <w:sz w:val="22"/>
          <w:szCs w:val="22"/>
          <w:u w:val="single"/>
        </w:rPr>
        <w:t xml:space="preserve"> (cada oficio tenía su propio gremio.) L</w:t>
      </w:r>
      <w:r w:rsidR="00B01D38" w:rsidRPr="00B01D38">
        <w:rPr>
          <w:rFonts w:ascii="Calibri" w:hAnsi="Calibri"/>
          <w:sz w:val="22"/>
          <w:szCs w:val="22"/>
          <w:u w:val="single"/>
        </w:rPr>
        <w:t>os talleres artesanales del mis</w:t>
      </w:r>
      <w:r w:rsidRPr="00B01D38">
        <w:rPr>
          <w:rFonts w:ascii="Calibri" w:hAnsi="Calibri"/>
          <w:sz w:val="22"/>
          <w:szCs w:val="22"/>
          <w:u w:val="single"/>
        </w:rPr>
        <w:t>mo</w:t>
      </w:r>
      <w:r w:rsidR="00BC3D1F">
        <w:rPr>
          <w:rFonts w:ascii="Calibri" w:hAnsi="Calibri"/>
          <w:sz w:val="22"/>
          <w:szCs w:val="22"/>
          <w:u w:val="single"/>
        </w:rPr>
        <w:t xml:space="preserve"> gremio</w:t>
      </w:r>
      <w:r w:rsidRPr="00B01D38">
        <w:rPr>
          <w:rFonts w:ascii="Calibri" w:hAnsi="Calibri"/>
          <w:sz w:val="22"/>
          <w:szCs w:val="22"/>
          <w:u w:val="single"/>
        </w:rPr>
        <w:t xml:space="preserve"> </w:t>
      </w:r>
      <w:r w:rsidRPr="00BC3D1F">
        <w:rPr>
          <w:rFonts w:ascii="Calibri" w:hAnsi="Calibri"/>
          <w:b/>
          <w:sz w:val="22"/>
          <w:szCs w:val="22"/>
          <w:u w:val="single"/>
        </w:rPr>
        <w:t xml:space="preserve">se agrupaban en </w:t>
      </w:r>
      <w:r w:rsidR="00B01D38" w:rsidRPr="00BC3D1F">
        <w:rPr>
          <w:rFonts w:ascii="Calibri" w:hAnsi="Calibri"/>
          <w:b/>
          <w:sz w:val="22"/>
          <w:szCs w:val="22"/>
          <w:u w:val="single"/>
        </w:rPr>
        <w:t>la misma calle</w:t>
      </w:r>
      <w:r w:rsidRPr="00B01D38">
        <w:rPr>
          <w:rFonts w:ascii="Calibri" w:hAnsi="Calibri"/>
          <w:sz w:val="22"/>
          <w:szCs w:val="22"/>
          <w:u w:val="single"/>
        </w:rPr>
        <w:t>: tejedores, curtidores, tintoreros, albañiles, carpinteros, herreros, etc.</w:t>
      </w:r>
    </w:p>
    <w:p w:rsidR="00B01D38" w:rsidRPr="00BB1CD8" w:rsidRDefault="00B01D38" w:rsidP="008D6B96">
      <w:pPr>
        <w:pStyle w:val="Default"/>
        <w:rPr>
          <w:rFonts w:ascii="Calibri" w:hAnsi="Calibri"/>
          <w:sz w:val="22"/>
          <w:szCs w:val="22"/>
        </w:rPr>
      </w:pPr>
    </w:p>
    <w:p w:rsidR="00562469" w:rsidRPr="00603573" w:rsidRDefault="00B470F3" w:rsidP="00C976DC">
      <w:pPr>
        <w:pStyle w:val="Default"/>
        <w:rPr>
          <w:rFonts w:ascii="Calibri" w:hAnsi="Calibri"/>
          <w:b/>
          <w:bCs/>
          <w:color w:val="1F4E79" w:themeColor="accent1" w:themeShade="80"/>
          <w:sz w:val="22"/>
          <w:szCs w:val="22"/>
        </w:rPr>
      </w:pPr>
      <w:r w:rsidRPr="00603573">
        <w:rPr>
          <w:rStyle w:val="Ttulo2Car"/>
          <w:b/>
        </w:rPr>
        <w:t>La</w:t>
      </w:r>
      <w:r w:rsidR="00C976DC" w:rsidRPr="00603573">
        <w:rPr>
          <w:rStyle w:val="Ttulo2Car"/>
          <w:b/>
        </w:rPr>
        <w:t xml:space="preserve"> crisis del siglo XIV</w:t>
      </w:r>
    </w:p>
    <w:p w:rsidR="00C976DC" w:rsidRPr="00BB1CD8" w:rsidRDefault="00C976DC" w:rsidP="00C976DC">
      <w:pPr>
        <w:pStyle w:val="Default"/>
        <w:rPr>
          <w:rFonts w:ascii="Calibri" w:hAnsi="Calibri"/>
          <w:sz w:val="22"/>
          <w:szCs w:val="22"/>
        </w:rPr>
      </w:pPr>
      <w:r w:rsidRPr="00BB1CD8">
        <w:rPr>
          <w:rFonts w:ascii="Calibri" w:hAnsi="Calibri"/>
          <w:sz w:val="22"/>
          <w:szCs w:val="22"/>
        </w:rPr>
        <w:t xml:space="preserve">La prosperidad y el desarrollo que se habían iniciado en Europa en el siglo XII, se frenaron en el XIV. Las principales causas fueron tres: </w:t>
      </w:r>
    </w:p>
    <w:p w:rsidR="00C976DC" w:rsidRPr="00BB1CD8" w:rsidRDefault="00C976DC" w:rsidP="00C976DC">
      <w:pPr>
        <w:pStyle w:val="Default"/>
        <w:spacing w:after="94"/>
        <w:rPr>
          <w:rFonts w:ascii="Calibri" w:hAnsi="Calibri"/>
          <w:sz w:val="22"/>
          <w:szCs w:val="22"/>
        </w:rPr>
      </w:pPr>
      <w:r w:rsidRPr="00B470F3">
        <w:rPr>
          <w:rFonts w:ascii="Calibri" w:hAnsi="Calibri"/>
          <w:sz w:val="22"/>
          <w:szCs w:val="22"/>
          <w:u w:val="single"/>
        </w:rPr>
        <w:t xml:space="preserve"> </w:t>
      </w:r>
      <w:r w:rsidRPr="00BC3D1F">
        <w:rPr>
          <w:rFonts w:ascii="Calibri" w:hAnsi="Calibri"/>
          <w:b/>
          <w:sz w:val="22"/>
          <w:szCs w:val="22"/>
          <w:u w:val="single"/>
        </w:rPr>
        <w:t xml:space="preserve">La </w:t>
      </w:r>
      <w:r w:rsidRPr="00BC3D1F">
        <w:rPr>
          <w:rFonts w:ascii="Calibri" w:hAnsi="Calibri"/>
          <w:b/>
          <w:i/>
          <w:iCs/>
          <w:sz w:val="22"/>
          <w:szCs w:val="22"/>
          <w:u w:val="single"/>
        </w:rPr>
        <w:t>crisis agrícola</w:t>
      </w:r>
      <w:r w:rsidRPr="00BC3D1F">
        <w:rPr>
          <w:rFonts w:ascii="Calibri" w:hAnsi="Calibri"/>
          <w:b/>
          <w:sz w:val="22"/>
          <w:szCs w:val="22"/>
          <w:u w:val="single"/>
        </w:rPr>
        <w:t>:</w:t>
      </w:r>
      <w:r w:rsidRPr="00BB1CD8">
        <w:rPr>
          <w:rFonts w:ascii="Calibri" w:hAnsi="Calibri"/>
          <w:sz w:val="22"/>
          <w:szCs w:val="22"/>
        </w:rPr>
        <w:t xml:space="preserve"> A comienzos del siglo XIV una serie </w:t>
      </w:r>
      <w:r w:rsidRPr="00B470F3">
        <w:rPr>
          <w:rFonts w:ascii="Calibri" w:hAnsi="Calibri"/>
          <w:sz w:val="22"/>
          <w:szCs w:val="22"/>
          <w:u w:val="single"/>
        </w:rPr>
        <w:t xml:space="preserve">de </w:t>
      </w:r>
      <w:r w:rsidRPr="00BC3D1F">
        <w:rPr>
          <w:rFonts w:ascii="Calibri" w:hAnsi="Calibri"/>
          <w:b/>
          <w:sz w:val="22"/>
          <w:szCs w:val="22"/>
          <w:u w:val="single"/>
        </w:rPr>
        <w:t>malas cose</w:t>
      </w:r>
      <w:r w:rsidR="00B470F3" w:rsidRPr="00BC3D1F">
        <w:rPr>
          <w:rFonts w:ascii="Calibri" w:hAnsi="Calibri"/>
          <w:b/>
          <w:sz w:val="22"/>
          <w:szCs w:val="22"/>
          <w:u w:val="single"/>
        </w:rPr>
        <w:t>chas</w:t>
      </w:r>
      <w:r w:rsidR="00B470F3" w:rsidRPr="00B470F3">
        <w:rPr>
          <w:rFonts w:ascii="Calibri" w:hAnsi="Calibri"/>
          <w:sz w:val="22"/>
          <w:szCs w:val="22"/>
          <w:u w:val="single"/>
        </w:rPr>
        <w:t xml:space="preserve"> extendió la escasez de ali</w:t>
      </w:r>
      <w:r w:rsidRPr="00B470F3">
        <w:rPr>
          <w:rFonts w:ascii="Calibri" w:hAnsi="Calibri"/>
          <w:sz w:val="22"/>
          <w:szCs w:val="22"/>
          <w:u w:val="single"/>
        </w:rPr>
        <w:t>mentos por toda Europa.</w:t>
      </w:r>
      <w:r w:rsidRPr="00BB1CD8">
        <w:rPr>
          <w:rFonts w:ascii="Calibri" w:hAnsi="Calibri"/>
          <w:sz w:val="22"/>
          <w:szCs w:val="22"/>
        </w:rPr>
        <w:t xml:space="preserve"> Los campesinos dejaron de tener excedentes y las ciudades redujeron su actividad artesanal y comercial. </w:t>
      </w:r>
    </w:p>
    <w:p w:rsidR="00C976DC" w:rsidRPr="00BB1CD8" w:rsidRDefault="00C976DC" w:rsidP="00C976DC">
      <w:pPr>
        <w:pStyle w:val="Default"/>
        <w:spacing w:after="94"/>
        <w:rPr>
          <w:rFonts w:ascii="Calibri" w:hAnsi="Calibri"/>
          <w:sz w:val="22"/>
          <w:szCs w:val="22"/>
        </w:rPr>
      </w:pPr>
      <w:r w:rsidRPr="00B470F3">
        <w:rPr>
          <w:rFonts w:ascii="Calibri" w:hAnsi="Calibri"/>
          <w:sz w:val="22"/>
          <w:szCs w:val="22"/>
          <w:u w:val="single"/>
        </w:rPr>
        <w:t xml:space="preserve"> </w:t>
      </w:r>
      <w:r w:rsidRPr="00BC3D1F">
        <w:rPr>
          <w:rFonts w:ascii="Calibri" w:hAnsi="Calibri"/>
          <w:b/>
          <w:sz w:val="22"/>
          <w:szCs w:val="22"/>
          <w:u w:val="single"/>
        </w:rPr>
        <w:t>La peste</w:t>
      </w:r>
      <w:r w:rsidRPr="00BB1CD8">
        <w:rPr>
          <w:rFonts w:ascii="Calibri" w:hAnsi="Calibri"/>
          <w:sz w:val="22"/>
          <w:szCs w:val="22"/>
        </w:rPr>
        <w:t>:</w:t>
      </w:r>
      <w:r w:rsidRPr="00B470F3">
        <w:rPr>
          <w:rFonts w:ascii="Calibri" w:hAnsi="Calibri"/>
          <w:sz w:val="22"/>
          <w:szCs w:val="22"/>
          <w:u w:val="single"/>
        </w:rPr>
        <w:t xml:space="preserve"> En 1348, un barco procedente del mar Negro</w:t>
      </w:r>
      <w:r w:rsidRPr="00BC3D1F">
        <w:rPr>
          <w:rFonts w:ascii="Calibri" w:hAnsi="Calibri"/>
          <w:b/>
          <w:sz w:val="22"/>
          <w:szCs w:val="22"/>
          <w:u w:val="single"/>
        </w:rPr>
        <w:t xml:space="preserve">, trajo a Europa una enfermedad, la </w:t>
      </w:r>
      <w:r w:rsidR="00A77B51" w:rsidRPr="00BC3D1F">
        <w:rPr>
          <w:rFonts w:ascii="Calibri" w:hAnsi="Calibri"/>
          <w:b/>
          <w:i/>
          <w:iCs/>
          <w:sz w:val="22"/>
          <w:szCs w:val="22"/>
          <w:u w:val="single"/>
        </w:rPr>
        <w:t>Peste Ne</w:t>
      </w:r>
      <w:r w:rsidRPr="00BC3D1F">
        <w:rPr>
          <w:rFonts w:ascii="Calibri" w:hAnsi="Calibri"/>
          <w:b/>
          <w:i/>
          <w:iCs/>
          <w:sz w:val="22"/>
          <w:szCs w:val="22"/>
          <w:u w:val="single"/>
        </w:rPr>
        <w:t>gra</w:t>
      </w:r>
      <w:r w:rsidRPr="00BC3D1F">
        <w:rPr>
          <w:rFonts w:ascii="Calibri" w:hAnsi="Calibri"/>
          <w:b/>
          <w:sz w:val="22"/>
          <w:szCs w:val="22"/>
          <w:u w:val="single"/>
        </w:rPr>
        <w:t>,</w:t>
      </w:r>
      <w:r w:rsidRPr="00B470F3">
        <w:rPr>
          <w:rFonts w:ascii="Calibri" w:hAnsi="Calibri"/>
          <w:sz w:val="22"/>
          <w:szCs w:val="22"/>
          <w:u w:val="single"/>
        </w:rPr>
        <w:t xml:space="preserve"> que afectó a una población mal alimentada, </w:t>
      </w:r>
      <w:r w:rsidRPr="00BC3D1F">
        <w:rPr>
          <w:rFonts w:ascii="Calibri" w:hAnsi="Calibri"/>
          <w:b/>
          <w:sz w:val="22"/>
          <w:szCs w:val="22"/>
          <w:u w:val="single"/>
        </w:rPr>
        <w:t>provocando una gran epidemia,</w:t>
      </w:r>
      <w:r w:rsidRPr="00B470F3">
        <w:rPr>
          <w:rFonts w:ascii="Calibri" w:hAnsi="Calibri"/>
          <w:sz w:val="22"/>
          <w:szCs w:val="22"/>
          <w:u w:val="single"/>
        </w:rPr>
        <w:t xml:space="preserve"> en la que murió un tercio de la población total. </w:t>
      </w:r>
    </w:p>
    <w:p w:rsidR="00C976DC" w:rsidRDefault="00C976DC" w:rsidP="00C976DC">
      <w:pPr>
        <w:pStyle w:val="Default"/>
        <w:rPr>
          <w:rFonts w:ascii="Calibri" w:hAnsi="Calibri"/>
          <w:color w:val="auto"/>
          <w:sz w:val="22"/>
          <w:szCs w:val="22"/>
        </w:rPr>
      </w:pPr>
      <w:r w:rsidRPr="00B470F3">
        <w:rPr>
          <w:rFonts w:ascii="Calibri" w:hAnsi="Calibri"/>
          <w:sz w:val="22"/>
          <w:szCs w:val="22"/>
          <w:u w:val="single"/>
        </w:rPr>
        <w:t xml:space="preserve"> La </w:t>
      </w:r>
      <w:r w:rsidRPr="00B470F3">
        <w:rPr>
          <w:rFonts w:ascii="Calibri" w:hAnsi="Calibri"/>
          <w:i/>
          <w:iCs/>
          <w:sz w:val="22"/>
          <w:szCs w:val="22"/>
          <w:u w:val="single"/>
        </w:rPr>
        <w:t>guerra</w:t>
      </w:r>
      <w:r w:rsidRPr="00BB1CD8">
        <w:rPr>
          <w:rFonts w:ascii="Calibri" w:hAnsi="Calibri"/>
          <w:sz w:val="22"/>
          <w:szCs w:val="22"/>
        </w:rPr>
        <w:t xml:space="preserve">: El afán de los reyes de Inglaterra y de Francia por ampliar su poder, les llevó a la </w:t>
      </w:r>
      <w:r w:rsidRPr="00BC3D1F">
        <w:rPr>
          <w:rFonts w:ascii="Calibri" w:hAnsi="Calibri"/>
          <w:b/>
          <w:i/>
          <w:iCs/>
          <w:sz w:val="22"/>
          <w:szCs w:val="22"/>
        </w:rPr>
        <w:t xml:space="preserve">Guerra </w:t>
      </w:r>
      <w:r w:rsidRPr="00BC3D1F">
        <w:rPr>
          <w:rFonts w:ascii="Calibri" w:hAnsi="Calibri"/>
          <w:b/>
          <w:i/>
          <w:iCs/>
          <w:color w:val="auto"/>
          <w:sz w:val="22"/>
          <w:szCs w:val="22"/>
        </w:rPr>
        <w:t>de Los Cien Años</w:t>
      </w:r>
      <w:r w:rsidRPr="00BC3D1F">
        <w:rPr>
          <w:rFonts w:ascii="Calibri" w:hAnsi="Calibri"/>
          <w:b/>
          <w:color w:val="auto"/>
          <w:sz w:val="22"/>
          <w:szCs w:val="22"/>
        </w:rPr>
        <w:t>,</w:t>
      </w:r>
      <w:r w:rsidRPr="00BB1CD8">
        <w:rPr>
          <w:rFonts w:ascii="Calibri" w:hAnsi="Calibri"/>
          <w:color w:val="auto"/>
          <w:sz w:val="22"/>
          <w:szCs w:val="22"/>
        </w:rPr>
        <w:t xml:space="preserve"> que involucró a una buena parte de Europa entre 1337 y 1453. </w:t>
      </w:r>
    </w:p>
    <w:p w:rsidR="00B01D38" w:rsidRPr="00603573" w:rsidRDefault="00B01D38" w:rsidP="00C976DC">
      <w:pPr>
        <w:pStyle w:val="Default"/>
        <w:rPr>
          <w:rFonts w:ascii="Calibri" w:hAnsi="Calibri"/>
          <w:b/>
          <w:color w:val="auto"/>
          <w:sz w:val="22"/>
          <w:szCs w:val="22"/>
        </w:rPr>
      </w:pPr>
    </w:p>
    <w:p w:rsidR="00562469" w:rsidRPr="00603573" w:rsidRDefault="00BE51D5" w:rsidP="00BE51D5">
      <w:pPr>
        <w:pStyle w:val="Default"/>
        <w:rPr>
          <w:rFonts w:ascii="Calibri" w:hAnsi="Calibri"/>
          <w:b/>
          <w:sz w:val="22"/>
          <w:szCs w:val="22"/>
        </w:rPr>
      </w:pPr>
      <w:r w:rsidRPr="00603573">
        <w:rPr>
          <w:rStyle w:val="Ttulo2Car"/>
          <w:b/>
        </w:rPr>
        <w:t>La cultura, la ciencia y la técnica</w:t>
      </w:r>
    </w:p>
    <w:p w:rsidR="00BE51D5" w:rsidRPr="00BB1CD8" w:rsidRDefault="00BE51D5" w:rsidP="00BE51D5">
      <w:pPr>
        <w:pStyle w:val="Default"/>
        <w:rPr>
          <w:rFonts w:ascii="Calibri" w:hAnsi="Calibri"/>
          <w:sz w:val="22"/>
          <w:szCs w:val="22"/>
        </w:rPr>
      </w:pPr>
      <w:r w:rsidRPr="00BB1CD8">
        <w:rPr>
          <w:rFonts w:ascii="Calibri" w:hAnsi="Calibri"/>
          <w:sz w:val="22"/>
          <w:szCs w:val="22"/>
        </w:rPr>
        <w:t xml:space="preserve"> Novedades y características: </w:t>
      </w:r>
    </w:p>
    <w:p w:rsidR="00BE51D5" w:rsidRPr="00B470F3" w:rsidRDefault="00BE51D5" w:rsidP="00BE51D5">
      <w:pPr>
        <w:pStyle w:val="Default"/>
        <w:spacing w:after="94"/>
        <w:rPr>
          <w:rFonts w:ascii="Calibri" w:hAnsi="Calibri"/>
          <w:sz w:val="22"/>
          <w:szCs w:val="22"/>
          <w:u w:val="single"/>
        </w:rPr>
      </w:pPr>
      <w:r w:rsidRPr="00B470F3">
        <w:rPr>
          <w:rFonts w:ascii="Calibri" w:hAnsi="Calibri"/>
          <w:sz w:val="22"/>
          <w:szCs w:val="22"/>
          <w:u w:val="single"/>
        </w:rPr>
        <w:t> Ya sabemos que los monjes conservaron la cultura clásica copiando los textos de la Antigüedad (</w:t>
      </w:r>
      <w:r w:rsidR="00B470F3" w:rsidRPr="00B470F3">
        <w:rPr>
          <w:rFonts w:ascii="Calibri" w:hAnsi="Calibri"/>
          <w:i/>
          <w:iCs/>
          <w:sz w:val="22"/>
          <w:szCs w:val="22"/>
          <w:u w:val="single"/>
        </w:rPr>
        <w:t>co</w:t>
      </w:r>
      <w:r w:rsidRPr="00B470F3">
        <w:rPr>
          <w:rFonts w:ascii="Calibri" w:hAnsi="Calibri"/>
          <w:i/>
          <w:iCs/>
          <w:sz w:val="22"/>
          <w:szCs w:val="22"/>
          <w:u w:val="single"/>
        </w:rPr>
        <w:t>pistas</w:t>
      </w:r>
      <w:r w:rsidRPr="00B470F3">
        <w:rPr>
          <w:rFonts w:ascii="Calibri" w:hAnsi="Calibri"/>
          <w:sz w:val="22"/>
          <w:szCs w:val="22"/>
          <w:u w:val="single"/>
        </w:rPr>
        <w:t xml:space="preserve">.) Así se formaron importantes bibliotecas, que eran la única manera de atesorar libros, ya que aún no se había inventado la imprenta. </w:t>
      </w:r>
    </w:p>
    <w:p w:rsidR="00BE51D5" w:rsidRPr="00BC3D1F" w:rsidRDefault="00BE51D5" w:rsidP="00BE51D5">
      <w:pPr>
        <w:pStyle w:val="Default"/>
        <w:rPr>
          <w:rFonts w:ascii="Calibri" w:hAnsi="Calibri"/>
          <w:sz w:val="22"/>
          <w:szCs w:val="22"/>
          <w:u w:val="single"/>
        </w:rPr>
      </w:pPr>
      <w:r w:rsidRPr="00BB1CD8">
        <w:rPr>
          <w:rFonts w:ascii="Calibri" w:hAnsi="Calibri"/>
          <w:sz w:val="22"/>
          <w:szCs w:val="22"/>
        </w:rPr>
        <w:t xml:space="preserve"> </w:t>
      </w:r>
      <w:r w:rsidRPr="00BC3D1F">
        <w:rPr>
          <w:rFonts w:ascii="Calibri" w:hAnsi="Calibri"/>
          <w:sz w:val="22"/>
          <w:szCs w:val="22"/>
          <w:u w:val="single"/>
        </w:rPr>
        <w:t xml:space="preserve">La población era mayoritariamente analfabeta, pero algunos de los monjes conocían el latín, que era la lengua culta y de estudio. </w:t>
      </w:r>
    </w:p>
    <w:p w:rsidR="00A77B51" w:rsidRPr="00BB1CD8" w:rsidRDefault="00BE51D5" w:rsidP="00A77B51">
      <w:pPr>
        <w:pStyle w:val="Default"/>
        <w:rPr>
          <w:rFonts w:ascii="Calibri" w:hAnsi="Calibri"/>
          <w:sz w:val="22"/>
          <w:szCs w:val="22"/>
        </w:rPr>
      </w:pPr>
      <w:r w:rsidRPr="00BB1CD8">
        <w:rPr>
          <w:rFonts w:ascii="Calibri" w:hAnsi="Calibri"/>
          <w:sz w:val="22"/>
          <w:szCs w:val="22"/>
        </w:rPr>
        <w:t></w:t>
      </w:r>
      <w:r w:rsidRPr="00BC3D1F">
        <w:rPr>
          <w:rFonts w:ascii="Calibri" w:hAnsi="Calibri"/>
          <w:sz w:val="22"/>
          <w:szCs w:val="22"/>
          <w:u w:val="single"/>
        </w:rPr>
        <w:t xml:space="preserve">En las ciudades surgieron las </w:t>
      </w:r>
      <w:r w:rsidRPr="00BC3D1F">
        <w:rPr>
          <w:rFonts w:ascii="Calibri" w:hAnsi="Calibri"/>
          <w:i/>
          <w:iCs/>
          <w:sz w:val="22"/>
          <w:szCs w:val="22"/>
          <w:u w:val="single"/>
        </w:rPr>
        <w:t>Universidades</w:t>
      </w:r>
      <w:r w:rsidR="00A77B51" w:rsidRPr="00BB1CD8">
        <w:rPr>
          <w:rFonts w:ascii="Calibri" w:hAnsi="Calibri"/>
          <w:sz w:val="22"/>
          <w:szCs w:val="22"/>
        </w:rPr>
        <w:t>.</w:t>
      </w:r>
      <w:r w:rsidR="00B470F3">
        <w:rPr>
          <w:rFonts w:ascii="Calibri" w:hAnsi="Calibri"/>
          <w:sz w:val="22"/>
          <w:szCs w:val="22"/>
        </w:rPr>
        <w:t xml:space="preserve"> </w:t>
      </w:r>
      <w:r w:rsidR="00A77B51" w:rsidRPr="00BB1CD8">
        <w:rPr>
          <w:rFonts w:ascii="Calibri" w:hAnsi="Calibri"/>
          <w:sz w:val="22"/>
          <w:szCs w:val="22"/>
        </w:rPr>
        <w:t xml:space="preserve">Como los estudios se hacían en latín, los estudiantes podían acudir fácilmente a cualquier universidad europea. </w:t>
      </w:r>
    </w:p>
    <w:p w:rsidR="00A77B51" w:rsidRPr="00BB1CD8" w:rsidRDefault="00A77B51" w:rsidP="00A77B51">
      <w:pPr>
        <w:pStyle w:val="Default"/>
        <w:spacing w:after="94"/>
        <w:rPr>
          <w:rFonts w:ascii="Calibri" w:hAnsi="Calibri"/>
          <w:sz w:val="22"/>
          <w:szCs w:val="22"/>
        </w:rPr>
      </w:pPr>
      <w:r w:rsidRPr="00BB1CD8">
        <w:rPr>
          <w:rFonts w:ascii="Calibri" w:hAnsi="Calibri"/>
          <w:sz w:val="22"/>
          <w:szCs w:val="22"/>
        </w:rPr>
        <w:t xml:space="preserve"> La principal teoría filosófica y astronómica seguía siendo el </w:t>
      </w:r>
      <w:r w:rsidRPr="00B470F3">
        <w:rPr>
          <w:rFonts w:ascii="Calibri" w:hAnsi="Calibri"/>
          <w:b/>
          <w:i/>
          <w:iCs/>
          <w:sz w:val="22"/>
          <w:szCs w:val="22"/>
        </w:rPr>
        <w:t>Geocentrismo</w:t>
      </w:r>
      <w:r w:rsidRPr="00B470F3">
        <w:rPr>
          <w:rFonts w:ascii="Calibri" w:hAnsi="Calibri"/>
          <w:b/>
          <w:sz w:val="22"/>
          <w:szCs w:val="22"/>
        </w:rPr>
        <w:t>,</w:t>
      </w:r>
      <w:r w:rsidRPr="00BB1CD8">
        <w:rPr>
          <w:rFonts w:ascii="Calibri" w:hAnsi="Calibri"/>
          <w:sz w:val="22"/>
          <w:szCs w:val="22"/>
        </w:rPr>
        <w:t xml:space="preserve"> </w:t>
      </w:r>
      <w:r w:rsidRPr="00B470F3">
        <w:rPr>
          <w:rFonts w:ascii="Calibri" w:hAnsi="Calibri"/>
          <w:sz w:val="22"/>
          <w:szCs w:val="22"/>
          <w:u w:val="single"/>
        </w:rPr>
        <w:t>que mantenía que la Tierra está en el centro del Universo, mientras el resto de los astros giran alrededor de ella.</w:t>
      </w:r>
      <w:r w:rsidRPr="00BB1CD8">
        <w:rPr>
          <w:rFonts w:ascii="Calibri" w:hAnsi="Calibri"/>
          <w:sz w:val="22"/>
          <w:szCs w:val="22"/>
        </w:rPr>
        <w:t xml:space="preserve"> </w:t>
      </w:r>
    </w:p>
    <w:p w:rsidR="00A77B51" w:rsidRPr="00B470F3" w:rsidRDefault="00A77B51" w:rsidP="00A77B51">
      <w:pPr>
        <w:pStyle w:val="Default"/>
        <w:rPr>
          <w:rFonts w:ascii="Calibri" w:hAnsi="Calibri"/>
          <w:sz w:val="22"/>
          <w:szCs w:val="22"/>
          <w:u w:val="single"/>
        </w:rPr>
      </w:pPr>
      <w:r w:rsidRPr="00BB1CD8">
        <w:rPr>
          <w:rFonts w:ascii="Calibri" w:hAnsi="Calibri"/>
          <w:sz w:val="22"/>
          <w:szCs w:val="22"/>
        </w:rPr>
        <w:lastRenderedPageBreak/>
        <w:t> Inventos de esta época fueron la rueca, la brújula, la carabela (barco que permitió a los españoles y portugueses la navegación oceánica), el jabón, las gafas</w:t>
      </w:r>
      <w:r w:rsidRPr="00B470F3">
        <w:rPr>
          <w:rFonts w:ascii="Calibri" w:hAnsi="Calibri"/>
          <w:sz w:val="22"/>
          <w:szCs w:val="22"/>
          <w:u w:val="single"/>
        </w:rPr>
        <w:t xml:space="preserve">... pero, ante todo, la </w:t>
      </w:r>
      <w:r w:rsidRPr="00B470F3">
        <w:rPr>
          <w:rFonts w:ascii="Calibri" w:hAnsi="Calibri"/>
          <w:b/>
          <w:i/>
          <w:iCs/>
          <w:sz w:val="22"/>
          <w:szCs w:val="22"/>
          <w:u w:val="single"/>
        </w:rPr>
        <w:t>imprenta</w:t>
      </w:r>
      <w:r w:rsidRPr="00B470F3">
        <w:rPr>
          <w:rFonts w:ascii="Calibri" w:hAnsi="Calibri"/>
          <w:sz w:val="22"/>
          <w:szCs w:val="22"/>
          <w:u w:val="single"/>
        </w:rPr>
        <w:t>, inventada por</w:t>
      </w:r>
      <w:r w:rsidRPr="00B470F3">
        <w:rPr>
          <w:rFonts w:ascii="Calibri" w:hAnsi="Calibri"/>
          <w:b/>
          <w:bCs/>
          <w:sz w:val="22"/>
          <w:szCs w:val="22"/>
          <w:u w:val="single"/>
        </w:rPr>
        <w:t xml:space="preserve"> Gutenberg </w:t>
      </w:r>
      <w:r w:rsidRPr="00B470F3">
        <w:rPr>
          <w:rFonts w:ascii="Calibri" w:hAnsi="Calibri"/>
          <w:sz w:val="22"/>
          <w:szCs w:val="22"/>
          <w:u w:val="single"/>
        </w:rPr>
        <w:t xml:space="preserve">hacia 1440, que contribuyó a la difusión masiva de la cultura. </w:t>
      </w:r>
    </w:p>
    <w:p w:rsidR="00F022B5" w:rsidRPr="00603573" w:rsidRDefault="00B470F3" w:rsidP="00B470F3">
      <w:pPr>
        <w:pStyle w:val="Ttulo1"/>
        <w:rPr>
          <w:b/>
        </w:rPr>
      </w:pPr>
      <w:r w:rsidRPr="00603573">
        <w:rPr>
          <w:b/>
        </w:rPr>
        <w:t>El papel de la Iglesia</w:t>
      </w:r>
    </w:p>
    <w:p w:rsidR="00B47DF1" w:rsidRPr="00BB1CD8" w:rsidRDefault="00F022B5" w:rsidP="00F022B5">
      <w:pPr>
        <w:pStyle w:val="Default"/>
        <w:rPr>
          <w:rFonts w:ascii="Calibri" w:hAnsi="Calibri"/>
          <w:sz w:val="22"/>
          <w:szCs w:val="22"/>
        </w:rPr>
      </w:pPr>
      <w:r w:rsidRPr="00BB1CD8">
        <w:rPr>
          <w:rFonts w:ascii="Calibri" w:hAnsi="Calibri"/>
          <w:sz w:val="22"/>
          <w:szCs w:val="22"/>
        </w:rPr>
        <w:t xml:space="preserve">En la Baja Edad Media, la iglesia también tuvo importantes crisis, como la extensión de las herejías y el </w:t>
      </w:r>
      <w:r w:rsidRPr="00BB1CD8">
        <w:rPr>
          <w:rFonts w:ascii="Calibri" w:hAnsi="Calibri"/>
          <w:i/>
          <w:iCs/>
          <w:sz w:val="22"/>
          <w:szCs w:val="22"/>
        </w:rPr>
        <w:t>Cisma de Occidente</w:t>
      </w:r>
      <w:r w:rsidRPr="00BB1CD8">
        <w:rPr>
          <w:rFonts w:ascii="Calibri" w:hAnsi="Calibri"/>
          <w:sz w:val="22"/>
          <w:szCs w:val="22"/>
        </w:rPr>
        <w:t>.</w:t>
      </w:r>
      <w:r w:rsidR="00B470F3">
        <w:rPr>
          <w:rFonts w:ascii="Calibri" w:hAnsi="Calibri"/>
          <w:sz w:val="22"/>
          <w:szCs w:val="22"/>
        </w:rPr>
        <w:t xml:space="preserve"> Recuerda éste último concepto, que ha sido comentado en partes previas del tema.</w:t>
      </w:r>
    </w:p>
    <w:p w:rsidR="00137F33" w:rsidRDefault="00137F33" w:rsidP="00F022B5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BE51D5" w:rsidRPr="00BB1CD8" w:rsidRDefault="00F022B5" w:rsidP="00F022B5">
      <w:pPr>
        <w:pStyle w:val="Default"/>
        <w:rPr>
          <w:rFonts w:ascii="Calibri" w:hAnsi="Calibri"/>
          <w:sz w:val="22"/>
          <w:szCs w:val="22"/>
        </w:rPr>
      </w:pPr>
      <w:r w:rsidRPr="00BB1CD8">
        <w:rPr>
          <w:rFonts w:ascii="Calibri" w:hAnsi="Calibri"/>
          <w:b/>
          <w:bCs/>
          <w:sz w:val="22"/>
          <w:szCs w:val="22"/>
        </w:rPr>
        <w:t>La Inquisición</w:t>
      </w:r>
      <w:r w:rsidRPr="00BB1CD8">
        <w:rPr>
          <w:rFonts w:ascii="Calibri" w:hAnsi="Calibri"/>
          <w:sz w:val="22"/>
          <w:szCs w:val="22"/>
        </w:rPr>
        <w:t xml:space="preserve">. La iglesia quería perseguir los delitos contra la fe, como la blasfemia, la brujería y, sobre todo, las </w:t>
      </w:r>
      <w:r w:rsidRPr="00BB1CD8">
        <w:rPr>
          <w:rFonts w:ascii="Calibri" w:hAnsi="Calibri"/>
          <w:i/>
          <w:iCs/>
          <w:sz w:val="22"/>
          <w:szCs w:val="22"/>
        </w:rPr>
        <w:t>herejías</w:t>
      </w:r>
      <w:r w:rsidRPr="00BB1CD8">
        <w:rPr>
          <w:rFonts w:ascii="Calibri" w:hAnsi="Calibri"/>
          <w:sz w:val="22"/>
          <w:szCs w:val="22"/>
        </w:rPr>
        <w:t>, que son doctrinas o creencias contrarias al dogma de la Iglesia</w:t>
      </w:r>
      <w:r w:rsidRPr="00603573">
        <w:rPr>
          <w:rFonts w:ascii="Calibri" w:hAnsi="Calibri"/>
          <w:sz w:val="22"/>
          <w:szCs w:val="22"/>
          <w:u w:val="single"/>
        </w:rPr>
        <w:t xml:space="preserve">. Para atajarlas se fundó, en el siglo XIII, </w:t>
      </w:r>
      <w:r w:rsidRPr="00603573">
        <w:rPr>
          <w:rFonts w:ascii="Calibri" w:hAnsi="Calibri"/>
          <w:b/>
          <w:sz w:val="22"/>
          <w:szCs w:val="22"/>
          <w:u w:val="single"/>
        </w:rPr>
        <w:t xml:space="preserve">el </w:t>
      </w:r>
      <w:r w:rsidRPr="00603573">
        <w:rPr>
          <w:rFonts w:ascii="Calibri" w:hAnsi="Calibri"/>
          <w:b/>
          <w:i/>
          <w:iCs/>
          <w:sz w:val="22"/>
          <w:szCs w:val="22"/>
          <w:u w:val="single"/>
        </w:rPr>
        <w:t>Tribunal de la Inquisición</w:t>
      </w:r>
      <w:r w:rsidRPr="00BB1CD8">
        <w:rPr>
          <w:rFonts w:ascii="Calibri" w:hAnsi="Calibri"/>
          <w:sz w:val="22"/>
          <w:szCs w:val="22"/>
        </w:rPr>
        <w:t xml:space="preserve">. A los herejes se les aplicaba penas que iban desde multas, cárcel o confiscación de bienes, </w:t>
      </w:r>
      <w:r w:rsidRPr="00614EA3">
        <w:rPr>
          <w:rFonts w:ascii="Calibri" w:hAnsi="Calibri"/>
          <w:sz w:val="22"/>
          <w:szCs w:val="22"/>
          <w:u w:val="single"/>
        </w:rPr>
        <w:t>hasta la pena de muerte en la hoguera si no se arrepentía de sus delitos.</w:t>
      </w:r>
      <w:r w:rsidRPr="00BB1CD8">
        <w:rPr>
          <w:rFonts w:ascii="Calibri" w:hAnsi="Calibri"/>
          <w:sz w:val="22"/>
          <w:szCs w:val="22"/>
        </w:rPr>
        <w:t xml:space="preserve"> La confesión se lograba mediante la tortura.</w:t>
      </w:r>
    </w:p>
    <w:p w:rsidR="00137F33" w:rsidRDefault="00137F33" w:rsidP="00F022B5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F022B5" w:rsidRPr="00BB1CD8" w:rsidRDefault="00F022B5" w:rsidP="00F022B5">
      <w:pPr>
        <w:pStyle w:val="Default"/>
        <w:rPr>
          <w:rFonts w:ascii="Calibri" w:hAnsi="Calibri"/>
          <w:sz w:val="22"/>
          <w:szCs w:val="22"/>
        </w:rPr>
      </w:pPr>
      <w:r w:rsidRPr="00BB1CD8">
        <w:rPr>
          <w:rFonts w:ascii="Calibri" w:hAnsi="Calibri"/>
          <w:b/>
          <w:bCs/>
          <w:sz w:val="22"/>
          <w:szCs w:val="22"/>
        </w:rPr>
        <w:t>Las órdenes mendicantes</w:t>
      </w:r>
      <w:r w:rsidRPr="00BB1CD8">
        <w:rPr>
          <w:rFonts w:ascii="Calibri" w:hAnsi="Calibri"/>
          <w:sz w:val="22"/>
          <w:szCs w:val="22"/>
        </w:rPr>
        <w:t xml:space="preserve">. En el siglo XIII aparecieron nuevas órdenes </w:t>
      </w:r>
      <w:r w:rsidR="00B535E7">
        <w:rPr>
          <w:rFonts w:ascii="Calibri" w:hAnsi="Calibri"/>
          <w:sz w:val="22"/>
          <w:szCs w:val="22"/>
        </w:rPr>
        <w:t>religiosas dedicadas a la predi</w:t>
      </w:r>
      <w:r w:rsidRPr="00BB1CD8">
        <w:rPr>
          <w:rFonts w:ascii="Calibri" w:hAnsi="Calibri"/>
          <w:sz w:val="22"/>
          <w:szCs w:val="22"/>
        </w:rPr>
        <w:t xml:space="preserve">cación, al estudio y a ayudar a los necesitados. Su objetivo era renovar los principios de la Iglesia, dando ejemplo de pobreza y austeridad. Sus conventos se fundaron en las ciudades y vivían de la limosna y la caridad. Fueron estas las más importantes: </w:t>
      </w:r>
    </w:p>
    <w:p w:rsidR="00F022B5" w:rsidRPr="00562469" w:rsidRDefault="00F022B5" w:rsidP="00F022B5">
      <w:pPr>
        <w:pStyle w:val="Default"/>
        <w:spacing w:after="127"/>
        <w:rPr>
          <w:rFonts w:ascii="Calibri" w:hAnsi="Calibri"/>
          <w:sz w:val="22"/>
          <w:szCs w:val="22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614EA3">
        <w:rPr>
          <w:rFonts w:ascii="Calibri" w:hAnsi="Calibri"/>
          <w:b/>
          <w:sz w:val="22"/>
          <w:szCs w:val="22"/>
        </w:rPr>
        <w:t xml:space="preserve">Los </w:t>
      </w:r>
      <w:r w:rsidRPr="00614EA3">
        <w:rPr>
          <w:rFonts w:ascii="Calibri" w:hAnsi="Calibri"/>
          <w:b/>
          <w:i/>
          <w:iCs/>
          <w:sz w:val="22"/>
          <w:szCs w:val="22"/>
        </w:rPr>
        <w:t>dominicos</w:t>
      </w:r>
      <w:r w:rsidRPr="00614EA3">
        <w:rPr>
          <w:rFonts w:ascii="Calibri" w:hAnsi="Calibri"/>
          <w:b/>
          <w:sz w:val="22"/>
          <w:szCs w:val="22"/>
        </w:rPr>
        <w:t>,</w:t>
      </w:r>
      <w:r w:rsidRPr="00BB1CD8">
        <w:rPr>
          <w:rFonts w:ascii="Calibri" w:hAnsi="Calibri"/>
          <w:sz w:val="22"/>
          <w:szCs w:val="22"/>
        </w:rPr>
        <w:t xml:space="preserve"> orden fundada por </w:t>
      </w:r>
      <w:r w:rsidRPr="00BB1CD8">
        <w:rPr>
          <w:rFonts w:ascii="Calibri" w:hAnsi="Calibri"/>
          <w:b/>
          <w:bCs/>
          <w:sz w:val="22"/>
          <w:szCs w:val="22"/>
        </w:rPr>
        <w:t>Santo Domingo de Guzmán</w:t>
      </w:r>
      <w:r w:rsidRPr="00BB1CD8">
        <w:rPr>
          <w:rFonts w:ascii="Calibri" w:hAnsi="Calibri"/>
          <w:sz w:val="22"/>
          <w:szCs w:val="22"/>
        </w:rPr>
        <w:t xml:space="preserve">, en la que destacó </w:t>
      </w:r>
      <w:r w:rsidRPr="00BB1CD8">
        <w:rPr>
          <w:rFonts w:ascii="Calibri" w:hAnsi="Calibri"/>
          <w:b/>
          <w:bCs/>
          <w:sz w:val="22"/>
          <w:szCs w:val="22"/>
        </w:rPr>
        <w:t xml:space="preserve">Santo Tomás de Aquino </w:t>
      </w:r>
      <w:r w:rsidRPr="00BB1CD8">
        <w:rPr>
          <w:rFonts w:ascii="Calibri" w:hAnsi="Calibri"/>
          <w:sz w:val="22"/>
          <w:szCs w:val="22"/>
        </w:rPr>
        <w:t xml:space="preserve">por sus estudios de teología y filosofía, en los que trató de compatibilizar las </w:t>
      </w:r>
      <w:r w:rsidR="00562469">
        <w:rPr>
          <w:rFonts w:ascii="Calibri" w:hAnsi="Calibri"/>
          <w:sz w:val="22"/>
          <w:szCs w:val="22"/>
        </w:rPr>
        <w:t>ideas de Aristó</w:t>
      </w:r>
      <w:r w:rsidRPr="00562469">
        <w:rPr>
          <w:rFonts w:ascii="Calibri" w:hAnsi="Calibri"/>
          <w:sz w:val="22"/>
          <w:szCs w:val="22"/>
        </w:rPr>
        <w:t xml:space="preserve">teles con la fe cristiana. </w:t>
      </w:r>
    </w:p>
    <w:p w:rsidR="00F022B5" w:rsidRPr="00562469" w:rsidRDefault="00F022B5" w:rsidP="00F022B5">
      <w:pPr>
        <w:pStyle w:val="Default"/>
        <w:rPr>
          <w:rFonts w:ascii="Calibri" w:hAnsi="Calibri"/>
          <w:sz w:val="22"/>
          <w:szCs w:val="22"/>
        </w:rPr>
      </w:pPr>
      <w:proofErr w:type="gramStart"/>
      <w:r w:rsidRPr="00562469">
        <w:rPr>
          <w:rFonts w:ascii="Calibri" w:hAnsi="Calibri" w:cs="Courier New"/>
          <w:sz w:val="22"/>
          <w:szCs w:val="22"/>
        </w:rPr>
        <w:t>o</w:t>
      </w:r>
      <w:proofErr w:type="gramEnd"/>
      <w:r w:rsidRPr="00562469">
        <w:rPr>
          <w:rFonts w:ascii="Calibri" w:hAnsi="Calibri" w:cs="Courier New"/>
          <w:sz w:val="22"/>
          <w:szCs w:val="22"/>
        </w:rPr>
        <w:t xml:space="preserve"> </w:t>
      </w:r>
      <w:r w:rsidRPr="00614EA3">
        <w:rPr>
          <w:rFonts w:ascii="Calibri" w:hAnsi="Calibri"/>
          <w:b/>
          <w:sz w:val="22"/>
          <w:szCs w:val="22"/>
        </w:rPr>
        <w:t xml:space="preserve">Los </w:t>
      </w:r>
      <w:r w:rsidRPr="00614EA3">
        <w:rPr>
          <w:rFonts w:ascii="Calibri" w:hAnsi="Calibri"/>
          <w:b/>
          <w:i/>
          <w:iCs/>
          <w:sz w:val="22"/>
          <w:szCs w:val="22"/>
        </w:rPr>
        <w:t>franciscanos</w:t>
      </w:r>
      <w:r w:rsidRPr="00614EA3">
        <w:rPr>
          <w:rFonts w:ascii="Calibri" w:hAnsi="Calibri"/>
          <w:b/>
          <w:sz w:val="22"/>
          <w:szCs w:val="22"/>
        </w:rPr>
        <w:t>,</w:t>
      </w:r>
      <w:r w:rsidRPr="00562469">
        <w:rPr>
          <w:rFonts w:ascii="Calibri" w:hAnsi="Calibri"/>
          <w:sz w:val="22"/>
          <w:szCs w:val="22"/>
        </w:rPr>
        <w:t xml:space="preserve"> orden fundada por </w:t>
      </w:r>
      <w:r w:rsidRPr="00562469">
        <w:rPr>
          <w:rFonts w:ascii="Calibri" w:hAnsi="Calibri"/>
          <w:b/>
          <w:bCs/>
          <w:sz w:val="22"/>
          <w:szCs w:val="22"/>
        </w:rPr>
        <w:t xml:space="preserve">San Francisco de Asís </w:t>
      </w:r>
      <w:r w:rsidRPr="00562469">
        <w:rPr>
          <w:rFonts w:ascii="Calibri" w:hAnsi="Calibri"/>
          <w:sz w:val="22"/>
          <w:szCs w:val="22"/>
        </w:rPr>
        <w:t>que, e</w:t>
      </w:r>
      <w:r w:rsidR="00B535E7" w:rsidRPr="00562469">
        <w:rPr>
          <w:rFonts w:ascii="Calibri" w:hAnsi="Calibri"/>
          <w:sz w:val="22"/>
          <w:szCs w:val="22"/>
        </w:rPr>
        <w:t>n un espíritu de pobreza, se de</w:t>
      </w:r>
      <w:r w:rsidRPr="00562469">
        <w:rPr>
          <w:rFonts w:ascii="Calibri" w:hAnsi="Calibri"/>
          <w:sz w:val="22"/>
          <w:szCs w:val="22"/>
        </w:rPr>
        <w:t xml:space="preserve">dicaban al cuidado de enfermos y necesitados. </w:t>
      </w:r>
    </w:p>
    <w:p w:rsidR="00704CA5" w:rsidRPr="00603573" w:rsidRDefault="00704CA5" w:rsidP="00B535E7">
      <w:pPr>
        <w:pStyle w:val="Ttulo1"/>
        <w:rPr>
          <w:rFonts w:ascii="Calibri" w:hAnsi="Calibri"/>
          <w:b/>
        </w:rPr>
      </w:pPr>
      <w:r w:rsidRPr="00603573">
        <w:rPr>
          <w:rFonts w:ascii="Calibri" w:hAnsi="Calibri"/>
          <w:b/>
        </w:rPr>
        <w:t xml:space="preserve"> EL ARTE GÓTICO </w:t>
      </w:r>
    </w:p>
    <w:p w:rsidR="00562469" w:rsidRPr="00562469" w:rsidRDefault="00704CA5" w:rsidP="00704CA5">
      <w:pPr>
        <w:pStyle w:val="Default"/>
        <w:rPr>
          <w:rFonts w:ascii="Calibri" w:hAnsi="Calibri"/>
          <w:sz w:val="22"/>
          <w:szCs w:val="22"/>
        </w:rPr>
      </w:pPr>
      <w:r w:rsidRPr="00614EA3">
        <w:rPr>
          <w:rFonts w:ascii="Calibri" w:hAnsi="Calibri"/>
          <w:sz w:val="22"/>
          <w:szCs w:val="22"/>
          <w:u w:val="single"/>
        </w:rPr>
        <w:t xml:space="preserve">En el siglo XII el estilo </w:t>
      </w:r>
      <w:r w:rsidRPr="00614EA3">
        <w:rPr>
          <w:rFonts w:ascii="Calibri" w:hAnsi="Calibri"/>
          <w:i/>
          <w:iCs/>
          <w:sz w:val="22"/>
          <w:szCs w:val="22"/>
          <w:u w:val="single"/>
        </w:rPr>
        <w:t xml:space="preserve">gótico </w:t>
      </w:r>
      <w:r w:rsidRPr="00614EA3">
        <w:rPr>
          <w:rFonts w:ascii="Calibri" w:hAnsi="Calibri"/>
          <w:sz w:val="22"/>
          <w:szCs w:val="22"/>
          <w:u w:val="single"/>
        </w:rPr>
        <w:t>se difundió desde Francia por toda Europa y sustituyó al románico.</w:t>
      </w:r>
      <w:r w:rsidRPr="00562469">
        <w:rPr>
          <w:rFonts w:ascii="Calibri" w:hAnsi="Calibri"/>
          <w:sz w:val="22"/>
          <w:szCs w:val="22"/>
        </w:rPr>
        <w:t xml:space="preserve"> El gótico es el estilo de las ciudades medievales. En él se construyeron lonjas, palacios, ayuntamientos y, sobre to-do, iglesias y catedrales. Las características principales del gótico son: </w:t>
      </w:r>
    </w:p>
    <w:p w:rsidR="00704CA5" w:rsidRPr="00562469" w:rsidRDefault="00704CA5" w:rsidP="00562469">
      <w:pPr>
        <w:pStyle w:val="Default"/>
        <w:numPr>
          <w:ilvl w:val="0"/>
          <w:numId w:val="5"/>
        </w:numPr>
        <w:rPr>
          <w:rFonts w:ascii="Calibri" w:hAnsi="Calibri"/>
          <w:b/>
          <w:bCs/>
          <w:sz w:val="22"/>
          <w:szCs w:val="22"/>
        </w:rPr>
      </w:pPr>
      <w:r w:rsidRPr="00562469">
        <w:rPr>
          <w:rFonts w:ascii="Calibri" w:hAnsi="Calibri"/>
          <w:b/>
          <w:bCs/>
          <w:sz w:val="22"/>
          <w:szCs w:val="22"/>
        </w:rPr>
        <w:t>Arquitectura</w:t>
      </w:r>
      <w:r w:rsidR="00562469">
        <w:rPr>
          <w:rFonts w:ascii="Calibri" w:hAnsi="Calibri"/>
          <w:b/>
          <w:bCs/>
          <w:sz w:val="22"/>
          <w:szCs w:val="22"/>
        </w:rPr>
        <w:t>:</w:t>
      </w:r>
    </w:p>
    <w:p w:rsidR="00704CA5" w:rsidRPr="00562469" w:rsidRDefault="00704CA5" w:rsidP="00704CA5">
      <w:pPr>
        <w:pStyle w:val="Default"/>
        <w:spacing w:after="98"/>
        <w:rPr>
          <w:rFonts w:ascii="Calibri" w:hAnsi="Calibri"/>
          <w:sz w:val="22"/>
          <w:szCs w:val="22"/>
        </w:rPr>
      </w:pPr>
      <w:proofErr w:type="gramStart"/>
      <w:r w:rsidRPr="00562469">
        <w:rPr>
          <w:rFonts w:ascii="Calibri" w:hAnsi="Calibri" w:cs="Courier New"/>
          <w:sz w:val="22"/>
          <w:szCs w:val="22"/>
        </w:rPr>
        <w:t>o</w:t>
      </w:r>
      <w:proofErr w:type="gramEnd"/>
      <w:r w:rsidRPr="00562469">
        <w:rPr>
          <w:rFonts w:ascii="Calibri" w:hAnsi="Calibri"/>
          <w:sz w:val="22"/>
          <w:szCs w:val="22"/>
        </w:rPr>
        <w:t xml:space="preserve"> Las catedrales góticas consiguieron una </w:t>
      </w:r>
      <w:r w:rsidRPr="00614EA3">
        <w:rPr>
          <w:rFonts w:ascii="Calibri" w:hAnsi="Calibri"/>
          <w:sz w:val="22"/>
          <w:szCs w:val="22"/>
          <w:u w:val="single"/>
        </w:rPr>
        <w:t>mayor elevación e iluminación que las románicas.</w:t>
      </w:r>
      <w:r w:rsidRPr="00562469">
        <w:rPr>
          <w:rFonts w:ascii="Calibri" w:hAnsi="Calibri"/>
          <w:sz w:val="22"/>
          <w:szCs w:val="22"/>
        </w:rPr>
        <w:t xml:space="preserve"> </w:t>
      </w:r>
    </w:p>
    <w:p w:rsidR="00704CA5" w:rsidRPr="00BB1CD8" w:rsidRDefault="00704CA5" w:rsidP="00704CA5">
      <w:pPr>
        <w:pStyle w:val="Default"/>
        <w:spacing w:after="98"/>
        <w:rPr>
          <w:rFonts w:ascii="Calibri" w:hAnsi="Calibri"/>
          <w:sz w:val="22"/>
          <w:szCs w:val="22"/>
        </w:rPr>
      </w:pPr>
      <w:proofErr w:type="gramStart"/>
      <w:r w:rsidRPr="00562469">
        <w:rPr>
          <w:rFonts w:ascii="Calibri" w:hAnsi="Calibri" w:cs="Courier New"/>
          <w:sz w:val="22"/>
          <w:szCs w:val="22"/>
        </w:rPr>
        <w:t>o</w:t>
      </w:r>
      <w:proofErr w:type="gramEnd"/>
      <w:r w:rsidRPr="00562469">
        <w:rPr>
          <w:rFonts w:ascii="Calibri" w:hAnsi="Calibri" w:cs="Courier New"/>
          <w:sz w:val="22"/>
          <w:szCs w:val="22"/>
        </w:rPr>
        <w:t xml:space="preserve"> </w:t>
      </w:r>
      <w:r w:rsidRPr="00562469">
        <w:rPr>
          <w:rFonts w:ascii="Calibri" w:hAnsi="Calibri"/>
          <w:sz w:val="22"/>
          <w:szCs w:val="22"/>
        </w:rPr>
        <w:t xml:space="preserve">El uso del arco </w:t>
      </w:r>
      <w:r w:rsidRPr="00562469">
        <w:rPr>
          <w:rFonts w:ascii="Calibri" w:hAnsi="Calibri"/>
          <w:i/>
          <w:iCs/>
          <w:sz w:val="22"/>
          <w:szCs w:val="22"/>
        </w:rPr>
        <w:t xml:space="preserve">apuntado </w:t>
      </w:r>
      <w:r w:rsidRPr="00562469">
        <w:rPr>
          <w:rFonts w:ascii="Calibri" w:hAnsi="Calibri"/>
          <w:sz w:val="22"/>
          <w:szCs w:val="22"/>
        </w:rPr>
        <w:t xml:space="preserve">u </w:t>
      </w:r>
      <w:r w:rsidRPr="00562469">
        <w:rPr>
          <w:rFonts w:ascii="Calibri" w:hAnsi="Calibri"/>
          <w:i/>
          <w:iCs/>
          <w:sz w:val="22"/>
          <w:szCs w:val="22"/>
        </w:rPr>
        <w:t>ojival</w:t>
      </w:r>
      <w:r w:rsidRPr="00562469">
        <w:rPr>
          <w:rFonts w:ascii="Calibri" w:hAnsi="Calibri"/>
          <w:sz w:val="22"/>
          <w:szCs w:val="22"/>
        </w:rPr>
        <w:t>, con</w:t>
      </w:r>
      <w:r w:rsidRPr="00BB1CD8">
        <w:rPr>
          <w:rFonts w:ascii="Calibri" w:hAnsi="Calibri"/>
          <w:sz w:val="22"/>
          <w:szCs w:val="22"/>
        </w:rPr>
        <w:t xml:space="preserve"> dos centros. </w:t>
      </w:r>
    </w:p>
    <w:p w:rsidR="00704CA5" w:rsidRPr="00BB1CD8" w:rsidRDefault="00704CA5" w:rsidP="00704CA5">
      <w:pPr>
        <w:pStyle w:val="Default"/>
        <w:rPr>
          <w:rFonts w:ascii="Calibri" w:hAnsi="Calibri"/>
          <w:sz w:val="22"/>
          <w:szCs w:val="22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BB1CD8">
        <w:rPr>
          <w:rFonts w:ascii="Calibri" w:hAnsi="Calibri"/>
          <w:sz w:val="22"/>
          <w:szCs w:val="22"/>
        </w:rPr>
        <w:t xml:space="preserve">La </w:t>
      </w:r>
      <w:r w:rsidRPr="00BB1CD8">
        <w:rPr>
          <w:rFonts w:ascii="Calibri" w:hAnsi="Calibri"/>
          <w:i/>
          <w:iCs/>
          <w:sz w:val="22"/>
          <w:szCs w:val="22"/>
        </w:rPr>
        <w:t>bóveda de crucería</w:t>
      </w:r>
      <w:r w:rsidRPr="00BB1CD8">
        <w:rPr>
          <w:rFonts w:ascii="Calibri" w:hAnsi="Calibri"/>
          <w:sz w:val="22"/>
          <w:szCs w:val="22"/>
        </w:rPr>
        <w:t xml:space="preserve">, formada por la intersección de dos arcos apuntados. </w:t>
      </w:r>
    </w:p>
    <w:p w:rsidR="00704CA5" w:rsidRPr="00614EA3" w:rsidRDefault="00704CA5" w:rsidP="00B01D38">
      <w:pPr>
        <w:pStyle w:val="Default"/>
        <w:rPr>
          <w:rFonts w:ascii="Calibri" w:hAnsi="Calibri"/>
          <w:sz w:val="22"/>
          <w:szCs w:val="22"/>
          <w:u w:val="single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BB1CD8">
        <w:rPr>
          <w:rFonts w:ascii="Calibri" w:hAnsi="Calibri"/>
          <w:sz w:val="22"/>
          <w:szCs w:val="22"/>
        </w:rPr>
        <w:t>Los muros que, ahora más ligeros</w:t>
      </w:r>
      <w:r w:rsidRPr="00614EA3">
        <w:rPr>
          <w:rFonts w:ascii="Calibri" w:hAnsi="Calibri"/>
          <w:sz w:val="22"/>
          <w:szCs w:val="22"/>
          <w:u w:val="single"/>
        </w:rPr>
        <w:t xml:space="preserve">, se decoraban con </w:t>
      </w:r>
      <w:r w:rsidRPr="00614EA3">
        <w:rPr>
          <w:rFonts w:ascii="Calibri" w:hAnsi="Calibri"/>
          <w:i/>
          <w:iCs/>
          <w:sz w:val="22"/>
          <w:szCs w:val="22"/>
          <w:u w:val="single"/>
        </w:rPr>
        <w:t xml:space="preserve">vidrieras </w:t>
      </w:r>
      <w:r w:rsidRPr="00614EA3">
        <w:rPr>
          <w:rFonts w:ascii="Calibri" w:hAnsi="Calibri"/>
          <w:sz w:val="22"/>
          <w:szCs w:val="22"/>
          <w:u w:val="single"/>
        </w:rPr>
        <w:t xml:space="preserve">y </w:t>
      </w:r>
      <w:r w:rsidRPr="00614EA3">
        <w:rPr>
          <w:rFonts w:ascii="Calibri" w:hAnsi="Calibri"/>
          <w:i/>
          <w:iCs/>
          <w:sz w:val="22"/>
          <w:szCs w:val="22"/>
          <w:u w:val="single"/>
        </w:rPr>
        <w:t>rosetones</w:t>
      </w:r>
      <w:r w:rsidRPr="00614EA3">
        <w:rPr>
          <w:rFonts w:ascii="Calibri" w:hAnsi="Calibri"/>
          <w:sz w:val="22"/>
          <w:szCs w:val="22"/>
          <w:u w:val="single"/>
        </w:rPr>
        <w:t xml:space="preserve">. </w:t>
      </w:r>
    </w:p>
    <w:p w:rsidR="00704CA5" w:rsidRPr="00562469" w:rsidRDefault="00704CA5" w:rsidP="0056246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02" w:line="240" w:lineRule="auto"/>
        <w:rPr>
          <w:rFonts w:ascii="Calibri" w:hAnsi="Calibri" w:cs="Arial"/>
          <w:color w:val="000000"/>
        </w:rPr>
      </w:pPr>
      <w:r w:rsidRPr="00562469">
        <w:rPr>
          <w:rFonts w:ascii="Calibri" w:hAnsi="Calibri" w:cs="Arial"/>
          <w:b/>
          <w:bCs/>
          <w:color w:val="000000"/>
        </w:rPr>
        <w:t xml:space="preserve">Escultura: </w:t>
      </w:r>
    </w:p>
    <w:p w:rsidR="00704CA5" w:rsidRPr="00704CA5" w:rsidRDefault="00704CA5" w:rsidP="00704CA5">
      <w:pPr>
        <w:autoSpaceDE w:val="0"/>
        <w:autoSpaceDN w:val="0"/>
        <w:adjustRightInd w:val="0"/>
        <w:spacing w:after="102" w:line="240" w:lineRule="auto"/>
        <w:rPr>
          <w:rFonts w:ascii="Calibri" w:hAnsi="Calibri" w:cs="Arial"/>
          <w:color w:val="000000"/>
        </w:rPr>
      </w:pPr>
      <w:proofErr w:type="gramStart"/>
      <w:r w:rsidRPr="00704CA5">
        <w:rPr>
          <w:rFonts w:ascii="Calibri" w:hAnsi="Calibri" w:cs="Courier New"/>
          <w:color w:val="000000"/>
        </w:rPr>
        <w:lastRenderedPageBreak/>
        <w:t>o</w:t>
      </w:r>
      <w:proofErr w:type="gramEnd"/>
      <w:r w:rsidRPr="00704CA5">
        <w:rPr>
          <w:rFonts w:ascii="Calibri" w:hAnsi="Calibri" w:cs="Courier New"/>
          <w:color w:val="000000"/>
        </w:rPr>
        <w:t xml:space="preserve"> </w:t>
      </w:r>
      <w:r w:rsidRPr="00704CA5">
        <w:rPr>
          <w:rFonts w:ascii="Calibri" w:hAnsi="Calibri" w:cs="Arial"/>
          <w:color w:val="000000"/>
        </w:rPr>
        <w:t xml:space="preserve">Tiene </w:t>
      </w:r>
      <w:r w:rsidRPr="00614EA3">
        <w:rPr>
          <w:rFonts w:ascii="Calibri" w:hAnsi="Calibri" w:cs="Arial"/>
          <w:color w:val="000000"/>
          <w:u w:val="single"/>
        </w:rPr>
        <w:t>mayor realismo, expresión y dinamismo que la románica.</w:t>
      </w:r>
      <w:r w:rsidRPr="00704CA5">
        <w:rPr>
          <w:rFonts w:ascii="Calibri" w:hAnsi="Calibri" w:cs="Arial"/>
          <w:color w:val="000000"/>
        </w:rPr>
        <w:t xml:space="preserve"> </w:t>
      </w:r>
    </w:p>
    <w:p w:rsidR="00704CA5" w:rsidRPr="00B01D38" w:rsidRDefault="00704CA5" w:rsidP="00B01D38">
      <w:pPr>
        <w:autoSpaceDE w:val="0"/>
        <w:autoSpaceDN w:val="0"/>
        <w:adjustRightInd w:val="0"/>
        <w:spacing w:after="102" w:line="240" w:lineRule="auto"/>
        <w:rPr>
          <w:rFonts w:ascii="Calibri" w:hAnsi="Calibri" w:cs="Arial"/>
          <w:color w:val="000000"/>
        </w:rPr>
      </w:pPr>
      <w:proofErr w:type="gramStart"/>
      <w:r w:rsidRPr="00704CA5">
        <w:rPr>
          <w:rFonts w:ascii="Calibri" w:hAnsi="Calibri" w:cs="Courier New"/>
          <w:color w:val="000000"/>
        </w:rPr>
        <w:t>o</w:t>
      </w:r>
      <w:proofErr w:type="gramEnd"/>
      <w:r w:rsidRPr="00704CA5">
        <w:rPr>
          <w:rFonts w:ascii="Calibri" w:hAnsi="Calibri" w:cs="Courier New"/>
          <w:color w:val="000000"/>
        </w:rPr>
        <w:t xml:space="preserve"> </w:t>
      </w:r>
      <w:r w:rsidRPr="00704CA5">
        <w:rPr>
          <w:rFonts w:ascii="Calibri" w:hAnsi="Calibri" w:cs="Arial"/>
          <w:color w:val="000000"/>
        </w:rPr>
        <w:t xml:space="preserve">Trata, naturalmente, temas religiosos. </w:t>
      </w:r>
    </w:p>
    <w:p w:rsidR="00704CA5" w:rsidRPr="00BB1CD8" w:rsidRDefault="00704CA5" w:rsidP="00562469">
      <w:pPr>
        <w:pStyle w:val="Default"/>
        <w:numPr>
          <w:ilvl w:val="0"/>
          <w:numId w:val="5"/>
        </w:numPr>
        <w:spacing w:after="82"/>
        <w:rPr>
          <w:rFonts w:ascii="Calibri" w:hAnsi="Calibri"/>
          <w:sz w:val="22"/>
          <w:szCs w:val="22"/>
        </w:rPr>
      </w:pPr>
      <w:r w:rsidRPr="00BB1CD8">
        <w:rPr>
          <w:rFonts w:ascii="Calibri" w:hAnsi="Calibri"/>
          <w:b/>
          <w:bCs/>
          <w:sz w:val="22"/>
          <w:szCs w:val="22"/>
        </w:rPr>
        <w:t xml:space="preserve">Pintura: </w:t>
      </w:r>
    </w:p>
    <w:p w:rsidR="00704CA5" w:rsidRPr="00BB1CD8" w:rsidRDefault="00704CA5" w:rsidP="00704CA5">
      <w:pPr>
        <w:pStyle w:val="Default"/>
        <w:rPr>
          <w:rFonts w:ascii="Calibri" w:hAnsi="Calibri"/>
          <w:sz w:val="22"/>
          <w:szCs w:val="22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BB1CD8">
        <w:rPr>
          <w:rFonts w:ascii="Calibri" w:hAnsi="Calibri"/>
          <w:sz w:val="22"/>
          <w:szCs w:val="22"/>
        </w:rPr>
        <w:t xml:space="preserve">Se hacía sobre tabla y decoraba los altares de las iglesias, formando los </w:t>
      </w:r>
      <w:r w:rsidRPr="00614EA3">
        <w:rPr>
          <w:rFonts w:ascii="Calibri" w:hAnsi="Calibri"/>
          <w:b/>
          <w:i/>
          <w:iCs/>
          <w:sz w:val="22"/>
          <w:szCs w:val="22"/>
        </w:rPr>
        <w:t>retablos</w:t>
      </w:r>
      <w:r w:rsidRPr="00614EA3">
        <w:rPr>
          <w:rFonts w:ascii="Calibri" w:hAnsi="Calibri"/>
          <w:b/>
          <w:sz w:val="22"/>
          <w:szCs w:val="22"/>
        </w:rPr>
        <w:t>,</w:t>
      </w:r>
      <w:r w:rsidRPr="00BB1CD8">
        <w:rPr>
          <w:rFonts w:ascii="Calibri" w:hAnsi="Calibri"/>
          <w:sz w:val="22"/>
          <w:szCs w:val="22"/>
        </w:rPr>
        <w:t xml:space="preserve"> ya que no decoraban los muros de las catedrales, llenas de vidrieras y rosetones. </w:t>
      </w:r>
    </w:p>
    <w:p w:rsidR="00704CA5" w:rsidRPr="00614EA3" w:rsidRDefault="00704CA5" w:rsidP="00704CA5">
      <w:pPr>
        <w:pStyle w:val="Default"/>
        <w:rPr>
          <w:rFonts w:ascii="Calibri" w:hAnsi="Calibri"/>
          <w:sz w:val="22"/>
          <w:szCs w:val="22"/>
          <w:u w:val="single"/>
        </w:rPr>
      </w:pPr>
      <w:proofErr w:type="gramStart"/>
      <w:r w:rsidRPr="00BB1CD8">
        <w:rPr>
          <w:rFonts w:ascii="Calibri" w:hAnsi="Calibri" w:cs="Courier New"/>
          <w:sz w:val="22"/>
          <w:szCs w:val="22"/>
        </w:rPr>
        <w:t>o</w:t>
      </w:r>
      <w:proofErr w:type="gramEnd"/>
      <w:r w:rsidRPr="00BB1CD8">
        <w:rPr>
          <w:rFonts w:ascii="Calibri" w:hAnsi="Calibri" w:cs="Courier New"/>
          <w:sz w:val="22"/>
          <w:szCs w:val="22"/>
        </w:rPr>
        <w:t xml:space="preserve"> </w:t>
      </w:r>
      <w:r w:rsidRPr="00614EA3">
        <w:rPr>
          <w:rFonts w:ascii="Calibri" w:hAnsi="Calibri"/>
          <w:sz w:val="22"/>
          <w:szCs w:val="22"/>
          <w:u w:val="single"/>
        </w:rPr>
        <w:t xml:space="preserve">Es más realista y expresiva que la románica. </w:t>
      </w:r>
    </w:p>
    <w:p w:rsidR="00704CA5" w:rsidRPr="00BB1CD8" w:rsidRDefault="00704CA5" w:rsidP="00704CA5">
      <w:pPr>
        <w:pStyle w:val="Default"/>
        <w:rPr>
          <w:rFonts w:ascii="Calibri" w:hAnsi="Calibri"/>
          <w:sz w:val="22"/>
          <w:szCs w:val="22"/>
        </w:rPr>
      </w:pPr>
    </w:p>
    <w:p w:rsidR="00704CA5" w:rsidRPr="00BB1CD8" w:rsidRDefault="00704CA5" w:rsidP="00704CA5">
      <w:pPr>
        <w:pStyle w:val="Default"/>
        <w:rPr>
          <w:rFonts w:ascii="Calibri" w:hAnsi="Calibri"/>
          <w:sz w:val="22"/>
          <w:szCs w:val="22"/>
        </w:rPr>
      </w:pPr>
    </w:p>
    <w:p w:rsidR="00704CA5" w:rsidRPr="00BB1CD8" w:rsidRDefault="00704CA5" w:rsidP="00704CA5">
      <w:pPr>
        <w:pStyle w:val="Default"/>
        <w:rPr>
          <w:rFonts w:ascii="Calibri" w:hAnsi="Calibri"/>
          <w:sz w:val="22"/>
          <w:szCs w:val="22"/>
        </w:rPr>
      </w:pPr>
    </w:p>
    <w:p w:rsidR="00704CA5" w:rsidRPr="00BB1CD8" w:rsidRDefault="00704CA5" w:rsidP="00704CA5">
      <w:pPr>
        <w:pStyle w:val="Default"/>
        <w:rPr>
          <w:rFonts w:ascii="Calibri" w:hAnsi="Calibri"/>
          <w:sz w:val="22"/>
          <w:szCs w:val="22"/>
        </w:rPr>
      </w:pPr>
      <w:r w:rsidRPr="00BB1CD8">
        <w:rPr>
          <w:rFonts w:ascii="Calibri" w:hAnsi="Calibri"/>
          <w:b/>
          <w:bCs/>
          <w:sz w:val="22"/>
          <w:szCs w:val="22"/>
        </w:rPr>
        <w:t xml:space="preserve"> </w:t>
      </w:r>
    </w:p>
    <w:p w:rsidR="00F022B5" w:rsidRPr="00BB1CD8" w:rsidRDefault="00F022B5" w:rsidP="00F022B5">
      <w:pPr>
        <w:pStyle w:val="Default"/>
        <w:rPr>
          <w:rFonts w:ascii="Calibri" w:hAnsi="Calibri"/>
          <w:sz w:val="22"/>
          <w:szCs w:val="22"/>
        </w:rPr>
      </w:pPr>
    </w:p>
    <w:p w:rsidR="00BE51D5" w:rsidRPr="00BB1CD8" w:rsidRDefault="00BE51D5" w:rsidP="00C976DC">
      <w:pPr>
        <w:pStyle w:val="Default"/>
        <w:rPr>
          <w:rFonts w:ascii="Calibri" w:hAnsi="Calibri"/>
        </w:rPr>
      </w:pPr>
    </w:p>
    <w:p w:rsidR="00C976DC" w:rsidRPr="00BB1CD8" w:rsidRDefault="00C976DC" w:rsidP="00C976DC">
      <w:pPr>
        <w:pStyle w:val="Default"/>
        <w:rPr>
          <w:rFonts w:ascii="Calibri" w:hAnsi="Calibri"/>
        </w:rPr>
      </w:pPr>
    </w:p>
    <w:p w:rsidR="00C976DC" w:rsidRDefault="00C976DC" w:rsidP="008D6B96">
      <w:pPr>
        <w:pStyle w:val="Default"/>
        <w:rPr>
          <w:sz w:val="22"/>
          <w:szCs w:val="22"/>
        </w:rPr>
      </w:pPr>
    </w:p>
    <w:p w:rsidR="008D6B96" w:rsidRDefault="008D6B96" w:rsidP="008D6B96">
      <w:pPr>
        <w:pStyle w:val="Default"/>
        <w:rPr>
          <w:sz w:val="22"/>
          <w:szCs w:val="22"/>
        </w:rPr>
      </w:pPr>
    </w:p>
    <w:p w:rsidR="00BF0E03" w:rsidRPr="00BC79A0" w:rsidRDefault="00BF0E03"/>
    <w:sectPr w:rsidR="00BF0E03" w:rsidRPr="00BC7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6515A"/>
    <w:multiLevelType w:val="hybridMultilevel"/>
    <w:tmpl w:val="3B9E7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50B1"/>
    <w:multiLevelType w:val="hybridMultilevel"/>
    <w:tmpl w:val="AD24B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A56F7"/>
    <w:multiLevelType w:val="hybridMultilevel"/>
    <w:tmpl w:val="4246C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E6C68"/>
    <w:multiLevelType w:val="hybridMultilevel"/>
    <w:tmpl w:val="1E10C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02EE2"/>
    <w:multiLevelType w:val="hybridMultilevel"/>
    <w:tmpl w:val="9F202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E0DA3"/>
    <w:multiLevelType w:val="hybridMultilevel"/>
    <w:tmpl w:val="94805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ED"/>
    <w:rsid w:val="000127F7"/>
    <w:rsid w:val="000634B8"/>
    <w:rsid w:val="00095C6E"/>
    <w:rsid w:val="00137F33"/>
    <w:rsid w:val="00150691"/>
    <w:rsid w:val="00247FE5"/>
    <w:rsid w:val="00264130"/>
    <w:rsid w:val="00267276"/>
    <w:rsid w:val="0027059C"/>
    <w:rsid w:val="00494870"/>
    <w:rsid w:val="005579FF"/>
    <w:rsid w:val="00562469"/>
    <w:rsid w:val="00603573"/>
    <w:rsid w:val="00614EA3"/>
    <w:rsid w:val="00704CA5"/>
    <w:rsid w:val="007B1080"/>
    <w:rsid w:val="007C417A"/>
    <w:rsid w:val="00821474"/>
    <w:rsid w:val="0084409E"/>
    <w:rsid w:val="008D6B96"/>
    <w:rsid w:val="009829BA"/>
    <w:rsid w:val="00A341FE"/>
    <w:rsid w:val="00A77B51"/>
    <w:rsid w:val="00AB08CA"/>
    <w:rsid w:val="00B01D38"/>
    <w:rsid w:val="00B470F3"/>
    <w:rsid w:val="00B47DF1"/>
    <w:rsid w:val="00B535E7"/>
    <w:rsid w:val="00BB1CD8"/>
    <w:rsid w:val="00BC3D1F"/>
    <w:rsid w:val="00BC79A0"/>
    <w:rsid w:val="00BE51D5"/>
    <w:rsid w:val="00BF0E03"/>
    <w:rsid w:val="00C001C2"/>
    <w:rsid w:val="00C976DC"/>
    <w:rsid w:val="00D046F2"/>
    <w:rsid w:val="00D432ED"/>
    <w:rsid w:val="00E34BD3"/>
    <w:rsid w:val="00E6458E"/>
    <w:rsid w:val="00E64E03"/>
    <w:rsid w:val="00ED5224"/>
    <w:rsid w:val="00F022B5"/>
    <w:rsid w:val="00F7700F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B89FC-D32D-4446-AD2C-8B312391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7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276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2672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6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D6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BC79A0"/>
    <w:pPr>
      <w:spacing w:after="0" w:line="240" w:lineRule="auto"/>
    </w:pPr>
  </w:style>
  <w:style w:type="paragraph" w:customStyle="1" w:styleId="Default">
    <w:name w:val="Default"/>
    <w:rsid w:val="00BF0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470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3302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29</cp:revision>
  <dcterms:created xsi:type="dcterms:W3CDTF">2019-02-06T15:18:00Z</dcterms:created>
  <dcterms:modified xsi:type="dcterms:W3CDTF">2019-02-12T17:32:00Z</dcterms:modified>
</cp:coreProperties>
</file>