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BC77EF9" w14:paraId="5C1A07E2" wp14:textId="7BE8636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BC77EF9" w:rsidR="55E21113">
        <w:rPr>
          <w:b w:val="1"/>
          <w:bCs w:val="1"/>
        </w:rPr>
        <w:t>1ºBCS TRABAJO:</w:t>
      </w:r>
    </w:p>
    <w:p w:rsidR="55E21113" w:rsidP="2BC77EF9" w:rsidRDefault="55E21113" w14:paraId="7D864AE7" w14:textId="1D183DF0">
      <w:pPr>
        <w:pStyle w:val="Normal"/>
        <w:rPr>
          <w:b w:val="1"/>
          <w:bCs w:val="1"/>
          <w:sz w:val="28"/>
          <w:szCs w:val="28"/>
        </w:rPr>
      </w:pPr>
      <w:r w:rsidRPr="2BC77EF9" w:rsidR="55E21113">
        <w:rPr>
          <w:b w:val="1"/>
          <w:bCs w:val="1"/>
          <w:sz w:val="28"/>
          <w:szCs w:val="28"/>
        </w:rPr>
        <w:t>1º</w:t>
      </w:r>
      <w:r w:rsidRPr="2BC77EF9" w:rsidR="211EF3B7">
        <w:rPr>
          <w:b w:val="1"/>
          <w:bCs w:val="1"/>
          <w:sz w:val="28"/>
          <w:szCs w:val="28"/>
        </w:rPr>
        <w:t xml:space="preserve"> REALIZAR LOS EJERCICIOS DE LA PÁGINA 192: 7-11</w:t>
      </w:r>
    </w:p>
    <w:p w:rsidR="22EDE351" w:rsidP="2BC77EF9" w:rsidRDefault="22EDE351" w14:paraId="7ECE8A2B" w14:textId="7BE86365">
      <w:pPr>
        <w:pStyle w:val="Normal"/>
        <w:rPr>
          <w:b w:val="1"/>
          <w:bCs w:val="1"/>
          <w:sz w:val="28"/>
          <w:szCs w:val="28"/>
        </w:rPr>
      </w:pPr>
    </w:p>
    <w:p w:rsidR="55E21113" w:rsidP="2BC77EF9" w:rsidRDefault="55E21113" w14:paraId="34ABA32F" w14:textId="7BE86365">
      <w:pPr>
        <w:pStyle w:val="Normal"/>
        <w:rPr>
          <w:b w:val="1"/>
          <w:bCs w:val="1"/>
          <w:sz w:val="28"/>
          <w:szCs w:val="28"/>
        </w:rPr>
      </w:pPr>
      <w:r w:rsidRPr="2BC77EF9" w:rsidR="55E21113">
        <w:rPr>
          <w:b w:val="1"/>
          <w:bCs w:val="1"/>
          <w:sz w:val="28"/>
          <w:szCs w:val="28"/>
        </w:rPr>
        <w:t>2º RESOLUCIÓN PÁGINA 192: 2-6</w:t>
      </w:r>
    </w:p>
    <w:p w:rsidR="22EDE351" w:rsidP="22EDE351" w:rsidRDefault="22EDE351" w14:paraId="558DC091" w14:textId="73F61555">
      <w:pPr>
        <w:pStyle w:val="Normal"/>
      </w:pPr>
      <w:r w:rsidR="22EDE351">
        <w:rPr/>
        <w:t/>
      </w:r>
      <w:r w:rsidR="22EDE351">
        <w:drawing>
          <wp:anchor distT="0" distB="0" distL="114300" distR="114300" simplePos="0" relativeHeight="251658240" behindDoc="0" locked="0" layoutInCell="1" allowOverlap="1" wp14:editId="6ECB8430" wp14:anchorId="4BE50AB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43700" cy="5788342"/>
            <wp:wrapSquare wrapText="bothSides"/>
            <wp:effectExtent l="0" t="0" r="0" b="0"/>
            <wp:docPr id="5754108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e732ef378a41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788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C77EF9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31C3AA0"/>
  <w15:docId w15:val="{91c2e63d-55a4-4571-9b2e-10ed6dabb146}"/>
  <w:rsids>
    <w:rsidRoot w:val="631C3AA0"/>
    <w:rsid w:val="211EF3B7"/>
    <w:rsid w:val="22EDE351"/>
    <w:rsid w:val="2BC77EF9"/>
    <w:rsid w:val="2C495B62"/>
    <w:rsid w:val="410C916E"/>
    <w:rsid w:val="46BF4FB2"/>
    <w:rsid w:val="55E21113"/>
    <w:rsid w:val="631C3AA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de732ef378a41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2020-03-30T11:42:47.6116714Z</dcterms:created>
  <dcterms:modified xsi:type="dcterms:W3CDTF">2020-03-30T11:47:26.8034697Z</dcterms:modified>
  <dc:creator>Víctor Manuel Silva Fernández</dc:creator>
  <lastModifiedBy>Víctor Manuel Silva Fernández</lastModifiedBy>
</coreProperties>
</file>