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D498EEE" w14:paraId="5C1A07E2" wp14:textId="26903D97">
      <w:pPr>
        <w:spacing w:line="480" w:lineRule="auto"/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2D498EEE" w:rsidR="00ACA8E7">
        <w:rPr>
          <w:b w:val="1"/>
          <w:bCs w:val="1"/>
          <w:sz w:val="32"/>
          <w:szCs w:val="32"/>
        </w:rPr>
        <w:t>NOTA INFORMATIVA EJERCICIOS DE REPASO Y AMPLIACIÓN</w:t>
      </w:r>
    </w:p>
    <w:p w:rsidR="2D498EEE" w:rsidP="2D498EEE" w:rsidRDefault="2D498EEE" w14:paraId="36CE7A3D" w14:textId="468E3391">
      <w:pPr>
        <w:pStyle w:val="Normal"/>
        <w:spacing w:line="480" w:lineRule="auto"/>
      </w:pPr>
    </w:p>
    <w:p w:rsidR="00ACA8E7" w:rsidP="2D498EEE" w:rsidRDefault="00ACA8E7" w14:paraId="7CABA766" w14:textId="351AD9F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D498EEE" w:rsidR="00ACA8E7">
        <w:rPr>
          <w:sz w:val="28"/>
          <w:szCs w:val="28"/>
        </w:rPr>
        <w:t xml:space="preserve">LOS </w:t>
      </w:r>
      <w:r w:rsidRPr="2D498EEE" w:rsidR="00ACA8E7">
        <w:rPr>
          <w:b w:val="1"/>
          <w:bCs w:val="1"/>
          <w:sz w:val="28"/>
          <w:szCs w:val="28"/>
        </w:rPr>
        <w:t>EJERCICIOS DE REPASO</w:t>
      </w:r>
      <w:r w:rsidRPr="2D498EEE" w:rsidR="00ACA8E7">
        <w:rPr>
          <w:sz w:val="28"/>
          <w:szCs w:val="28"/>
        </w:rPr>
        <w:t xml:space="preserve"> ESTÁN DIRIGIDOS A AQUELLOS ALUMNOS QUE HAN SUSPENDIDO LA CONVOCATORIA ORDINARIA Y NECESITAN UNA GUÍA PARA PREPARAR EL EXA</w:t>
      </w:r>
      <w:r w:rsidRPr="2D498EEE" w:rsidR="422B3BA0">
        <w:rPr>
          <w:sz w:val="28"/>
          <w:szCs w:val="28"/>
        </w:rPr>
        <w:t>MEN DE</w:t>
      </w:r>
      <w:r w:rsidRPr="2D498EEE" w:rsidR="5FB1406B">
        <w:rPr>
          <w:sz w:val="28"/>
          <w:szCs w:val="28"/>
        </w:rPr>
        <w:t xml:space="preserve"> LA</w:t>
      </w:r>
      <w:r w:rsidRPr="2D498EEE" w:rsidR="422B3BA0">
        <w:rPr>
          <w:sz w:val="28"/>
          <w:szCs w:val="28"/>
        </w:rPr>
        <w:t xml:space="preserve"> CONVOCATORIA EXTRAORDINARIA</w:t>
      </w:r>
    </w:p>
    <w:p w:rsidR="48DF8C73" w:rsidP="2D498EEE" w:rsidRDefault="48DF8C73" w14:paraId="31A7B7B4" w14:textId="02ADC951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 w:rsidRPr="2D498EEE" w:rsidR="48DF8C73">
        <w:rPr>
          <w:sz w:val="28"/>
          <w:szCs w:val="28"/>
        </w:rPr>
        <w:t xml:space="preserve">LOS </w:t>
      </w:r>
      <w:r w:rsidRPr="2D498EEE" w:rsidR="48DF8C73">
        <w:rPr>
          <w:b w:val="1"/>
          <w:bCs w:val="1"/>
          <w:sz w:val="28"/>
          <w:szCs w:val="28"/>
        </w:rPr>
        <w:t>EJERCICIOS DE AMPLIACIÓN</w:t>
      </w:r>
      <w:r w:rsidRPr="2D498EEE" w:rsidR="48DF8C73">
        <w:rPr>
          <w:sz w:val="28"/>
          <w:szCs w:val="28"/>
        </w:rPr>
        <w:t xml:space="preserve"> SON RELATIVOS A LOS CONTENIDO NO VISTOS EN LA TERCERA EVALUACIÓN </w:t>
      </w:r>
      <w:r w:rsidRPr="2D498EEE" w:rsidR="24133C11">
        <w:rPr>
          <w:sz w:val="28"/>
          <w:szCs w:val="28"/>
        </w:rPr>
        <w:t>Y TRATAN DE SER UNA GUÍA BÁSICA PARA COMPLETAR LOS CONTENIDOS QUE EN CONDICIONES NORMALES SE HABRÍAN VISTO EN EL AULA.</w:t>
      </w:r>
    </w:p>
    <w:p w:rsidR="24133C11" w:rsidP="2D498EEE" w:rsidRDefault="24133C11" w14:paraId="7ED108B4" w14:textId="4EF67D65">
      <w:pPr>
        <w:pStyle w:val="Normal"/>
        <w:spacing w:line="480" w:lineRule="auto"/>
        <w:jc w:val="both"/>
        <w:rPr>
          <w:sz w:val="28"/>
          <w:szCs w:val="28"/>
          <w:u w:val="single"/>
        </w:rPr>
      </w:pPr>
      <w:r w:rsidRPr="2D498EEE" w:rsidR="24133C11">
        <w:rPr>
          <w:b w:val="1"/>
          <w:bCs w:val="1"/>
          <w:sz w:val="28"/>
          <w:szCs w:val="28"/>
        </w:rPr>
        <w:t>NOTA:</w:t>
      </w:r>
      <w:r w:rsidRPr="2D498EEE" w:rsidR="24133C11">
        <w:rPr>
          <w:sz w:val="28"/>
          <w:szCs w:val="28"/>
        </w:rPr>
        <w:t xml:space="preserve"> EL OBJETIVO DE ESTOS EJERCICIOS ES QUE EL ALUMNO PUEDA SEGUIR TRABAJANDO DURANTE EL PERIDO </w:t>
      </w:r>
      <w:r w:rsidRPr="2D498EEE" w:rsidR="652B2496">
        <w:rPr>
          <w:sz w:val="28"/>
          <w:szCs w:val="28"/>
        </w:rPr>
        <w:t>LECTIVO,</w:t>
      </w:r>
      <w:r w:rsidRPr="2D498EEE" w:rsidR="24133C11">
        <w:rPr>
          <w:sz w:val="28"/>
          <w:szCs w:val="28"/>
        </w:rPr>
        <w:t xml:space="preserve"> PERO NO</w:t>
      </w:r>
      <w:r w:rsidRPr="2D498EEE" w:rsidR="4CBA8B60">
        <w:rPr>
          <w:sz w:val="28"/>
          <w:szCs w:val="28"/>
        </w:rPr>
        <w:t xml:space="preserve"> VAN A SER EVALUADOS POR LO TANTO </w:t>
      </w:r>
      <w:r w:rsidRPr="2D498EEE" w:rsidR="4CBA8B60">
        <w:rPr>
          <w:sz w:val="28"/>
          <w:szCs w:val="28"/>
          <w:u w:val="single"/>
        </w:rPr>
        <w:t>NO</w:t>
      </w:r>
      <w:r w:rsidRPr="2D498EEE" w:rsidR="24133C11">
        <w:rPr>
          <w:sz w:val="28"/>
          <w:szCs w:val="28"/>
          <w:u w:val="single"/>
        </w:rPr>
        <w:t xml:space="preserve"> HAN DE </w:t>
      </w:r>
      <w:r w:rsidRPr="2D498EEE" w:rsidR="5A7B8563">
        <w:rPr>
          <w:sz w:val="28"/>
          <w:szCs w:val="28"/>
          <w:u w:val="single"/>
        </w:rPr>
        <w:t>SER PRESENTADOS AL PROFESOR</w:t>
      </w:r>
      <w:r w:rsidRPr="2D498EEE" w:rsidR="2D9CBA5B">
        <w:rPr>
          <w:sz w:val="28"/>
          <w:szCs w:val="28"/>
          <w:u w:val="single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67C8F25"/>
  <w15:docId w15:val="{bd77ed3c-7b0d-4549-8c81-04cd2181d57a}"/>
  <w:rsids>
    <w:rsidRoot w:val="667C8F25"/>
    <w:rsid w:val="00ACA8E7"/>
    <w:rsid w:val="03F1D9A7"/>
    <w:rsid w:val="0924E782"/>
    <w:rsid w:val="14B33308"/>
    <w:rsid w:val="24133C11"/>
    <w:rsid w:val="29C56F59"/>
    <w:rsid w:val="2BF8196B"/>
    <w:rsid w:val="2D498EEE"/>
    <w:rsid w:val="2D9CBA5B"/>
    <w:rsid w:val="38E57768"/>
    <w:rsid w:val="3B6E3AB7"/>
    <w:rsid w:val="422B3BA0"/>
    <w:rsid w:val="45C5509E"/>
    <w:rsid w:val="48DF8C73"/>
    <w:rsid w:val="4CBA8B60"/>
    <w:rsid w:val="4E30802C"/>
    <w:rsid w:val="5A2DE7CD"/>
    <w:rsid w:val="5A7B8563"/>
    <w:rsid w:val="5AB863EE"/>
    <w:rsid w:val="5FB1406B"/>
    <w:rsid w:val="64739429"/>
    <w:rsid w:val="652B2496"/>
    <w:rsid w:val="667C8F25"/>
    <w:rsid w:val="6E170525"/>
    <w:rsid w:val="79B19AB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e52ad5c3a4c47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2020-06-11T10:49:39.2045560Z</dcterms:created>
  <dcterms:modified xsi:type="dcterms:W3CDTF">2020-06-11T10:59:04.7015948Z</dcterms:modified>
  <dc:creator>Víctor Manuel Silva Fernández</dc:creator>
  <lastModifiedBy>Víctor Manuel Silva Fernández</lastModifiedBy>
</coreProperties>
</file>