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C35" w:rsidRPr="00347347" w:rsidRDefault="00A36325">
      <w:pPr>
        <w:rPr>
          <w:rFonts w:ascii="Garamond" w:hAnsi="Garamond"/>
          <w:b/>
          <w:sz w:val="28"/>
          <w:szCs w:val="28"/>
        </w:rPr>
      </w:pPr>
      <w:r w:rsidRPr="00347347">
        <w:rPr>
          <w:rFonts w:ascii="Garamond" w:hAnsi="Garamond"/>
          <w:b/>
          <w:sz w:val="28"/>
          <w:szCs w:val="28"/>
        </w:rPr>
        <w:t>TEMA</w:t>
      </w:r>
      <w:r w:rsidR="00686634" w:rsidRPr="00347347">
        <w:rPr>
          <w:rFonts w:ascii="Garamond" w:hAnsi="Garamond"/>
          <w:b/>
          <w:sz w:val="28"/>
          <w:szCs w:val="28"/>
        </w:rPr>
        <w:t xml:space="preserve"> 8</w:t>
      </w:r>
      <w:r w:rsidR="00DB7407" w:rsidRPr="00347347">
        <w:rPr>
          <w:rFonts w:ascii="Garamond" w:hAnsi="Garamond"/>
          <w:b/>
          <w:sz w:val="28"/>
          <w:szCs w:val="28"/>
        </w:rPr>
        <w:t xml:space="preserve">: LA INTEGRAL </w:t>
      </w:r>
      <w:r w:rsidRPr="00347347">
        <w:rPr>
          <w:rFonts w:ascii="Garamond" w:hAnsi="Garamond"/>
          <w:b/>
          <w:sz w:val="28"/>
          <w:szCs w:val="28"/>
        </w:rPr>
        <w:t>DEFINIDA</w:t>
      </w:r>
    </w:p>
    <w:p w:rsidR="00A36325" w:rsidRPr="00347347" w:rsidRDefault="00A36325" w:rsidP="00A36325">
      <w:pPr>
        <w:rPr>
          <w:rFonts w:ascii="Garamond" w:hAnsi="Garamond"/>
          <w:b/>
          <w:sz w:val="24"/>
          <w:szCs w:val="24"/>
        </w:rPr>
      </w:pPr>
      <w:r w:rsidRPr="00347347">
        <w:rPr>
          <w:rFonts w:ascii="Garamond" w:hAnsi="Garamond"/>
          <w:b/>
          <w:sz w:val="24"/>
          <w:szCs w:val="24"/>
        </w:rPr>
        <w:t>1. Introducción</w:t>
      </w:r>
    </w:p>
    <w:p w:rsidR="00A36325" w:rsidRDefault="00C9544F" w:rsidP="00A36325">
      <w:pPr>
        <w:jc w:val="both"/>
        <w:rPr>
          <w:rFonts w:ascii="Garamond" w:hAnsi="Garamond"/>
        </w:rPr>
      </w:pPr>
      <w:r>
        <w:rPr>
          <w:rFonts w:ascii="Garamond" w:hAnsi="Garamond"/>
        </w:rPr>
        <w:t xml:space="preserve">La integral definida (se llama así porque su resultado es un valor numérico) es la parte más importante del tema, ya que, en la </w:t>
      </w:r>
      <w:proofErr w:type="spellStart"/>
      <w:r>
        <w:rPr>
          <w:rFonts w:ascii="Garamond" w:hAnsi="Garamond"/>
        </w:rPr>
        <w:t>EvAU</w:t>
      </w:r>
      <w:proofErr w:type="spellEnd"/>
      <w:r>
        <w:rPr>
          <w:rFonts w:ascii="Garamond" w:hAnsi="Garamond"/>
        </w:rPr>
        <w:t>, la mayoría de los ejercicios de integrales son de áreas, y se calculan mediante integrales definidas</w:t>
      </w:r>
      <w:r w:rsidR="00A36325">
        <w:rPr>
          <w:rFonts w:ascii="Garamond" w:hAnsi="Garamond"/>
        </w:rPr>
        <w:t>.</w:t>
      </w:r>
    </w:p>
    <w:p w:rsidR="00C9544F" w:rsidRPr="00A36325" w:rsidRDefault="00C9544F" w:rsidP="00A36325">
      <w:pPr>
        <w:jc w:val="both"/>
        <w:rPr>
          <w:rFonts w:ascii="Garamond" w:hAnsi="Garamond"/>
        </w:rPr>
      </w:pPr>
      <w:r>
        <w:rPr>
          <w:rFonts w:ascii="Garamond" w:hAnsi="Garamond"/>
        </w:rPr>
        <w:t xml:space="preserve">Como me consta que algunos estáis teniendo dificultades con las integrales indefinidas (quizás porque tampoco domináis las derivadas), he añadido un anexo con ejercicios de integrales indefinidas resueltos, para que practiquéis más. No obstante, y para tranquilizaros, la mayoría de las integrales que caen en la </w:t>
      </w:r>
      <w:proofErr w:type="spellStart"/>
      <w:r>
        <w:rPr>
          <w:rFonts w:ascii="Garamond" w:hAnsi="Garamond"/>
        </w:rPr>
        <w:t>EvAU</w:t>
      </w:r>
      <w:proofErr w:type="spellEnd"/>
      <w:r>
        <w:rPr>
          <w:rFonts w:ascii="Garamond" w:hAnsi="Garamond"/>
        </w:rPr>
        <w:t xml:space="preserve"> son de funciones polinómicas y bastante más sencillas que las que os mandé, pero hay que estar preparados para todo.</w:t>
      </w:r>
    </w:p>
    <w:p w:rsidR="00A36325" w:rsidRPr="00347347" w:rsidRDefault="00A36325" w:rsidP="00A36325">
      <w:pPr>
        <w:rPr>
          <w:rFonts w:ascii="Garamond" w:hAnsi="Garamond"/>
          <w:b/>
          <w:sz w:val="24"/>
          <w:szCs w:val="24"/>
        </w:rPr>
      </w:pPr>
      <w:r w:rsidRPr="00347347">
        <w:rPr>
          <w:rFonts w:ascii="Garamond" w:hAnsi="Garamond"/>
          <w:b/>
          <w:sz w:val="24"/>
          <w:szCs w:val="24"/>
        </w:rPr>
        <w:t>2.</w:t>
      </w:r>
      <w:r w:rsidR="00C9544F" w:rsidRPr="00347347">
        <w:rPr>
          <w:rFonts w:ascii="Garamond" w:hAnsi="Garamond"/>
          <w:b/>
          <w:sz w:val="24"/>
          <w:szCs w:val="24"/>
        </w:rPr>
        <w:t xml:space="preserve"> Integral definida. Regla de Barrow</w:t>
      </w:r>
    </w:p>
    <w:p w:rsidR="00D75838" w:rsidRPr="00D75838" w:rsidRDefault="00413AF9" w:rsidP="00D75838">
      <w:pPr>
        <w:jc w:val="center"/>
        <w:rPr>
          <w:rFonts w:ascii="Garamond" w:eastAsiaTheme="minorEastAsia" w:hAnsi="Garamond"/>
        </w:rPr>
      </w:pPr>
      <m:oMathPara>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F(x)</m:t>
                      </m:r>
                    </m:e>
                  </m:d>
                </m:e>
                <m:sub>
                  <m:r>
                    <w:rPr>
                      <w:rFonts w:ascii="Cambria Math" w:hAnsi="Cambria Math"/>
                    </w:rPr>
                    <m:t>a</m:t>
                  </m:r>
                </m:sub>
                <m:sup>
                  <m:r>
                    <w:rPr>
                      <w:rFonts w:ascii="Cambria Math" w:hAnsi="Cambria Math"/>
                    </w:rPr>
                    <m:t>b</m:t>
                  </m:r>
                </m:sup>
              </m:sSubSup>
              <m:r>
                <w:rPr>
                  <w:rFonts w:ascii="Cambria Math" w:hAnsi="Cambria Math"/>
                </w:rPr>
                <m:t>=F</m:t>
              </m:r>
              <m:d>
                <m:dPr>
                  <m:ctrlPr>
                    <w:rPr>
                      <w:rFonts w:ascii="Cambria Math" w:hAnsi="Cambria Math"/>
                      <w:i/>
                    </w:rPr>
                  </m:ctrlPr>
                </m:dPr>
                <m:e>
                  <m:r>
                    <w:rPr>
                      <w:rFonts w:ascii="Cambria Math" w:hAnsi="Cambria Math"/>
                    </w:rPr>
                    <m:t>b</m:t>
                  </m:r>
                </m:e>
              </m:d>
              <m:r>
                <w:rPr>
                  <w:rFonts w:ascii="Cambria Math" w:hAnsi="Cambria Math"/>
                </w:rPr>
                <m:t>-F(a)</m:t>
              </m:r>
            </m:e>
          </m:nary>
        </m:oMath>
      </m:oMathPara>
    </w:p>
    <w:p w:rsidR="00D75838" w:rsidRDefault="00D75838" w:rsidP="00D75838">
      <w:pPr>
        <w:jc w:val="both"/>
        <w:rPr>
          <w:rFonts w:ascii="Garamond" w:eastAsiaTheme="minorEastAsia" w:hAnsi="Garamond"/>
        </w:rPr>
      </w:pPr>
      <w:r>
        <w:rPr>
          <w:rFonts w:ascii="Garamond" w:eastAsiaTheme="minorEastAsia" w:hAnsi="Garamond"/>
        </w:rPr>
        <w:t xml:space="preserve">La regla de Barrow nos dice que la integral definida de la función </w:t>
      </w:r>
      <m:oMath>
        <m:r>
          <w:rPr>
            <w:rFonts w:ascii="Cambria Math" w:hAnsi="Cambria Math"/>
          </w:rPr>
          <m:t>f</m:t>
        </m:r>
        <m:d>
          <m:dPr>
            <m:ctrlPr>
              <w:rPr>
                <w:rFonts w:ascii="Cambria Math" w:hAnsi="Cambria Math"/>
                <w:i/>
              </w:rPr>
            </m:ctrlPr>
          </m:dPr>
          <m:e>
            <m:r>
              <w:rPr>
                <w:rFonts w:ascii="Cambria Math" w:hAnsi="Cambria Math"/>
              </w:rPr>
              <m:t>x</m:t>
            </m:r>
          </m:e>
        </m:d>
      </m:oMath>
      <w:r>
        <w:rPr>
          <w:rFonts w:ascii="Garamond" w:eastAsiaTheme="minorEastAsia" w:hAnsi="Garamond"/>
        </w:rPr>
        <w:t xml:space="preserve"> entre los extremos </w:t>
      </w:r>
      <m:oMath>
        <m:r>
          <w:rPr>
            <w:rFonts w:ascii="Cambria Math" w:eastAsiaTheme="minorEastAsia" w:hAnsi="Cambria Math"/>
          </w:rPr>
          <m:t>a</m:t>
        </m:r>
      </m:oMath>
      <w:r>
        <w:rPr>
          <w:rFonts w:ascii="Garamond" w:eastAsiaTheme="minorEastAsia" w:hAnsi="Garamond"/>
        </w:rPr>
        <w:t xml:space="preserve"> y </w:t>
      </w:r>
      <m:oMath>
        <m:r>
          <w:rPr>
            <w:rFonts w:ascii="Cambria Math" w:eastAsiaTheme="minorEastAsia" w:hAnsi="Cambria Math"/>
          </w:rPr>
          <m:t>b</m:t>
        </m:r>
      </m:oMath>
      <w:r>
        <w:rPr>
          <w:rFonts w:ascii="Garamond" w:eastAsiaTheme="minorEastAsia" w:hAnsi="Garamond"/>
        </w:rPr>
        <w:t xml:space="preserve"> es igual al resultado de restar a la primitiva de </w:t>
      </w:r>
      <m:oMath>
        <m:r>
          <w:rPr>
            <w:rFonts w:ascii="Cambria Math" w:hAnsi="Cambria Math"/>
          </w:rPr>
          <m:t>f</m:t>
        </m:r>
        <m:d>
          <m:dPr>
            <m:ctrlPr>
              <w:rPr>
                <w:rFonts w:ascii="Cambria Math" w:hAnsi="Cambria Math"/>
                <w:i/>
              </w:rPr>
            </m:ctrlPr>
          </m:dPr>
          <m:e>
            <m:r>
              <w:rPr>
                <w:rFonts w:ascii="Cambria Math" w:hAnsi="Cambria Math"/>
              </w:rPr>
              <m:t>x</m:t>
            </m:r>
          </m:e>
        </m:d>
      </m:oMath>
      <w:r>
        <w:rPr>
          <w:rFonts w:ascii="Garamond" w:eastAsiaTheme="minorEastAsia" w:hAnsi="Garamond"/>
        </w:rPr>
        <w:t xml:space="preserve"> evaluada cuando </w:t>
      </w:r>
      <m:oMath>
        <m:r>
          <w:rPr>
            <w:rFonts w:ascii="Cambria Math" w:eastAsiaTheme="minorEastAsia" w:hAnsi="Cambria Math"/>
          </w:rPr>
          <m:t>x=b</m:t>
        </m:r>
      </m:oMath>
      <w:r>
        <w:rPr>
          <w:rFonts w:ascii="Garamond" w:eastAsiaTheme="minorEastAsia" w:hAnsi="Garamond"/>
        </w:rPr>
        <w:t xml:space="preserve">, </w:t>
      </w:r>
      <m:oMath>
        <m:r>
          <w:rPr>
            <w:rFonts w:ascii="Cambria Math" w:hAnsi="Cambria Math"/>
          </w:rPr>
          <m:t>F</m:t>
        </m:r>
        <m:d>
          <m:dPr>
            <m:ctrlPr>
              <w:rPr>
                <w:rFonts w:ascii="Cambria Math" w:hAnsi="Cambria Math"/>
                <w:i/>
              </w:rPr>
            </m:ctrlPr>
          </m:dPr>
          <m:e>
            <m:r>
              <w:rPr>
                <w:rFonts w:ascii="Cambria Math" w:hAnsi="Cambria Math"/>
              </w:rPr>
              <m:t>b</m:t>
            </m:r>
          </m:e>
        </m:d>
      </m:oMath>
      <w:r>
        <w:rPr>
          <w:rFonts w:ascii="Garamond" w:eastAsiaTheme="minorEastAsia" w:hAnsi="Garamond"/>
        </w:rPr>
        <w:t xml:space="preserve">, la misma primitiva evaluada en </w:t>
      </w:r>
      <m:oMath>
        <m:r>
          <w:rPr>
            <w:rFonts w:ascii="Cambria Math" w:eastAsiaTheme="minorEastAsia" w:hAnsi="Cambria Math"/>
          </w:rPr>
          <m:t>x=a</m:t>
        </m:r>
      </m:oMath>
      <w:r>
        <w:rPr>
          <w:rFonts w:ascii="Garamond" w:eastAsiaTheme="minorEastAsia" w:hAnsi="Garamond"/>
        </w:rPr>
        <w:t xml:space="preserve">, </w:t>
      </w:r>
      <m:oMath>
        <m:r>
          <w:rPr>
            <w:rFonts w:ascii="Cambria Math" w:hAnsi="Cambria Math"/>
          </w:rPr>
          <m:t>F</m:t>
        </m:r>
        <m:d>
          <m:dPr>
            <m:ctrlPr>
              <w:rPr>
                <w:rFonts w:ascii="Cambria Math" w:hAnsi="Cambria Math"/>
                <w:i/>
              </w:rPr>
            </m:ctrlPr>
          </m:dPr>
          <m:e>
            <m:r>
              <w:rPr>
                <w:rFonts w:ascii="Cambria Math" w:hAnsi="Cambria Math"/>
              </w:rPr>
              <m:t>a</m:t>
            </m:r>
          </m:e>
        </m:d>
      </m:oMath>
      <w:r>
        <w:rPr>
          <w:rFonts w:ascii="Garamond" w:eastAsiaTheme="minorEastAsia" w:hAnsi="Garamond"/>
        </w:rPr>
        <w:t>.</w:t>
      </w:r>
    </w:p>
    <w:p w:rsidR="004C65E2" w:rsidRDefault="00D75838" w:rsidP="00D75838">
      <w:pPr>
        <w:jc w:val="both"/>
        <w:rPr>
          <w:rFonts w:ascii="Garamond" w:eastAsiaTheme="minorEastAsia" w:hAnsi="Garamond"/>
          <w:b/>
        </w:rPr>
      </w:pPr>
      <w:r>
        <w:rPr>
          <w:rFonts w:ascii="Garamond" w:eastAsiaTheme="minorEastAsia" w:hAnsi="Garamond"/>
          <w:b/>
        </w:rPr>
        <w:t>Ej. 1:</w:t>
      </w:r>
    </w:p>
    <w:p w:rsidR="00D75838" w:rsidRDefault="00413AF9" w:rsidP="004C65E2">
      <w:pPr>
        <w:jc w:val="center"/>
        <w:rPr>
          <w:rFonts w:ascii="Garamond" w:eastAsiaTheme="minorEastAsia" w:hAnsi="Garamond"/>
        </w:rPr>
      </w:pPr>
      <m:oMathPara>
        <m:oMath>
          <m:nary>
            <m:naryPr>
              <m:limLoc m:val="subSup"/>
              <m:ctrlPr>
                <w:rPr>
                  <w:rFonts w:ascii="Cambria Math" w:hAnsi="Cambria Math"/>
                  <w:i/>
                </w:rPr>
              </m:ctrlPr>
            </m:naryPr>
            <m:sub>
              <m:r>
                <w:rPr>
                  <w:rFonts w:ascii="Cambria Math" w:hAnsi="Cambria Math"/>
                </w:rPr>
                <m:t>2</m:t>
              </m:r>
            </m:sub>
            <m:sup>
              <m:r>
                <w:rPr>
                  <w:rFonts w:ascii="Cambria Math" w:hAnsi="Cambria Math"/>
                </w:rPr>
                <m:t>3</m:t>
              </m:r>
            </m:sup>
            <m:e>
              <m:r>
                <w:rPr>
                  <w:rFonts w:ascii="Cambria Math" w:hAnsi="Cambria Math"/>
                </w:rPr>
                <m:t>xdx=</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e>
                  </m:d>
                </m:e>
                <m:sub>
                  <m:r>
                    <w:rPr>
                      <w:rFonts w:ascii="Cambria Math" w:hAnsi="Cambria Math"/>
                    </w:rPr>
                    <m:t>2</m:t>
                  </m:r>
                </m:sub>
                <m:sup>
                  <m:r>
                    <w:rPr>
                      <w:rFonts w:ascii="Cambria Math" w:hAnsi="Cambria Math"/>
                    </w:rPr>
                    <m:t>3</m:t>
                  </m:r>
                </m:sup>
              </m:sSubSup>
              <m:r>
                <w:rPr>
                  <w:rFonts w:ascii="Cambria Math" w:hAnsi="Cambria Math"/>
                </w:rPr>
                <m:t>=</m:t>
              </m:r>
              <m:f>
                <m:fPr>
                  <m:ctrlPr>
                    <w:rPr>
                      <w:rFonts w:ascii="Cambria Math" w:hAnsi="Cambria Math"/>
                      <w:i/>
                    </w:rPr>
                  </m:ctrlPr>
                </m:fPr>
                <m:num>
                  <m:r>
                    <w:rPr>
                      <w:rFonts w:ascii="Cambria Math" w:hAnsi="Cambria Math"/>
                    </w:rPr>
                    <m:t>9</m:t>
                  </m:r>
                </m:num>
                <m:den>
                  <m:r>
                    <w:rPr>
                      <w:rFonts w:ascii="Cambria Math" w:hAnsi="Cambria Math"/>
                    </w:rPr>
                    <m:t>2</m:t>
                  </m:r>
                </m:den>
              </m:f>
            </m:e>
          </m:nary>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oMath>
      </m:oMathPara>
    </w:p>
    <w:p w:rsidR="004C65E2" w:rsidRDefault="00627881" w:rsidP="00D75838">
      <w:pPr>
        <w:jc w:val="both"/>
        <w:rPr>
          <w:rFonts w:ascii="Garamond" w:eastAsiaTheme="minorEastAsia" w:hAnsi="Garamond"/>
          <w:b/>
        </w:rPr>
      </w:pPr>
      <w:r>
        <w:rPr>
          <w:rFonts w:ascii="Garamond" w:eastAsiaTheme="minorEastAsia" w:hAnsi="Garamond"/>
          <w:b/>
        </w:rPr>
        <w:t>Ej. 2:</w:t>
      </w:r>
    </w:p>
    <w:p w:rsidR="00627881" w:rsidRDefault="00413AF9" w:rsidP="004C65E2">
      <w:pPr>
        <w:jc w:val="center"/>
        <w:rPr>
          <w:rFonts w:ascii="Garamond" w:eastAsiaTheme="minorEastAsia" w:hAnsi="Garamond"/>
        </w:rPr>
      </w:pPr>
      <m:oMathPara>
        <m:oMath>
          <m:nary>
            <m:naryPr>
              <m:limLoc m:val="subSup"/>
              <m:ctrlPr>
                <w:rPr>
                  <w:rFonts w:ascii="Cambria Math" w:hAnsi="Cambria Math"/>
                  <w:i/>
                </w:rPr>
              </m:ctrlPr>
            </m:naryPr>
            <m:sub>
              <m:r>
                <w:rPr>
                  <w:rFonts w:ascii="Cambria Math" w:hAnsi="Cambria Math"/>
                </w:rPr>
                <m:t>-1</m:t>
              </m:r>
            </m:sub>
            <m:sup>
              <m:r>
                <w:rPr>
                  <w:rFonts w:ascii="Cambria Math" w:hAnsi="Cambria Math"/>
                </w:rPr>
                <m:t>4</m:t>
              </m:r>
            </m:sup>
            <m:e>
              <m:f>
                <m:fPr>
                  <m:ctrlPr>
                    <w:rPr>
                      <w:rFonts w:ascii="Cambria Math" w:hAnsi="Cambria Math"/>
                      <w:i/>
                    </w:rPr>
                  </m:ctrlPr>
                </m:fPr>
                <m:num>
                  <m:r>
                    <w:rPr>
                      <w:rFonts w:ascii="Cambria Math" w:hAnsi="Cambria Math"/>
                    </w:rPr>
                    <m:t>3</m:t>
                  </m:r>
                </m:num>
                <m:den>
                  <m:r>
                    <w:rPr>
                      <w:rFonts w:ascii="Cambria Math" w:hAnsi="Cambria Math"/>
                    </w:rPr>
                    <m:t>x</m:t>
                  </m:r>
                </m:den>
              </m:f>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3ln</m:t>
                      </m:r>
                      <m:d>
                        <m:dPr>
                          <m:begChr m:val="|"/>
                          <m:endChr m:val="|"/>
                          <m:ctrlPr>
                            <w:rPr>
                              <w:rFonts w:ascii="Cambria Math" w:hAnsi="Cambria Math"/>
                              <w:i/>
                            </w:rPr>
                          </m:ctrlPr>
                        </m:dPr>
                        <m:e>
                          <m:r>
                            <w:rPr>
                              <w:rFonts w:ascii="Cambria Math" w:hAnsi="Cambria Math"/>
                            </w:rPr>
                            <m:t>x</m:t>
                          </m:r>
                        </m:e>
                      </m:d>
                    </m:e>
                  </m:d>
                </m:e>
                <m:sub>
                  <m:r>
                    <w:rPr>
                      <w:rFonts w:ascii="Cambria Math" w:hAnsi="Cambria Math"/>
                    </w:rPr>
                    <m:t>-1</m:t>
                  </m:r>
                </m:sub>
                <m:sup>
                  <m:r>
                    <w:rPr>
                      <w:rFonts w:ascii="Cambria Math" w:hAnsi="Cambria Math"/>
                    </w:rPr>
                    <m:t>4</m:t>
                  </m:r>
                </m:sup>
              </m:sSubSup>
              <m:r>
                <w:rPr>
                  <w:rFonts w:ascii="Cambria Math" w:hAnsi="Cambria Math"/>
                </w:rPr>
                <m:t>=</m:t>
              </m:r>
            </m:e>
          </m:nary>
          <m:r>
            <w:rPr>
              <w:rFonts w:ascii="Cambria Math" w:hAnsi="Cambria Math"/>
            </w:rPr>
            <m:t>3ln</m:t>
          </m:r>
          <m:d>
            <m:dPr>
              <m:begChr m:val="|"/>
              <m:endChr m:val="|"/>
              <m:ctrlPr>
                <w:rPr>
                  <w:rFonts w:ascii="Cambria Math" w:hAnsi="Cambria Math"/>
                  <w:i/>
                </w:rPr>
              </m:ctrlPr>
            </m:dPr>
            <m:e>
              <m:r>
                <w:rPr>
                  <w:rFonts w:ascii="Cambria Math" w:hAnsi="Cambria Math"/>
                </w:rPr>
                <m:t>4</m:t>
              </m:r>
            </m:e>
          </m:d>
          <m:r>
            <w:rPr>
              <w:rFonts w:ascii="Cambria Math" w:hAnsi="Cambria Math"/>
            </w:rPr>
            <m:t>-3ln</m:t>
          </m:r>
          <m:d>
            <m:dPr>
              <m:begChr m:val="|"/>
              <m:endChr m:val="|"/>
              <m:ctrlPr>
                <w:rPr>
                  <w:rFonts w:ascii="Cambria Math" w:hAnsi="Cambria Math"/>
                  <w:i/>
                </w:rPr>
              </m:ctrlPr>
            </m:dPr>
            <m:e>
              <m:r>
                <w:rPr>
                  <w:rFonts w:ascii="Cambria Math" w:hAnsi="Cambria Math"/>
                </w:rPr>
                <m:t>-1</m:t>
              </m:r>
            </m:e>
          </m:d>
          <m:r>
            <w:rPr>
              <w:rFonts w:ascii="Cambria Math" w:hAnsi="Cambria Math"/>
            </w:rPr>
            <m:t>=3ln</m:t>
          </m:r>
          <m:d>
            <m:dPr>
              <m:begChr m:val="|"/>
              <m:endChr m:val="|"/>
              <m:ctrlPr>
                <w:rPr>
                  <w:rFonts w:ascii="Cambria Math" w:hAnsi="Cambria Math"/>
                  <w:i/>
                </w:rPr>
              </m:ctrlPr>
            </m:dPr>
            <m:e>
              <m:r>
                <w:rPr>
                  <w:rFonts w:ascii="Cambria Math" w:hAnsi="Cambria Math"/>
                </w:rPr>
                <m:t>4</m:t>
              </m:r>
            </m:e>
          </m:d>
          <m:r>
            <w:rPr>
              <w:rFonts w:ascii="Cambria Math" w:hAnsi="Cambria Math"/>
            </w:rPr>
            <m:t>-0=3ln4</m:t>
          </m:r>
        </m:oMath>
      </m:oMathPara>
    </w:p>
    <w:p w:rsidR="004C65E2" w:rsidRDefault="00627881" w:rsidP="00627881">
      <w:pPr>
        <w:jc w:val="both"/>
        <w:rPr>
          <w:rFonts w:ascii="Garamond" w:eastAsiaTheme="minorEastAsia" w:hAnsi="Garamond"/>
          <w:b/>
        </w:rPr>
      </w:pPr>
      <w:r>
        <w:rPr>
          <w:rFonts w:ascii="Garamond" w:eastAsiaTheme="minorEastAsia" w:hAnsi="Garamond"/>
          <w:b/>
        </w:rPr>
        <w:t>Ej. 3:</w:t>
      </w:r>
    </w:p>
    <w:p w:rsidR="004C65E2" w:rsidRPr="004C65E2" w:rsidRDefault="00413AF9" w:rsidP="004C65E2">
      <w:pPr>
        <w:jc w:val="center"/>
        <w:rPr>
          <w:rFonts w:ascii="Garamond" w:eastAsiaTheme="minorEastAsia" w:hAnsi="Garamond"/>
        </w:rPr>
      </w:pPr>
      <m:oMathPara>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d>
                <m:dPr>
                  <m:ctrlPr>
                    <w:rPr>
                      <w:rFonts w:ascii="Cambria Math" w:hAnsi="Cambria Math"/>
                      <w:i/>
                    </w:rPr>
                  </m:ctrlPr>
                </m:dPr>
                <m:e>
                  <m:r>
                    <w:rPr>
                      <w:rFonts w:ascii="Cambria Math" w:hAnsi="Cambria Math"/>
                    </w:rPr>
                    <m:t>5</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-3x+2</m:t>
                  </m:r>
                </m:e>
              </m:d>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5x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+2x</m:t>
                      </m:r>
                    </m:e>
                  </m:d>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40</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2</m:t>
                  </m:r>
                </m:den>
              </m:f>
              <m:r>
                <w:rPr>
                  <w:rFonts w:ascii="Cambria Math" w:hAnsi="Cambria Math"/>
                </w:rPr>
                <m:t>+4-</m:t>
              </m:r>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+2</m:t>
                  </m:r>
                </m:e>
              </m:d>
              <m:r>
                <w:rPr>
                  <w:rFonts w:ascii="Cambria Math" w:hAnsi="Cambria Math"/>
                </w:rPr>
                <m:t>=</m:t>
              </m:r>
            </m:e>
          </m:nary>
          <m:f>
            <m:fPr>
              <m:ctrlPr>
                <w:rPr>
                  <w:rFonts w:ascii="Cambria Math" w:hAnsi="Cambria Math"/>
                  <w:i/>
                </w:rPr>
              </m:ctrlPr>
            </m:fPr>
            <m:num>
              <m:r>
                <w:rPr>
                  <w:rFonts w:ascii="Cambria Math" w:hAnsi="Cambria Math"/>
                </w:rPr>
                <m:t>40</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2</m:t>
              </m:r>
            </m:den>
          </m:f>
          <m:r>
            <w:rPr>
              <w:rFonts w:ascii="Cambria Math" w:hAnsi="Cambria Math"/>
            </w:rPr>
            <m:t>+4</m:t>
          </m:r>
        </m:oMath>
      </m:oMathPara>
    </w:p>
    <w:p w:rsidR="00627881" w:rsidRPr="004C65E2" w:rsidRDefault="00653FBC" w:rsidP="004C65E2">
      <w:pPr>
        <w:jc w:val="center"/>
        <w:rPr>
          <w:rFonts w:ascii="Garamond" w:eastAsiaTheme="minorEastAsia" w:hAnsi="Garamond"/>
        </w:rPr>
      </w:pPr>
      <m:oMathPara>
        <m:oMath>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-2=</m:t>
          </m:r>
          <m:f>
            <m:fPr>
              <m:ctrlPr>
                <w:rPr>
                  <w:rFonts w:ascii="Cambria Math" w:hAnsi="Cambria Math"/>
                  <w:i/>
                </w:rPr>
              </m:ctrlPr>
            </m:fPr>
            <m:num>
              <m:r>
                <w:rPr>
                  <w:rFonts w:ascii="Cambria Math" w:hAnsi="Cambria Math"/>
                </w:rPr>
                <m:t>80-36+24-10+9-12</m:t>
              </m:r>
            </m:num>
            <m:den>
              <m:r>
                <w:rPr>
                  <w:rFonts w:ascii="Cambria Math" w:hAnsi="Cambria Math"/>
                </w:rPr>
                <m:t>6</m:t>
              </m:r>
            </m:den>
          </m:f>
          <m:r>
            <w:rPr>
              <w:rFonts w:ascii="Cambria Math" w:hAnsi="Cambria Math"/>
            </w:rPr>
            <m:t>=</m:t>
          </m:r>
          <m:f>
            <m:fPr>
              <m:ctrlPr>
                <w:rPr>
                  <w:rFonts w:ascii="Cambria Math" w:hAnsi="Cambria Math"/>
                  <w:i/>
                </w:rPr>
              </m:ctrlPr>
            </m:fPr>
            <m:num>
              <m:r>
                <w:rPr>
                  <w:rFonts w:ascii="Cambria Math" w:hAnsi="Cambria Math"/>
                </w:rPr>
                <m:t>53</m:t>
              </m:r>
            </m:num>
            <m:den>
              <m:r>
                <w:rPr>
                  <w:rFonts w:ascii="Cambria Math" w:hAnsi="Cambria Math"/>
                </w:rPr>
                <m:t>6</m:t>
              </m:r>
            </m:den>
          </m:f>
        </m:oMath>
      </m:oMathPara>
    </w:p>
    <w:p w:rsidR="004C65E2" w:rsidRDefault="004C65E2" w:rsidP="004C65E2">
      <w:pPr>
        <w:jc w:val="both"/>
        <w:rPr>
          <w:rFonts w:ascii="Garamond" w:eastAsiaTheme="minorEastAsia" w:hAnsi="Garamond"/>
        </w:rPr>
      </w:pPr>
      <w:r>
        <w:rPr>
          <w:rFonts w:ascii="Garamond" w:eastAsiaTheme="minorEastAsia" w:hAnsi="Garamond"/>
          <w:b/>
        </w:rPr>
        <w:t xml:space="preserve">Ej. 4: </w:t>
      </w:r>
      <w:r>
        <w:rPr>
          <w:rFonts w:ascii="Garamond" w:eastAsiaTheme="minorEastAsia" w:hAnsi="Garamond"/>
        </w:rPr>
        <w:t xml:space="preserve">Hallar el valor de </w:t>
      </w:r>
      <m:oMath>
        <m:r>
          <w:rPr>
            <w:rFonts w:ascii="Cambria Math" w:eastAsiaTheme="minorEastAsia" w:hAnsi="Cambria Math"/>
          </w:rPr>
          <m:t>a</m:t>
        </m:r>
      </m:oMath>
      <w:r>
        <w:rPr>
          <w:rFonts w:ascii="Garamond" w:eastAsiaTheme="minorEastAsia" w:hAnsi="Garamond"/>
        </w:rPr>
        <w:t xml:space="preserve"> para que la siguiente integral tenga como resultado </w:t>
      </w:r>
      <m:oMath>
        <m:f>
          <m:fPr>
            <m:ctrlPr>
              <w:rPr>
                <w:rFonts w:ascii="Cambria Math" w:eastAsiaTheme="minorEastAsia" w:hAnsi="Cambria Math"/>
                <w:i/>
              </w:rPr>
            </m:ctrlPr>
          </m:fPr>
          <m:num>
            <m:r>
              <w:rPr>
                <w:rFonts w:ascii="Cambria Math" w:eastAsiaTheme="minorEastAsia" w:hAnsi="Cambria Math"/>
              </w:rPr>
              <m:t>65</m:t>
            </m:r>
          </m:num>
          <m:den>
            <m:r>
              <w:rPr>
                <w:rFonts w:ascii="Cambria Math" w:eastAsiaTheme="minorEastAsia" w:hAnsi="Cambria Math"/>
              </w:rPr>
              <m:t>4</m:t>
            </m:r>
          </m:den>
        </m:f>
      </m:oMath>
      <w:r>
        <w:rPr>
          <w:rFonts w:ascii="Garamond" w:eastAsiaTheme="minorEastAsia" w:hAnsi="Garamond"/>
        </w:rPr>
        <w:t>:</w:t>
      </w:r>
    </w:p>
    <w:p w:rsidR="004C65E2" w:rsidRPr="004C65E2" w:rsidRDefault="00413AF9" w:rsidP="004C65E2">
      <w:pPr>
        <w:jc w:val="center"/>
        <w:rPr>
          <w:rFonts w:ascii="Garamond" w:eastAsiaTheme="minorEastAsia" w:hAnsi="Garamond"/>
        </w:rPr>
      </w:pPr>
      <m:oMathPara>
        <m:oMath>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a</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dx=</m:t>
              </m:r>
              <m:f>
                <m:fPr>
                  <m:ctrlPr>
                    <w:rPr>
                      <w:rFonts w:ascii="Cambria Math" w:eastAsiaTheme="minorEastAsia" w:hAnsi="Cambria Math"/>
                      <w:i/>
                    </w:rPr>
                  </m:ctrlPr>
                </m:fPr>
                <m:num>
                  <m:r>
                    <w:rPr>
                      <w:rFonts w:ascii="Cambria Math" w:eastAsiaTheme="minorEastAsia" w:hAnsi="Cambria Math"/>
                    </w:rPr>
                    <m:t>65</m:t>
                  </m:r>
                </m:num>
                <m:den>
                  <m:r>
                    <w:rPr>
                      <w:rFonts w:ascii="Cambria Math" w:eastAsiaTheme="minorEastAsia" w:hAnsi="Cambria Math"/>
                    </w:rPr>
                    <m:t>4</m:t>
                  </m:r>
                </m:den>
              </m:f>
            </m:e>
          </m:nary>
        </m:oMath>
      </m:oMathPara>
    </w:p>
    <w:p w:rsidR="004C65E2" w:rsidRPr="000A7C2B" w:rsidRDefault="00413AF9" w:rsidP="004C65E2">
      <w:pPr>
        <w:jc w:val="center"/>
        <w:rPr>
          <w:rFonts w:ascii="Garamond" w:eastAsiaTheme="minorEastAsia" w:hAnsi="Garamond"/>
        </w:rPr>
      </w:pPr>
      <m:oMathPara>
        <m:oMath>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a</m:t>
              </m:r>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4</m:t>
                          </m:r>
                        </m:den>
                      </m:f>
                    </m:e>
                  </m:d>
                </m:e>
                <m:sub>
                  <m:r>
                    <w:rPr>
                      <w:rFonts w:ascii="Cambria Math" w:eastAsiaTheme="minorEastAsia" w:hAnsi="Cambria Math"/>
                    </w:rPr>
                    <m:t>2</m:t>
                  </m:r>
                </m:sub>
                <m:sup>
                  <m:r>
                    <w:rPr>
                      <w:rFonts w:ascii="Cambria Math" w:eastAsiaTheme="minorEastAsia" w:hAnsi="Cambria Math"/>
                    </w:rPr>
                    <m:t>a</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-16</m:t>
                  </m:r>
                </m:num>
                <m:den>
                  <m:r>
                    <w:rPr>
                      <w:rFonts w:ascii="Cambria Math" w:eastAsiaTheme="minorEastAsia" w:hAnsi="Cambria Math"/>
                    </w:rPr>
                    <m:t>4</m:t>
                  </m:r>
                </m:den>
              </m:f>
            </m:e>
          </m:nary>
        </m:oMath>
      </m:oMathPara>
    </w:p>
    <w:p w:rsidR="000A7C2B" w:rsidRDefault="000A7C2B" w:rsidP="000A7C2B">
      <w:pPr>
        <w:jc w:val="both"/>
        <w:rPr>
          <w:rFonts w:ascii="Garamond" w:eastAsiaTheme="minorEastAsia" w:hAnsi="Garamond"/>
        </w:rPr>
      </w:pPr>
      <w:r>
        <w:rPr>
          <w:rFonts w:ascii="Garamond" w:eastAsiaTheme="minorEastAsia" w:hAnsi="Garamond"/>
        </w:rPr>
        <w:t>Tenemos entonces que resolver ahora la siguiente ecuación:</w:t>
      </w:r>
    </w:p>
    <w:p w:rsidR="000A7C2B" w:rsidRPr="004C65E2" w:rsidRDefault="00413AF9" w:rsidP="000A7C2B">
      <w:pPr>
        <w:jc w:val="center"/>
        <w:rPr>
          <w:rFonts w:ascii="Garamond" w:eastAsiaTheme="minorEastAsia" w:hAnsi="Garamond"/>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-16</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65</m:t>
              </m:r>
            </m:num>
            <m:den>
              <m:r>
                <w:rPr>
                  <w:rFonts w:ascii="Cambria Math" w:eastAsiaTheme="minorEastAsia" w:hAnsi="Cambria Math"/>
                </w:rPr>
                <m:t>4</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-16=65→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=81→a=3</m:t>
          </m:r>
        </m:oMath>
      </m:oMathPara>
    </w:p>
    <w:p w:rsidR="004C65E2" w:rsidRPr="004C65E2" w:rsidRDefault="004C65E2" w:rsidP="004C65E2">
      <w:pPr>
        <w:jc w:val="center"/>
        <w:rPr>
          <w:rFonts w:ascii="Garamond" w:eastAsiaTheme="minorEastAsia" w:hAnsi="Garamond"/>
        </w:rPr>
      </w:pPr>
    </w:p>
    <w:p w:rsidR="004C65E2" w:rsidRPr="004C65E2" w:rsidRDefault="004C65E2" w:rsidP="004C65E2">
      <w:pPr>
        <w:jc w:val="center"/>
        <w:rPr>
          <w:rFonts w:ascii="Garamond" w:eastAsiaTheme="minorEastAsia" w:hAnsi="Garamond"/>
        </w:rPr>
      </w:pPr>
    </w:p>
    <w:p w:rsidR="00653FBC" w:rsidRDefault="00653FBC" w:rsidP="00627881">
      <w:pPr>
        <w:jc w:val="both"/>
        <w:rPr>
          <w:rFonts w:ascii="Garamond" w:eastAsiaTheme="minorEastAsia" w:hAnsi="Garamond"/>
        </w:rPr>
      </w:pPr>
    </w:p>
    <w:p w:rsidR="00653FBC" w:rsidRPr="00347347" w:rsidRDefault="00653FBC" w:rsidP="00627881">
      <w:pPr>
        <w:jc w:val="both"/>
        <w:rPr>
          <w:rFonts w:ascii="Garamond" w:eastAsiaTheme="minorEastAsia" w:hAnsi="Garamond"/>
          <w:b/>
          <w:sz w:val="24"/>
          <w:szCs w:val="24"/>
        </w:rPr>
      </w:pPr>
      <w:r w:rsidRPr="00347347">
        <w:rPr>
          <w:rFonts w:ascii="Garamond" w:eastAsiaTheme="minorEastAsia" w:hAnsi="Garamond"/>
          <w:b/>
          <w:sz w:val="24"/>
          <w:szCs w:val="24"/>
        </w:rPr>
        <w:t>3. Propiedades de la integral definida</w:t>
      </w:r>
    </w:p>
    <w:p w:rsidR="00653FBC" w:rsidRDefault="00413AF9" w:rsidP="00653FBC">
      <w:pPr>
        <w:pStyle w:val="Prrafodelista"/>
        <w:numPr>
          <w:ilvl w:val="0"/>
          <w:numId w:val="4"/>
        </w:numPr>
        <w:jc w:val="both"/>
        <w:rPr>
          <w:rFonts w:ascii="Garamond" w:eastAsiaTheme="minorEastAsia" w:hAnsi="Garamond"/>
        </w:rPr>
      </w:pPr>
      <m:oMath>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d>
              <m:dPr>
                <m:begChr m:val="["/>
                <m:endChr m:val="]"/>
                <m:ctrlPr>
                  <w:rPr>
                    <w:rFonts w:ascii="Cambria Math" w:eastAsiaTheme="minorEastAsia" w:hAnsi="Cambria Math"/>
                    <w:i/>
                  </w:rPr>
                </m:ctrlPr>
              </m:dPr>
              <m:e>
                <m:r>
                  <w:rPr>
                    <w:rFonts w:ascii="Cambria Math" w:eastAsiaTheme="minorEastAsia" w:hAnsi="Cambria Math"/>
                  </w:rPr>
                  <m:t>f(x)±g(x)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e>
                </m:nary>
              </m:e>
            </m:nary>
          </m:e>
        </m:nary>
      </m:oMath>
      <w:r w:rsidR="00653FBC" w:rsidRPr="00653FBC">
        <w:rPr>
          <w:rFonts w:ascii="Garamond" w:eastAsiaTheme="minorEastAsia" w:hAnsi="Garamond"/>
        </w:rPr>
        <w:t xml:space="preserve"> (Como hemos visto en el Ej. 3)</w:t>
      </w:r>
    </w:p>
    <w:p w:rsidR="00347347" w:rsidRDefault="00347347" w:rsidP="00347347">
      <w:pPr>
        <w:pStyle w:val="Prrafodelista"/>
        <w:jc w:val="both"/>
        <w:rPr>
          <w:rFonts w:ascii="Garamond" w:eastAsiaTheme="minorEastAsia" w:hAnsi="Garamond"/>
        </w:rPr>
      </w:pPr>
    </w:p>
    <w:p w:rsidR="00653FBC" w:rsidRDefault="00413AF9" w:rsidP="00653FBC">
      <w:pPr>
        <w:pStyle w:val="Prrafodelista"/>
        <w:numPr>
          <w:ilvl w:val="0"/>
          <w:numId w:val="4"/>
        </w:numPr>
        <w:jc w:val="both"/>
        <w:rPr>
          <w:rFonts w:ascii="Garamond" w:eastAsiaTheme="minorEastAsia" w:hAnsi="Garamond"/>
        </w:rPr>
      </w:pPr>
      <m:oMath>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c</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a</m:t>
                </m:r>
              </m:sub>
              <m:sup>
                <m:r>
                  <w:rPr>
                    <w:rFonts w:ascii="Cambria Math" w:eastAsiaTheme="minorEastAsia" w:hAnsi="Cambria Math"/>
                  </w:rPr>
                  <m:t>b</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b</m:t>
                    </m:r>
                  </m:sub>
                  <m:sup>
                    <m:r>
                      <w:rPr>
                        <w:rFonts w:ascii="Cambria Math" w:eastAsiaTheme="minorEastAsia" w:hAnsi="Cambria Math"/>
                      </w:rPr>
                      <m:t>c</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e>
                </m:nary>
              </m:e>
            </m:nary>
          </m:e>
        </m:nary>
      </m:oMath>
      <w:r w:rsidR="00653FBC">
        <w:rPr>
          <w:rFonts w:ascii="Garamond" w:eastAsiaTheme="minorEastAsia" w:hAnsi="Garamond"/>
        </w:rPr>
        <w:t xml:space="preserve">  (Siendo </w:t>
      </w:r>
      <m:oMath>
        <m:r>
          <w:rPr>
            <w:rFonts w:ascii="Cambria Math" w:eastAsiaTheme="minorEastAsia" w:hAnsi="Cambria Math"/>
          </w:rPr>
          <m:t>a&lt;b&lt;c</m:t>
        </m:r>
      </m:oMath>
      <w:r w:rsidR="00653FBC">
        <w:rPr>
          <w:rFonts w:ascii="Garamond" w:eastAsiaTheme="minorEastAsia" w:hAnsi="Garamond"/>
        </w:rPr>
        <w:t>)</w:t>
      </w:r>
    </w:p>
    <w:p w:rsidR="000A7C2B" w:rsidRDefault="000A7C2B" w:rsidP="000A7C2B">
      <w:pPr>
        <w:jc w:val="both"/>
        <w:rPr>
          <w:rFonts w:ascii="Garamond" w:eastAsiaTheme="minorEastAsia" w:hAnsi="Garamond"/>
        </w:rPr>
      </w:pPr>
      <w:r>
        <w:rPr>
          <w:rFonts w:ascii="Garamond" w:eastAsiaTheme="minorEastAsia" w:hAnsi="Garamond"/>
          <w:b/>
        </w:rPr>
        <w:t xml:space="preserve">Ej. 1: </w:t>
      </w:r>
      <w:r>
        <w:rPr>
          <w:rFonts w:ascii="Garamond" w:eastAsiaTheme="minorEastAsia" w:hAnsi="Garamond"/>
        </w:rPr>
        <w:t xml:space="preserve">Si </w:t>
      </w:r>
      <m:oMath>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4</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dx=7</m:t>
            </m:r>
          </m:e>
        </m:nary>
      </m:oMath>
      <w:r>
        <w:rPr>
          <w:rFonts w:ascii="Garamond" w:eastAsiaTheme="minorEastAsia" w:hAnsi="Garamond"/>
        </w:rPr>
        <w:t xml:space="preserve"> y </w:t>
      </w:r>
      <m:oMath>
        <m:nary>
          <m:naryPr>
            <m:limLoc m:val="subSup"/>
            <m:ctrlPr>
              <w:rPr>
                <w:rFonts w:ascii="Cambria Math" w:eastAsiaTheme="minorEastAsia" w:hAnsi="Cambria Math"/>
                <w:i/>
              </w:rPr>
            </m:ctrlPr>
          </m:naryPr>
          <m:sub>
            <m:r>
              <w:rPr>
                <w:rFonts w:ascii="Cambria Math" w:eastAsiaTheme="minorEastAsia" w:hAnsi="Cambria Math"/>
              </w:rPr>
              <m:t>4</m:t>
            </m:r>
          </m:sub>
          <m:sup>
            <m:r>
              <w:rPr>
                <w:rFonts w:ascii="Cambria Math" w:eastAsiaTheme="minorEastAsia" w:hAnsi="Cambria Math"/>
              </w:rPr>
              <m:t>9</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dx=15</m:t>
            </m:r>
          </m:e>
        </m:nary>
      </m:oMath>
    </w:p>
    <w:p w:rsidR="000A7C2B" w:rsidRPr="000A7C2B" w:rsidRDefault="00413AF9" w:rsidP="000A7C2B">
      <w:pPr>
        <w:jc w:val="center"/>
        <w:rPr>
          <w:rFonts w:ascii="Garamond" w:eastAsiaTheme="minorEastAsia" w:hAnsi="Garamond"/>
        </w:rPr>
      </w:pPr>
      <m:oMathPara>
        <m:oMath>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9</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4</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m:t>
                  </m:r>
                  <m:nary>
                    <m:naryPr>
                      <m:limLoc m:val="subSup"/>
                      <m:ctrlPr>
                        <w:rPr>
                          <w:rFonts w:ascii="Cambria Math" w:eastAsiaTheme="minorEastAsia" w:hAnsi="Cambria Math"/>
                          <w:i/>
                        </w:rPr>
                      </m:ctrlPr>
                    </m:naryPr>
                    <m:sub>
                      <m:r>
                        <w:rPr>
                          <w:rFonts w:ascii="Cambria Math" w:eastAsiaTheme="minorEastAsia" w:hAnsi="Cambria Math"/>
                        </w:rPr>
                        <m:t>4</m:t>
                      </m:r>
                    </m:sub>
                    <m:sup>
                      <m:r>
                        <w:rPr>
                          <w:rFonts w:ascii="Cambria Math" w:eastAsiaTheme="minorEastAsia" w:hAnsi="Cambria Math"/>
                        </w:rPr>
                        <m:t>9</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dx=7+15=22</m:t>
                      </m:r>
                    </m:e>
                  </m:nary>
                </m:e>
              </m:nary>
            </m:e>
          </m:nary>
        </m:oMath>
      </m:oMathPara>
    </w:p>
    <w:p w:rsidR="000A7C2B" w:rsidRDefault="000A7C2B" w:rsidP="000A7C2B">
      <w:pPr>
        <w:jc w:val="center"/>
        <w:rPr>
          <w:rFonts w:ascii="Garamond" w:eastAsiaTheme="minorEastAsia" w:hAnsi="Garamond"/>
        </w:rPr>
      </w:pPr>
    </w:p>
    <w:p w:rsidR="000A7C2B" w:rsidRPr="00347347" w:rsidRDefault="000A7C2B" w:rsidP="000A7C2B">
      <w:pPr>
        <w:jc w:val="both"/>
        <w:rPr>
          <w:rFonts w:ascii="Garamond" w:eastAsiaTheme="minorEastAsia" w:hAnsi="Garamond"/>
          <w:b/>
          <w:sz w:val="24"/>
          <w:szCs w:val="24"/>
        </w:rPr>
      </w:pPr>
      <w:r w:rsidRPr="00347347">
        <w:rPr>
          <w:rFonts w:ascii="Garamond" w:eastAsiaTheme="minorEastAsia" w:hAnsi="Garamond"/>
          <w:b/>
          <w:sz w:val="24"/>
          <w:szCs w:val="24"/>
        </w:rPr>
        <w:t>4. Área bajo una curva</w:t>
      </w:r>
    </w:p>
    <w:p w:rsidR="00485EC5" w:rsidRDefault="00485EC5" w:rsidP="00485EC5">
      <w:pPr>
        <w:jc w:val="center"/>
        <w:rPr>
          <w:rFonts w:ascii="Garamond" w:eastAsiaTheme="minorEastAsia" w:hAnsi="Garamond"/>
        </w:rPr>
      </w:pPr>
      <w:r>
        <w:rPr>
          <w:rFonts w:ascii="Garamond" w:eastAsiaTheme="minorEastAsia" w:hAnsi="Garamond"/>
        </w:rPr>
        <w:t xml:space="preserve">Un ejercicio típico en la </w:t>
      </w:r>
      <w:proofErr w:type="spellStart"/>
      <w:r>
        <w:rPr>
          <w:rFonts w:ascii="Garamond" w:eastAsiaTheme="minorEastAsia" w:hAnsi="Garamond"/>
        </w:rPr>
        <w:t>EvAU</w:t>
      </w:r>
      <w:proofErr w:type="spellEnd"/>
      <w:r>
        <w:rPr>
          <w:rFonts w:ascii="Garamond" w:eastAsiaTheme="minorEastAsia" w:hAnsi="Garamond"/>
        </w:rPr>
        <w:t xml:space="preserve">, es el cálculo del área encerrada por una curva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ascii="Garamond" w:eastAsiaTheme="minorEastAsia" w:hAnsi="Garamond"/>
        </w:rPr>
        <w:t xml:space="preserve"> y el eje X.</w:t>
      </w:r>
    </w:p>
    <w:p w:rsidR="00485EC5" w:rsidRDefault="00485EC5" w:rsidP="00485EC5">
      <w:pPr>
        <w:jc w:val="center"/>
        <w:rPr>
          <w:rFonts w:ascii="Garamond" w:eastAsiaTheme="minorEastAsia" w:hAnsi="Garamond"/>
        </w:rPr>
      </w:pPr>
      <w:r>
        <w:rPr>
          <w:rFonts w:ascii="Garamond" w:eastAsiaTheme="minorEastAsia" w:hAnsi="Garamond"/>
          <w:noProof/>
          <w:lang w:eastAsia="es-ES"/>
        </w:rPr>
        <w:drawing>
          <wp:inline distT="0" distB="0" distL="0" distR="0">
            <wp:extent cx="1595336" cy="9144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Área bajo una curva.png"/>
                    <pic:cNvPicPr/>
                  </pic:nvPicPr>
                  <pic:blipFill>
                    <a:blip r:embed="rId6">
                      <a:extLst>
                        <a:ext uri="{28A0092B-C50C-407E-A947-70E740481C1C}">
                          <a14:useLocalDpi xmlns:a14="http://schemas.microsoft.com/office/drawing/2010/main" val="0"/>
                        </a:ext>
                      </a:extLst>
                    </a:blip>
                    <a:stretch>
                      <a:fillRect/>
                    </a:stretch>
                  </pic:blipFill>
                  <pic:spPr>
                    <a:xfrm>
                      <a:off x="0" y="0"/>
                      <a:ext cx="1626203" cy="932092"/>
                    </a:xfrm>
                    <a:prstGeom prst="rect">
                      <a:avLst/>
                    </a:prstGeom>
                  </pic:spPr>
                </pic:pic>
              </a:graphicData>
            </a:graphic>
          </wp:inline>
        </w:drawing>
      </w:r>
    </w:p>
    <w:p w:rsidR="00485EC5" w:rsidRDefault="00485EC5" w:rsidP="003D02A1">
      <w:pPr>
        <w:jc w:val="both"/>
        <w:rPr>
          <w:rFonts w:ascii="Garamond" w:eastAsiaTheme="minorEastAsia" w:hAnsi="Garamond"/>
        </w:rPr>
      </w:pPr>
      <w:r>
        <w:rPr>
          <w:rFonts w:ascii="Garamond" w:eastAsiaTheme="minorEastAsia" w:hAnsi="Garamond"/>
        </w:rPr>
        <w:t>En el caso de este dibujo, el área pedida sería la correspondiente a la parte coloreada de rojo</w:t>
      </w:r>
      <w:r w:rsidR="003D02A1">
        <w:rPr>
          <w:rFonts w:ascii="Garamond" w:eastAsiaTheme="minorEastAsia" w:hAnsi="Garamond"/>
        </w:rPr>
        <w:t xml:space="preserve">. Si lo observáis, se distinguen dos regiones. Para calcular el área encerrada tendremos que calcular dos integrales definidas, la primera entre </w:t>
      </w:r>
      <m:oMath>
        <m:r>
          <w:rPr>
            <w:rFonts w:ascii="Cambria Math" w:eastAsiaTheme="minorEastAsia" w:hAnsi="Cambria Math"/>
          </w:rPr>
          <m:t>x=a</m:t>
        </m:r>
      </m:oMath>
      <w:r w:rsidR="003D02A1">
        <w:rPr>
          <w:rFonts w:ascii="Garamond" w:eastAsiaTheme="minorEastAsia" w:hAnsi="Garamond"/>
        </w:rPr>
        <w:t xml:space="preserve"> y </w:t>
      </w:r>
      <m:oMath>
        <m:r>
          <w:rPr>
            <w:rFonts w:ascii="Cambria Math" w:eastAsiaTheme="minorEastAsia" w:hAnsi="Cambria Math"/>
          </w:rPr>
          <m:t>x=b</m:t>
        </m:r>
      </m:oMath>
      <w:r w:rsidR="003D02A1">
        <w:rPr>
          <w:rFonts w:ascii="Garamond" w:eastAsiaTheme="minorEastAsia" w:hAnsi="Garamond"/>
        </w:rPr>
        <w:t xml:space="preserve">, y la segunda entre </w:t>
      </w:r>
      <m:oMath>
        <m:r>
          <w:rPr>
            <w:rFonts w:ascii="Cambria Math" w:eastAsiaTheme="minorEastAsia" w:hAnsi="Cambria Math"/>
          </w:rPr>
          <m:t>x=b</m:t>
        </m:r>
      </m:oMath>
      <w:r w:rsidR="003D02A1">
        <w:rPr>
          <w:rFonts w:ascii="Garamond" w:eastAsiaTheme="minorEastAsia" w:hAnsi="Garamond"/>
        </w:rPr>
        <w:t xml:space="preserve"> y </w:t>
      </w:r>
      <m:oMath>
        <m:r>
          <w:rPr>
            <w:rFonts w:ascii="Cambria Math" w:eastAsiaTheme="minorEastAsia" w:hAnsi="Cambria Math"/>
          </w:rPr>
          <m:t>x=c</m:t>
        </m:r>
      </m:oMath>
      <w:r w:rsidR="003D02A1">
        <w:rPr>
          <w:rFonts w:ascii="Garamond" w:eastAsiaTheme="minorEastAsia" w:hAnsi="Garamond"/>
        </w:rPr>
        <w:t xml:space="preserve">. La razón de no poder hacerlo con una única integral entre </w:t>
      </w:r>
      <m:oMath>
        <m:r>
          <w:rPr>
            <w:rFonts w:ascii="Cambria Math" w:eastAsiaTheme="minorEastAsia" w:hAnsi="Cambria Math"/>
          </w:rPr>
          <m:t>x=a</m:t>
        </m:r>
      </m:oMath>
      <w:r w:rsidR="003D02A1">
        <w:rPr>
          <w:rFonts w:ascii="Garamond" w:eastAsiaTheme="minorEastAsia" w:hAnsi="Garamond"/>
        </w:rPr>
        <w:t xml:space="preserve"> y </w:t>
      </w:r>
      <m:oMath>
        <m:r>
          <w:rPr>
            <w:rFonts w:ascii="Cambria Math" w:eastAsiaTheme="minorEastAsia" w:hAnsi="Cambria Math"/>
          </w:rPr>
          <m:t>x=c</m:t>
        </m:r>
      </m:oMath>
      <w:r w:rsidR="003D02A1">
        <w:rPr>
          <w:rFonts w:ascii="Garamond" w:eastAsiaTheme="minorEastAsia" w:hAnsi="Garamond"/>
        </w:rPr>
        <w:t>, es que la función en la región de la izquierda está por debajo del eje X, es decir, toma valores negativos y por tanto, la integral será negativa. Como las áreas son positivas, tendremos que calcular esa integral por separado y hacer positivo el valor que nos resulte. El paso final será sumárselo al valor de la integral de la segunda región, para tener el área total.</w:t>
      </w:r>
    </w:p>
    <w:p w:rsidR="003D02A1" w:rsidRDefault="001E757F" w:rsidP="001E757F">
      <w:pPr>
        <w:jc w:val="both"/>
        <w:rPr>
          <w:rFonts w:ascii="Garamond" w:eastAsiaTheme="minorEastAsia" w:hAnsi="Garamond"/>
        </w:rPr>
      </w:pPr>
      <w:r>
        <w:rPr>
          <w:rFonts w:ascii="Garamond" w:eastAsiaTheme="minorEastAsia" w:hAnsi="Garamond"/>
        </w:rPr>
        <w:t xml:space="preserve">El caso más general, es aquel en el que lo que nos piden es el área comprendida entre una curva, el eje X y las abscisas </w:t>
      </w:r>
      <m:oMath>
        <m:r>
          <w:rPr>
            <w:rFonts w:ascii="Cambria Math" w:eastAsiaTheme="minorEastAsia" w:hAnsi="Cambria Math"/>
          </w:rPr>
          <m:t>x=a</m:t>
        </m:r>
      </m:oMath>
      <w:r>
        <w:rPr>
          <w:rFonts w:ascii="Garamond" w:eastAsiaTheme="minorEastAsia" w:hAnsi="Garamond"/>
        </w:rPr>
        <w:t xml:space="preserve"> y </w:t>
      </w:r>
      <m:oMath>
        <m:r>
          <w:rPr>
            <w:rFonts w:ascii="Cambria Math" w:eastAsiaTheme="minorEastAsia" w:hAnsi="Cambria Math"/>
          </w:rPr>
          <m:t>x=b</m:t>
        </m:r>
      </m:oMath>
      <w:r>
        <w:rPr>
          <w:rFonts w:ascii="Garamond" w:eastAsiaTheme="minorEastAsia" w:hAnsi="Garamond"/>
        </w:rPr>
        <w:t>. Los pasos a seguir son:</w:t>
      </w:r>
    </w:p>
    <w:p w:rsidR="001E757F" w:rsidRDefault="001E757F" w:rsidP="001E757F">
      <w:pPr>
        <w:pStyle w:val="Prrafodelista"/>
        <w:numPr>
          <w:ilvl w:val="0"/>
          <w:numId w:val="5"/>
        </w:numPr>
        <w:jc w:val="both"/>
        <w:rPr>
          <w:rFonts w:ascii="Garamond" w:eastAsiaTheme="minorEastAsia" w:hAnsi="Garamond"/>
        </w:rPr>
      </w:pPr>
      <w:r>
        <w:rPr>
          <w:rFonts w:ascii="Garamond" w:eastAsiaTheme="minorEastAsia" w:hAnsi="Garamond"/>
        </w:rPr>
        <w:t xml:space="preserve">Calculamos los puntos en los que la función corta al eje X, es decir, resolvemos la ecuación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Pr>
          <w:rFonts w:ascii="Garamond" w:eastAsiaTheme="minorEastAsia" w:hAnsi="Garamond"/>
        </w:rPr>
        <w:t xml:space="preserve">. Sean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oMath>
      <w:r>
        <w:rPr>
          <w:rFonts w:ascii="Garamond" w:eastAsiaTheme="minorEastAsia" w:hAnsi="Garamond"/>
        </w:rPr>
        <w:t>, las soluciones.</w:t>
      </w:r>
    </w:p>
    <w:p w:rsidR="001E757F" w:rsidRDefault="001E757F" w:rsidP="001E757F">
      <w:pPr>
        <w:pStyle w:val="Prrafodelista"/>
        <w:numPr>
          <w:ilvl w:val="0"/>
          <w:numId w:val="5"/>
        </w:numPr>
        <w:jc w:val="both"/>
        <w:rPr>
          <w:rFonts w:ascii="Garamond" w:eastAsiaTheme="minorEastAsia" w:hAnsi="Garamond"/>
        </w:rPr>
      </w:pPr>
      <w:r>
        <w:rPr>
          <w:rFonts w:ascii="Garamond" w:eastAsiaTheme="minorEastAsia" w:hAnsi="Garamond"/>
        </w:rPr>
        <w:t xml:space="preserve">De esas soluciones nos quedamos solamente con las que estén comprendidas entre </w:t>
      </w:r>
      <m:oMath>
        <m:r>
          <w:rPr>
            <w:rFonts w:ascii="Cambria Math" w:eastAsiaTheme="minorEastAsia" w:hAnsi="Cambria Math"/>
          </w:rPr>
          <m:t>x=a</m:t>
        </m:r>
      </m:oMath>
      <w:r>
        <w:rPr>
          <w:rFonts w:ascii="Garamond" w:eastAsiaTheme="minorEastAsia" w:hAnsi="Garamond"/>
        </w:rPr>
        <w:t xml:space="preserve"> y </w:t>
      </w:r>
      <m:oMath>
        <m:r>
          <w:rPr>
            <w:rFonts w:ascii="Cambria Math" w:eastAsiaTheme="minorEastAsia" w:hAnsi="Cambria Math"/>
          </w:rPr>
          <m:t>x=b</m:t>
        </m:r>
      </m:oMath>
      <w:r w:rsidR="005B7945">
        <w:rPr>
          <w:rFonts w:ascii="Garamond" w:eastAsiaTheme="minorEastAsia" w:hAnsi="Garamond"/>
        </w:rPr>
        <w:t xml:space="preserve">. Vamos a suponer, por ejemplo, que </w:t>
      </w:r>
      <m:oMath>
        <m:r>
          <w:rPr>
            <w:rFonts w:ascii="Cambria Math" w:eastAsiaTheme="minorEastAsia" w:hAnsi="Cambria Math"/>
          </w:rPr>
          <m:t>a&lt;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&lt;b</m:t>
        </m:r>
      </m:oMath>
      <w:r w:rsidR="005B7945">
        <w:rPr>
          <w:rFonts w:ascii="Garamond" w:eastAsiaTheme="minorEastAsia" w:hAnsi="Garamond"/>
        </w:rPr>
        <w:t>.</w:t>
      </w:r>
    </w:p>
    <w:p w:rsidR="005B7945" w:rsidRDefault="005B7945" w:rsidP="001E757F">
      <w:pPr>
        <w:pStyle w:val="Prrafodelista"/>
        <w:numPr>
          <w:ilvl w:val="0"/>
          <w:numId w:val="5"/>
        </w:numPr>
        <w:jc w:val="both"/>
        <w:rPr>
          <w:rFonts w:ascii="Garamond" w:eastAsiaTheme="minorEastAsia" w:hAnsi="Garamond"/>
        </w:rPr>
      </w:pPr>
      <w:r>
        <w:rPr>
          <w:rFonts w:ascii="Garamond" w:eastAsiaTheme="minorEastAsia" w:hAnsi="Garamond"/>
        </w:rPr>
        <w:t xml:space="preserve">Ahora calcularemos tres integrales. Entre </w:t>
      </w:r>
      <m:oMath>
        <m:r>
          <w:rPr>
            <w:rFonts w:ascii="Cambria Math" w:eastAsiaTheme="minorEastAsia" w:hAnsi="Cambria Math"/>
          </w:rPr>
          <m:t>x=a</m:t>
        </m:r>
      </m:oMath>
      <w:r>
        <w:rPr>
          <w:rFonts w:ascii="Garamond" w:eastAsiaTheme="minorEastAsia" w:hAnsi="Garamond"/>
        </w:rPr>
        <w:t xml:space="preserve"> y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oMath>
      <w:r>
        <w:rPr>
          <w:rFonts w:ascii="Garamond" w:eastAsiaTheme="minorEastAsia" w:hAnsi="Garamond"/>
        </w:rPr>
        <w:t xml:space="preserve">, entre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oMath>
      <w:r>
        <w:rPr>
          <w:rFonts w:ascii="Garamond" w:eastAsiaTheme="minorEastAsia" w:hAnsi="Garamond"/>
        </w:rPr>
        <w:t xml:space="preserve"> y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Pr>
          <w:rFonts w:ascii="Garamond" w:eastAsiaTheme="minorEastAsia" w:hAnsi="Garamond"/>
        </w:rPr>
        <w:t xml:space="preserve">, y entre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Pr>
          <w:rFonts w:ascii="Garamond" w:eastAsiaTheme="minorEastAsia" w:hAnsi="Garamond"/>
        </w:rPr>
        <w:t xml:space="preserve"> y </w:t>
      </w:r>
      <m:oMath>
        <m:r>
          <w:rPr>
            <w:rFonts w:ascii="Cambria Math" w:eastAsiaTheme="minorEastAsia" w:hAnsi="Cambria Math"/>
          </w:rPr>
          <m:t>x=b</m:t>
        </m:r>
      </m:oMath>
      <w:r>
        <w:rPr>
          <w:rFonts w:ascii="Garamond" w:eastAsiaTheme="minorEastAsia" w:hAnsi="Garamond"/>
        </w:rPr>
        <w:t xml:space="preserve">. </w:t>
      </w:r>
    </w:p>
    <w:p w:rsidR="005B7945" w:rsidRDefault="005B7945" w:rsidP="001E757F">
      <w:pPr>
        <w:pStyle w:val="Prrafodelista"/>
        <w:numPr>
          <w:ilvl w:val="0"/>
          <w:numId w:val="5"/>
        </w:numPr>
        <w:jc w:val="both"/>
        <w:rPr>
          <w:rFonts w:ascii="Garamond" w:eastAsiaTheme="minorEastAsia" w:hAnsi="Garamond"/>
        </w:rPr>
      </w:pPr>
      <w:r>
        <w:rPr>
          <w:rFonts w:ascii="Garamond" w:eastAsiaTheme="minorEastAsia" w:hAnsi="Garamond"/>
        </w:rPr>
        <w:t>El área total será la suma de los valores de las integrales calculadas, teniendo en cuenta que si alguno ha salido negativo tenemos que hacerlo positivo.</w:t>
      </w:r>
    </w:p>
    <w:p w:rsidR="005B7945" w:rsidRDefault="005B7945" w:rsidP="005B7945">
      <w:pPr>
        <w:jc w:val="both"/>
        <w:rPr>
          <w:rFonts w:ascii="Garamond" w:eastAsiaTheme="minorEastAsia" w:hAnsi="Garamond"/>
        </w:rPr>
      </w:pPr>
      <w:r>
        <w:rPr>
          <w:rFonts w:ascii="Garamond" w:eastAsiaTheme="minorEastAsia" w:hAnsi="Garamond"/>
        </w:rPr>
        <w:t xml:space="preserve">Veamos todo esto </w:t>
      </w:r>
      <w:r w:rsidR="00347347">
        <w:rPr>
          <w:rFonts w:ascii="Garamond" w:eastAsiaTheme="minorEastAsia" w:hAnsi="Garamond"/>
        </w:rPr>
        <w:t>con unos ejemplos para que quede</w:t>
      </w:r>
      <w:r>
        <w:rPr>
          <w:rFonts w:ascii="Garamond" w:eastAsiaTheme="minorEastAsia" w:hAnsi="Garamond"/>
        </w:rPr>
        <w:t xml:space="preserve"> más claro.</w:t>
      </w:r>
    </w:p>
    <w:p w:rsidR="009A7390" w:rsidRDefault="009A7390" w:rsidP="005B7945">
      <w:pPr>
        <w:jc w:val="both"/>
        <w:rPr>
          <w:rFonts w:ascii="Garamond" w:eastAsiaTheme="minorEastAsia" w:hAnsi="Garamond"/>
        </w:rPr>
      </w:pPr>
    </w:p>
    <w:p w:rsidR="009A7390" w:rsidRDefault="009A7390" w:rsidP="005B7945">
      <w:pPr>
        <w:jc w:val="both"/>
        <w:rPr>
          <w:rFonts w:ascii="Garamond" w:eastAsiaTheme="minorEastAsia" w:hAnsi="Garamond"/>
        </w:rPr>
      </w:pPr>
    </w:p>
    <w:p w:rsidR="009A7390" w:rsidRDefault="009A7390" w:rsidP="005B7945">
      <w:pPr>
        <w:jc w:val="both"/>
        <w:rPr>
          <w:rFonts w:ascii="Garamond" w:eastAsiaTheme="minorEastAsia" w:hAnsi="Garamond"/>
        </w:rPr>
      </w:pPr>
    </w:p>
    <w:p w:rsidR="009A7390" w:rsidRDefault="009A7390" w:rsidP="005B7945">
      <w:pPr>
        <w:jc w:val="both"/>
        <w:rPr>
          <w:rFonts w:ascii="Garamond" w:eastAsiaTheme="minorEastAsia" w:hAnsi="Garamond"/>
        </w:rPr>
      </w:pPr>
    </w:p>
    <w:p w:rsidR="005B7945" w:rsidRDefault="005B7945" w:rsidP="005B7945">
      <w:pPr>
        <w:jc w:val="both"/>
        <w:rPr>
          <w:rFonts w:ascii="Garamond" w:eastAsiaTheme="minorEastAsia" w:hAnsi="Garamond"/>
        </w:rPr>
      </w:pPr>
      <w:r>
        <w:rPr>
          <w:rFonts w:ascii="Garamond" w:eastAsiaTheme="minorEastAsia" w:hAnsi="Garamond"/>
          <w:b/>
        </w:rPr>
        <w:t xml:space="preserve">Ej. 1: </w:t>
      </w:r>
      <w:r w:rsidRPr="005B7945">
        <w:rPr>
          <w:rFonts w:ascii="Garamond" w:eastAsiaTheme="minorEastAsia" w:hAnsi="Garamond"/>
        </w:rPr>
        <w:t>Vamos a hallar el área encerrada entre la curva</w:t>
      </w:r>
      <w:r>
        <w:rPr>
          <w:rFonts w:ascii="Garamond" w:eastAsiaTheme="minorEastAsia" w:hAnsi="Garamond"/>
          <w:b/>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oMath>
      <w:r>
        <w:rPr>
          <w:rFonts w:ascii="Garamond" w:eastAsiaTheme="minorEastAsia" w:hAnsi="Garamond"/>
        </w:rPr>
        <w:t xml:space="preserve">, el eje X y las rectas correspondientes a las abscisas </w:t>
      </w:r>
      <m:oMath>
        <m:r>
          <w:rPr>
            <w:rFonts w:ascii="Cambria Math" w:eastAsiaTheme="minorEastAsia" w:hAnsi="Cambria Math"/>
          </w:rPr>
          <m:t>x=-2</m:t>
        </m:r>
      </m:oMath>
      <w:r w:rsidR="009A7390">
        <w:rPr>
          <w:rFonts w:ascii="Garamond" w:eastAsiaTheme="minorEastAsia" w:hAnsi="Garamond"/>
        </w:rPr>
        <w:t xml:space="preserve"> y </w:t>
      </w:r>
      <m:oMath>
        <m:r>
          <w:rPr>
            <w:rFonts w:ascii="Cambria Math" w:eastAsiaTheme="minorEastAsia" w:hAnsi="Cambria Math"/>
          </w:rPr>
          <m:t>x=3.</m:t>
        </m:r>
      </m:oMath>
    </w:p>
    <w:p w:rsidR="009A7390" w:rsidRDefault="00491BED" w:rsidP="005B7945">
      <w:pPr>
        <w:jc w:val="both"/>
        <w:rPr>
          <w:rFonts w:ascii="Garamond" w:eastAsiaTheme="minorEastAsia" w:hAnsi="Garamond"/>
        </w:rPr>
      </w:pPr>
      <w:r>
        <w:rPr>
          <w:rFonts w:ascii="Garamond" w:eastAsiaTheme="minorEastAsia" w:hAnsi="Garamond"/>
          <w:b/>
          <w:noProof/>
          <w:lang w:eastAsia="es-ES"/>
        </w:rPr>
        <w:drawing>
          <wp:anchor distT="0" distB="0" distL="114300" distR="114300" simplePos="0" relativeHeight="251658240" behindDoc="0" locked="0" layoutInCell="1" allowOverlap="1" wp14:anchorId="4512DA81" wp14:editId="7F555B01">
            <wp:simplePos x="0" y="0"/>
            <wp:positionH relativeFrom="column">
              <wp:posOffset>4279975</wp:posOffset>
            </wp:positionH>
            <wp:positionV relativeFrom="paragraph">
              <wp:posOffset>124236</wp:posOffset>
            </wp:positionV>
            <wp:extent cx="1099671" cy="1469515"/>
            <wp:effectExtent l="0" t="0" r="571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ng"/>
                    <pic:cNvPicPr/>
                  </pic:nvPicPr>
                  <pic:blipFill>
                    <a:blip r:embed="rId7">
                      <a:extLst>
                        <a:ext uri="{28A0092B-C50C-407E-A947-70E740481C1C}">
                          <a14:useLocalDpi xmlns:a14="http://schemas.microsoft.com/office/drawing/2010/main" val="0"/>
                        </a:ext>
                      </a:extLst>
                    </a:blip>
                    <a:stretch>
                      <a:fillRect/>
                    </a:stretch>
                  </pic:blipFill>
                  <pic:spPr>
                    <a:xfrm>
                      <a:off x="0" y="0"/>
                      <a:ext cx="1099671" cy="1469515"/>
                    </a:xfrm>
                    <a:prstGeom prst="rect">
                      <a:avLst/>
                    </a:prstGeom>
                  </pic:spPr>
                </pic:pic>
              </a:graphicData>
            </a:graphic>
          </wp:anchor>
        </w:drawing>
      </w:r>
      <w:r w:rsidR="009A7390">
        <w:rPr>
          <w:rFonts w:ascii="Garamond" w:eastAsiaTheme="minorEastAsia" w:hAnsi="Garamond"/>
        </w:rPr>
        <w:t>El área que nos piden es la correspondiente a la región marcada:</w:t>
      </w:r>
    </w:p>
    <w:p w:rsidR="009A7390" w:rsidRDefault="00491BED" w:rsidP="00491BED">
      <w:pPr>
        <w:rPr>
          <w:rFonts w:ascii="Garamond" w:eastAsiaTheme="minorEastAsia" w:hAnsi="Garamond"/>
        </w:rPr>
      </w:pPr>
      <w:r>
        <w:rPr>
          <w:rFonts w:ascii="Garamond" w:eastAsiaTheme="minorEastAsia" w:hAnsi="Garamond"/>
        </w:rPr>
        <w:t xml:space="preserve">Lo primero que haremos es resolver la ecuación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Pr>
          <w:rFonts w:ascii="Garamond" w:eastAsiaTheme="minorEastAsia" w:hAnsi="Garamond"/>
        </w:rPr>
        <w:t>.</w:t>
      </w:r>
    </w:p>
    <w:p w:rsidR="00491BED" w:rsidRPr="00491BED" w:rsidRDefault="00413AF9" w:rsidP="00491BED">
      <w:pPr>
        <w:rPr>
          <w:rFonts w:ascii="Garamond" w:eastAsiaTheme="minorEastAsia" w:hAnsi="Garamond"/>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=1</m:t>
          </m:r>
        </m:oMath>
      </m:oMathPara>
    </w:p>
    <w:p w:rsidR="00491BED" w:rsidRDefault="00491BED" w:rsidP="00491BED">
      <w:pPr>
        <w:rPr>
          <w:rFonts w:ascii="Garamond" w:eastAsiaTheme="minorEastAsia" w:hAnsi="Garamond"/>
        </w:rPr>
      </w:pPr>
      <w:r>
        <w:rPr>
          <w:rFonts w:ascii="Garamond" w:eastAsiaTheme="minorEastAsia" w:hAnsi="Garamond"/>
        </w:rPr>
        <w:t>Nos quedamos con las dos soluciones, porque ambas están comprendidas entre – 2 y 3.</w:t>
      </w:r>
    </w:p>
    <w:p w:rsidR="00491BED" w:rsidRDefault="00491BED" w:rsidP="00491BED">
      <w:pPr>
        <w:rPr>
          <w:rFonts w:ascii="Garamond" w:eastAsiaTheme="minorEastAsia" w:hAnsi="Garamond"/>
        </w:rPr>
      </w:pPr>
      <w:r>
        <w:rPr>
          <w:rFonts w:ascii="Garamond" w:eastAsiaTheme="minorEastAsia" w:hAnsi="Garamond"/>
        </w:rPr>
        <w:t xml:space="preserve">Vemos por tanto, que la región de la que vamos a calcular el </w:t>
      </w:r>
      <w:proofErr w:type="gramStart"/>
      <w:r>
        <w:rPr>
          <w:rFonts w:ascii="Garamond" w:eastAsiaTheme="minorEastAsia" w:hAnsi="Garamond"/>
        </w:rPr>
        <w:t>área ,</w:t>
      </w:r>
      <w:proofErr w:type="gramEnd"/>
      <w:r>
        <w:rPr>
          <w:rFonts w:ascii="Garamond" w:eastAsiaTheme="minorEastAsia" w:hAnsi="Garamond"/>
        </w:rPr>
        <w:t xml:space="preserve"> queda dividida en otras tres, así que tendremos que calcular tres integrales:</w:t>
      </w:r>
    </w:p>
    <w:p w:rsidR="00491BED" w:rsidRPr="00711185" w:rsidRDefault="00413AF9" w:rsidP="00491BED">
      <w:pPr>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-2</m:t>
              </m:r>
            </m:sub>
            <m:sup>
              <m:r>
                <w:rPr>
                  <w:rFonts w:ascii="Cambria Math" w:eastAsiaTheme="minorEastAsia" w:hAnsi="Cambria Math"/>
                </w:rPr>
                <m:t>-1</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-x</m:t>
                      </m:r>
                    </m:e>
                  </m:d>
                </m:e>
                <m:sub>
                  <m:r>
                    <w:rPr>
                      <w:rFonts w:ascii="Cambria Math" w:eastAsiaTheme="minorEastAsia" w:hAnsi="Cambria Math"/>
                    </w:rPr>
                    <m:t>-2</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3</m:t>
                      </m:r>
                    </m:den>
                  </m:f>
                  <m:r>
                    <w:rPr>
                      <w:rFonts w:ascii="Cambria Math" w:eastAsiaTheme="minorEastAsia" w:hAnsi="Cambria Math"/>
                    </w:rPr>
                    <m:t>+2</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8</m:t>
                  </m:r>
                </m:num>
                <m:den>
                  <m:r>
                    <w:rPr>
                      <w:rFonts w:ascii="Cambria Math" w:eastAsiaTheme="minorEastAsia" w:hAnsi="Cambria Math"/>
                    </w:rPr>
                    <m:t>3</m:t>
                  </m:r>
                </m:den>
              </m:f>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e>
          </m:nary>
        </m:oMath>
      </m:oMathPara>
    </w:p>
    <w:p w:rsidR="00711185" w:rsidRPr="00491BED" w:rsidRDefault="00711185" w:rsidP="00491BED">
      <w:pPr>
        <w:rPr>
          <w:rFonts w:ascii="Garamond" w:eastAsiaTheme="minorEastAsia" w:hAnsi="Garamond"/>
        </w:rPr>
      </w:pPr>
    </w:p>
    <w:p w:rsidR="00711185" w:rsidRPr="00711185" w:rsidRDefault="00413AF9" w:rsidP="00711185">
      <w:pPr>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1</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-x</m:t>
                      </m:r>
                    </m:e>
                  </m:d>
                </m:e>
                <m:sub>
                  <m:r>
                    <w:rPr>
                      <w:rFonts w:ascii="Cambria Math" w:eastAsiaTheme="minorEastAsia" w:hAnsi="Cambria Math"/>
                    </w:rPr>
                    <m:t>-1</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-1-</m:t>
              </m:r>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e>
          </m:nary>
        </m:oMath>
      </m:oMathPara>
    </w:p>
    <w:p w:rsidR="00711185" w:rsidRPr="00680739" w:rsidRDefault="00413AF9" w:rsidP="00711185">
      <w:pPr>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3</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-x</m:t>
                      </m:r>
                    </m:e>
                  </m:d>
                </m:e>
                <m:sub>
                  <m:r>
                    <w:rPr>
                      <w:rFonts w:ascii="Cambria Math" w:eastAsiaTheme="minorEastAsia" w:hAnsi="Cambria Math"/>
                    </w:rPr>
                    <m:t>1</m:t>
                  </m:r>
                </m:sub>
                <m:sup>
                  <m:r>
                    <w:rPr>
                      <w:rFonts w:ascii="Cambria Math" w:eastAsiaTheme="minorEastAsia" w:hAnsi="Cambria Math"/>
                    </w:rPr>
                    <m:t>3</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-3-</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-1</m:t>
                  </m:r>
                </m:e>
              </m:d>
              <m:r>
                <w:rPr>
                  <w:rFonts w:ascii="Cambria Math" w:eastAsiaTheme="minorEastAsia" w:hAnsi="Cambria Math"/>
                </w:rPr>
                <m:t>=9-3-</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e>
              </m:d>
              <m:r>
                <w:rPr>
                  <w:rFonts w:ascii="Cambria Math" w:eastAsiaTheme="minorEastAsia" w:hAnsi="Cambria Math"/>
                </w:rPr>
                <m:t>=9-3-</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3</m:t>
                  </m:r>
                </m:den>
              </m:f>
            </m:e>
          </m:nary>
        </m:oMath>
      </m:oMathPara>
    </w:p>
    <w:p w:rsidR="00680739" w:rsidRDefault="00680739" w:rsidP="00680739">
      <w:pPr>
        <w:jc w:val="both"/>
        <w:rPr>
          <w:rFonts w:ascii="Garamond" w:eastAsiaTheme="minorEastAsia" w:hAnsi="Garamond"/>
        </w:rPr>
      </w:pPr>
      <w:r>
        <w:rPr>
          <w:rFonts w:ascii="Garamond" w:eastAsiaTheme="minorEastAsia" w:hAnsi="Garamond"/>
        </w:rPr>
        <w:t>Observad, que la segunda integral nos ha dado un resultado negativo como era de esperar, ya que se corresponde con la región que queda por debajo del eje X.</w:t>
      </w:r>
    </w:p>
    <w:p w:rsidR="00680739" w:rsidRDefault="00680739" w:rsidP="00680739">
      <w:pPr>
        <w:jc w:val="both"/>
        <w:rPr>
          <w:rFonts w:ascii="Garamond" w:eastAsiaTheme="minorEastAsia" w:hAnsi="Garamond"/>
        </w:rPr>
      </w:pPr>
      <w:r>
        <w:rPr>
          <w:rFonts w:ascii="Garamond" w:eastAsiaTheme="minorEastAsia" w:hAnsi="Garamond"/>
        </w:rPr>
        <w:t>El área pedida será la suma de esos tres valores, haciendo positivo el que nos ha salido negativo:</w:t>
      </w:r>
    </w:p>
    <w:p w:rsidR="00F70B07" w:rsidRPr="00F70B07" w:rsidRDefault="00F70B07" w:rsidP="00F70B07">
      <w:pPr>
        <w:jc w:val="center"/>
        <w:rPr>
          <w:rFonts w:ascii="Garamond" w:eastAsiaTheme="minorEastAsia" w:hAnsi="Garamond"/>
        </w:rPr>
      </w:pPr>
      <m:oMathPara>
        <m:oMathParaPr>
          <m:jc m:val="center"/>
        </m:oMathParaP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28</m:t>
              </m:r>
            </m:num>
            <m:den>
              <m:r>
                <w:rPr>
                  <w:rFonts w:ascii="Cambria Math" w:eastAsiaTheme="minorEastAsia" w:hAnsi="Cambria Math"/>
                </w:rPr>
                <m:t>3</m:t>
              </m:r>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m:oMathPara>
    </w:p>
    <w:p w:rsidR="00F70B07" w:rsidRPr="00F70B07" w:rsidRDefault="00F70B07" w:rsidP="00F70B07">
      <w:pPr>
        <w:jc w:val="both"/>
        <w:rPr>
          <w:rFonts w:ascii="Garamond" w:eastAsiaTheme="minorEastAsia" w:hAnsi="Garamond"/>
        </w:rPr>
      </w:pPr>
      <w:r>
        <w:rPr>
          <w:rFonts w:ascii="Garamond" w:eastAsiaTheme="minorEastAsia" w:hAnsi="Garamond"/>
        </w:rPr>
        <w:t xml:space="preserve">No se nos debe olvidar poner al final </w:t>
      </w:r>
      <m:oMath>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w:r>
        <w:rPr>
          <w:rFonts w:ascii="Garamond" w:eastAsiaTheme="minorEastAsia" w:hAnsi="Garamond"/>
        </w:rPr>
        <w:t xml:space="preserve"> (unidades cuadradas) porque hemos dado el resultado de un área (y no nos especifican ninguna unidad en concreto).</w:t>
      </w:r>
    </w:p>
    <w:p w:rsidR="00F70B07" w:rsidRDefault="00244B4C" w:rsidP="00F70B07">
      <w:pPr>
        <w:jc w:val="both"/>
        <w:rPr>
          <w:rFonts w:ascii="Garamond" w:eastAsiaTheme="minorEastAsia" w:hAnsi="Garamond"/>
        </w:rPr>
      </w:pPr>
      <w:r>
        <w:rPr>
          <w:rFonts w:ascii="Garamond" w:eastAsiaTheme="minorEastAsia" w:hAnsi="Garamond"/>
          <w:noProof/>
          <w:lang w:eastAsia="es-ES"/>
        </w:rPr>
        <w:drawing>
          <wp:anchor distT="0" distB="0" distL="114300" distR="114300" simplePos="0" relativeHeight="251659264" behindDoc="0" locked="0" layoutInCell="1" allowOverlap="1" wp14:anchorId="3286EE53" wp14:editId="7D71A611">
            <wp:simplePos x="0" y="0"/>
            <wp:positionH relativeFrom="column">
              <wp:posOffset>3383915</wp:posOffset>
            </wp:positionH>
            <wp:positionV relativeFrom="paragraph">
              <wp:posOffset>407109</wp:posOffset>
            </wp:positionV>
            <wp:extent cx="1954306" cy="1610151"/>
            <wp:effectExtent l="0" t="0" r="825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emplo área bajo curva.png"/>
                    <pic:cNvPicPr/>
                  </pic:nvPicPr>
                  <pic:blipFill>
                    <a:blip r:embed="rId8">
                      <a:extLst>
                        <a:ext uri="{28A0092B-C50C-407E-A947-70E740481C1C}">
                          <a14:useLocalDpi xmlns:a14="http://schemas.microsoft.com/office/drawing/2010/main" val="0"/>
                        </a:ext>
                      </a:extLst>
                    </a:blip>
                    <a:stretch>
                      <a:fillRect/>
                    </a:stretch>
                  </pic:blipFill>
                  <pic:spPr>
                    <a:xfrm>
                      <a:off x="0" y="0"/>
                      <a:ext cx="1954306" cy="1610151"/>
                    </a:xfrm>
                    <a:prstGeom prst="rect">
                      <a:avLst/>
                    </a:prstGeom>
                  </pic:spPr>
                </pic:pic>
              </a:graphicData>
            </a:graphic>
          </wp:anchor>
        </w:drawing>
      </w:r>
      <w:r w:rsidR="00F70B07">
        <w:rPr>
          <w:rFonts w:ascii="Garamond" w:eastAsiaTheme="minorEastAsia" w:hAnsi="Garamond"/>
          <w:b/>
        </w:rPr>
        <w:t xml:space="preserve">Ej. 2: </w:t>
      </w:r>
      <w:r w:rsidR="00F70B07">
        <w:rPr>
          <w:rFonts w:ascii="Garamond" w:eastAsiaTheme="minorEastAsia" w:hAnsi="Garamond"/>
        </w:rPr>
        <w:t>Hallemos ahora</w:t>
      </w:r>
      <w:r w:rsidR="00F70B07" w:rsidRPr="005B7945">
        <w:rPr>
          <w:rFonts w:ascii="Garamond" w:eastAsiaTheme="minorEastAsia" w:hAnsi="Garamond"/>
        </w:rPr>
        <w:t xml:space="preserve"> el área encerrada entre la curva</w:t>
      </w:r>
      <w:r w:rsidR="00F70B07">
        <w:rPr>
          <w:rFonts w:ascii="Garamond" w:eastAsiaTheme="minorEastAsia" w:hAnsi="Garamond"/>
          <w:b/>
        </w:rPr>
        <w:t xml:space="preserve">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oMath>
      <w:r w:rsidR="00F70B07">
        <w:rPr>
          <w:rFonts w:ascii="Garamond" w:eastAsiaTheme="minorEastAsia" w:hAnsi="Garamond"/>
        </w:rPr>
        <w:t xml:space="preserve">, el eje X y las rectas correspondientes a las abscisas </w:t>
      </w:r>
      <m:oMath>
        <m:r>
          <w:rPr>
            <w:rFonts w:ascii="Cambria Math" w:eastAsiaTheme="minorEastAsia" w:hAnsi="Cambria Math"/>
          </w:rPr>
          <m:t>x=0</m:t>
        </m:r>
      </m:oMath>
      <w:r w:rsidR="00F70B07">
        <w:rPr>
          <w:rFonts w:ascii="Garamond" w:eastAsiaTheme="minorEastAsia" w:hAnsi="Garamond"/>
        </w:rPr>
        <w:t xml:space="preserve"> y </w:t>
      </w:r>
      <m:oMath>
        <m:r>
          <w:rPr>
            <w:rFonts w:ascii="Cambria Math" w:eastAsiaTheme="minorEastAsia" w:hAnsi="Cambria Math"/>
          </w:rPr>
          <m:t>x=2.</m:t>
        </m:r>
      </m:oMath>
    </w:p>
    <w:p w:rsidR="00F70B07" w:rsidRDefault="00F70B07" w:rsidP="00F70B07">
      <w:pPr>
        <w:jc w:val="both"/>
        <w:rPr>
          <w:rFonts w:ascii="Garamond" w:eastAsiaTheme="minorEastAsia" w:hAnsi="Garamond"/>
        </w:rPr>
      </w:p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 →x</m:t>
            </m:r>
          </m:e>
          <m:sup>
            <m:r>
              <w:rPr>
                <w:rFonts w:ascii="Cambria Math" w:eastAsiaTheme="minorEastAsia" w:hAnsi="Cambria Math"/>
              </w:rPr>
              <m:t>3</m:t>
            </m:r>
          </m:sup>
        </m:sSup>
        <m:r>
          <w:rPr>
            <w:rFonts w:ascii="Cambria Math" w:eastAsiaTheme="minorEastAsia" w:hAnsi="Cambria Math"/>
          </w:rPr>
          <m:t>-x=0→x</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=0</m:t>
        </m:r>
      </m:oMath>
      <w:r>
        <w:rPr>
          <w:rFonts w:ascii="Garamond" w:eastAsiaTheme="minorEastAsia" w:hAnsi="Garamond"/>
          <w:noProof/>
          <w:lang w:eastAsia="es-ES"/>
        </w:rPr>
        <w:t xml:space="preserve"> </w:t>
      </w:r>
    </w:p>
    <w:p w:rsidR="00D75838" w:rsidRPr="00F70B07" w:rsidRDefault="00413AF9" w:rsidP="00D75838">
      <w:pPr>
        <w:jc w:val="both"/>
        <w:rPr>
          <w:rFonts w:ascii="Garamond" w:hAnsi="Garamond"/>
          <w:b/>
        </w:rPr>
      </w:pPr>
      <m:oMathPara>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=1</m:t>
          </m:r>
        </m:oMath>
      </m:oMathPara>
    </w:p>
    <w:p w:rsidR="00244B4C" w:rsidRDefault="004D4D45" w:rsidP="00244B4C">
      <w:pPr>
        <w:jc w:val="both"/>
        <w:rPr>
          <w:rFonts w:ascii="Garamond" w:eastAsiaTheme="minorEastAsia" w:hAnsi="Garamond"/>
        </w:rPr>
      </w:pPr>
      <w:r>
        <w:rPr>
          <w:rFonts w:ascii="Garamond" w:hAnsi="Garamond"/>
        </w:rPr>
        <w:t xml:space="preserve">De esas tres soluciones, descartamos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=-1</m:t>
        </m:r>
      </m:oMath>
      <w:r>
        <w:rPr>
          <w:rFonts w:ascii="Garamond" w:eastAsiaTheme="minorEastAsia" w:hAnsi="Garamond"/>
        </w:rPr>
        <w:t xml:space="preserve"> puesto que no está comprendida entre </w:t>
      </w:r>
      <m:oMath>
        <m:r>
          <w:rPr>
            <w:rFonts w:ascii="Cambria Math" w:eastAsiaTheme="minorEastAsia" w:hAnsi="Cambria Math"/>
          </w:rPr>
          <m:t>x=0</m:t>
        </m:r>
      </m:oMath>
      <w:r>
        <w:rPr>
          <w:rFonts w:ascii="Garamond" w:eastAsiaTheme="minorEastAsia" w:hAnsi="Garamond"/>
        </w:rPr>
        <w:t xml:space="preserve"> y </w:t>
      </w:r>
      <m:oMath>
        <m:r>
          <w:rPr>
            <w:rFonts w:ascii="Cambria Math" w:eastAsiaTheme="minorEastAsia" w:hAnsi="Cambria Math"/>
          </w:rPr>
          <m:t>x=2</m:t>
        </m:r>
      </m:oMath>
      <w:r>
        <w:rPr>
          <w:rFonts w:ascii="Garamond" w:eastAsiaTheme="minorEastAsia" w:hAnsi="Garamond"/>
        </w:rPr>
        <w:t>. Nuestra región queda dividida entonces en dos, con lo que tenemos que calcular dos integrales:</w:t>
      </w:r>
    </w:p>
    <w:p w:rsidR="00244B4C" w:rsidRPr="00347347" w:rsidRDefault="00413AF9" w:rsidP="00244B4C">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e>
          </m:nary>
        </m:oMath>
      </m:oMathPara>
    </w:p>
    <w:p w:rsidR="00244B4C" w:rsidRPr="007C0648" w:rsidRDefault="00413AF9" w:rsidP="00244B4C">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2</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1</m:t>
                  </m:r>
                </m:sub>
                <m:sup>
                  <m:r>
                    <w:rPr>
                      <w:rFonts w:ascii="Cambria Math" w:eastAsiaTheme="minorEastAsia" w:hAnsi="Cambria Math"/>
                    </w:rPr>
                    <m:t>2</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16</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=4-2-</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4</m:t>
                  </m:r>
                </m:den>
              </m:f>
            </m:e>
          </m:nary>
        </m:oMath>
      </m:oMathPara>
    </w:p>
    <w:p w:rsidR="007C0648" w:rsidRPr="007C0648" w:rsidRDefault="007C0648" w:rsidP="007C0648">
      <w:pPr>
        <w:rPr>
          <w:rFonts w:ascii="Garamond" w:eastAsiaTheme="minorEastAsia" w:hAnsi="Garamond"/>
        </w:rPr>
      </w:pPr>
      <w:r>
        <w:rPr>
          <w:rFonts w:ascii="Garamond" w:eastAsiaTheme="minorEastAsia" w:hAnsi="Garamond"/>
        </w:rPr>
        <w:t xml:space="preserve">El área pedida será: </w:t>
      </w:r>
      <m:oMath>
        <m:r>
          <m:rPr>
            <m:sty m:val="p"/>
          </m:rPr>
          <w:rPr>
            <w:rFonts w:ascii="Cambria Math" w:eastAsiaTheme="minorEastAsia" w:hAnsi="Cambria Math"/>
          </w:rPr>
          <w:br/>
        </m:r>
      </m:oMath>
      <m:oMathPara>
        <m:oMathParaPr>
          <m:jc m:val="center"/>
        </m:oMathParaP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4</m:t>
              </m:r>
            </m:den>
          </m:f>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m:oMathPara>
    </w:p>
    <w:p w:rsidR="007C0648" w:rsidRPr="007C0648" w:rsidRDefault="00F33B08" w:rsidP="00F33B08">
      <w:pPr>
        <w:jc w:val="both"/>
        <w:rPr>
          <w:rFonts w:ascii="Garamond" w:eastAsiaTheme="minorEastAsia" w:hAnsi="Garamond"/>
        </w:rPr>
      </w:pPr>
      <w:r>
        <w:rPr>
          <w:rFonts w:ascii="Garamond" w:eastAsiaTheme="minorEastAsia" w:hAnsi="Garamond"/>
          <w:noProof/>
          <w:lang w:eastAsia="es-ES"/>
        </w:rPr>
        <w:drawing>
          <wp:anchor distT="0" distB="0" distL="114300" distR="114300" simplePos="0" relativeHeight="251660288" behindDoc="0" locked="0" layoutInCell="1" allowOverlap="1" wp14:anchorId="254260A1" wp14:editId="7E81C80B">
            <wp:simplePos x="0" y="0"/>
            <wp:positionH relativeFrom="column">
              <wp:posOffset>3820160</wp:posOffset>
            </wp:positionH>
            <wp:positionV relativeFrom="paragraph">
              <wp:posOffset>344767</wp:posOffset>
            </wp:positionV>
            <wp:extent cx="1541780" cy="1383030"/>
            <wp:effectExtent l="0" t="0" r="127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png"/>
                    <pic:cNvPicPr/>
                  </pic:nvPicPr>
                  <pic:blipFill>
                    <a:blip r:embed="rId9">
                      <a:extLst>
                        <a:ext uri="{28A0092B-C50C-407E-A947-70E740481C1C}">
                          <a14:useLocalDpi xmlns:a14="http://schemas.microsoft.com/office/drawing/2010/main" val="0"/>
                        </a:ext>
                      </a:extLst>
                    </a:blip>
                    <a:stretch>
                      <a:fillRect/>
                    </a:stretch>
                  </pic:blipFill>
                  <pic:spPr>
                    <a:xfrm>
                      <a:off x="0" y="0"/>
                      <a:ext cx="1541780" cy="1383030"/>
                    </a:xfrm>
                    <a:prstGeom prst="rect">
                      <a:avLst/>
                    </a:prstGeom>
                  </pic:spPr>
                </pic:pic>
              </a:graphicData>
            </a:graphic>
          </wp:anchor>
        </w:drawing>
      </w:r>
      <w:r w:rsidR="007C0648">
        <w:rPr>
          <w:rFonts w:ascii="Garamond" w:eastAsiaTheme="minorEastAsia" w:hAnsi="Garamond"/>
          <w:b/>
        </w:rPr>
        <w:t xml:space="preserve">Ej. 3: </w:t>
      </w:r>
      <w:r w:rsidR="007C0648">
        <w:rPr>
          <w:rFonts w:ascii="Garamond" w:eastAsiaTheme="minorEastAsia" w:hAnsi="Garamond"/>
        </w:rPr>
        <w:t>Vamos a hallar ahora el área del recinto limitado por los ejes de coordenadas y la siguiente función definida a trozos</w:t>
      </w:r>
      <w:r>
        <w:rPr>
          <w:rFonts w:ascii="Garamond" w:eastAsiaTheme="minorEastAsia" w:hAnsi="Garamond"/>
        </w:rPr>
        <w:t>:</w:t>
      </w:r>
    </w:p>
    <w:p w:rsidR="007C0648" w:rsidRPr="00244B4C" w:rsidRDefault="007C0648" w:rsidP="00244B4C">
      <w:pPr>
        <w:jc w:val="both"/>
        <w:rPr>
          <w:rFonts w:ascii="Garamond" w:eastAsiaTheme="minorEastAsia" w:hAnsi="Garamond"/>
        </w:rPr>
      </w:pPr>
    </w:p>
    <w:p w:rsidR="00244B4C" w:rsidRPr="00244B4C" w:rsidRDefault="00F33B08" w:rsidP="00244B4C">
      <w:pPr>
        <w:rPr>
          <w:rFonts w:ascii="Garamond" w:eastAsiaTheme="minorEastAsia" w:hAnsi="Garamond"/>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p>
                      <m:sSupPr>
                        <m:ctrlPr>
                          <w:rPr>
                            <w:rFonts w:ascii="Cambria Math" w:eastAsiaTheme="minorEastAsia" w:hAnsi="Cambria Math"/>
                            <w:i/>
                          </w:rPr>
                        </m:ctrlPr>
                      </m:sSupPr>
                      <m:e>
                        <m:r>
                          <w:rPr>
                            <w:rFonts w:ascii="Cambria Math" w:eastAsiaTheme="minorEastAsia" w:hAnsi="Cambria Math"/>
                          </w:rPr>
                          <m:t xml:space="preserve"> x</m:t>
                        </m:r>
                      </m:e>
                      <m:sup>
                        <m:r>
                          <w:rPr>
                            <w:rFonts w:ascii="Cambria Math" w:eastAsiaTheme="minorEastAsia" w:hAnsi="Cambria Math"/>
                          </w:rPr>
                          <m:t>2</m:t>
                        </m:r>
                      </m:sup>
                    </m:sSup>
                    <m:r>
                      <w:rPr>
                        <w:rFonts w:ascii="Cambria Math" w:eastAsiaTheme="minorEastAsia" w:hAnsi="Cambria Math"/>
                      </w:rPr>
                      <m:t>-1      si x≤0</m:t>
                    </m:r>
                  </m:e>
                </m:mr>
                <m:m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 xml:space="preserve">    si x&gt;0</m:t>
                    </m:r>
                  </m:e>
                </m:mr>
              </m:m>
            </m:e>
          </m:d>
        </m:oMath>
      </m:oMathPara>
    </w:p>
    <w:p w:rsidR="00244B4C" w:rsidRDefault="00F33B08" w:rsidP="00D72F14">
      <w:pPr>
        <w:jc w:val="both"/>
        <w:rPr>
          <w:rFonts w:ascii="Garamond" w:eastAsiaTheme="minorEastAsia" w:hAnsi="Garamond"/>
        </w:rPr>
      </w:pPr>
      <w:r>
        <w:rPr>
          <w:rFonts w:ascii="Garamond" w:hAnsi="Garamond"/>
        </w:rPr>
        <w:t xml:space="preserve">La  primera función se anula solamente en </w:t>
      </w:r>
      <m:oMath>
        <m:r>
          <w:rPr>
            <w:rFonts w:ascii="Cambria Math" w:hAnsi="Cambria Math"/>
          </w:rPr>
          <m:t>x=-1</m:t>
        </m:r>
      </m:oMath>
      <w:r>
        <w:rPr>
          <w:rFonts w:ascii="Garamond" w:eastAsiaTheme="minorEastAsia" w:hAnsi="Garamond"/>
        </w:rPr>
        <w:t xml:space="preserve">, ya que </w:t>
      </w:r>
      <m:oMath>
        <m:r>
          <w:rPr>
            <w:rFonts w:ascii="Cambria Math" w:hAnsi="Cambria Math"/>
          </w:rPr>
          <m:t>x=1</m:t>
        </m:r>
      </m:oMath>
      <w:r>
        <w:rPr>
          <w:rFonts w:ascii="Garamond" w:eastAsiaTheme="minorEastAsia" w:hAnsi="Garamond"/>
        </w:rPr>
        <w:t xml:space="preserve"> no está en su dominio de definición. La segunda función solamente se anula en </w:t>
      </w:r>
      <m:oMath>
        <m:r>
          <w:rPr>
            <w:rFonts w:ascii="Cambria Math" w:hAnsi="Cambria Math"/>
          </w:rPr>
          <m:t>x=1</m:t>
        </m:r>
      </m:oMath>
      <w:r>
        <w:rPr>
          <w:rFonts w:ascii="Garamond" w:eastAsiaTheme="minorEastAsia" w:hAnsi="Garamond"/>
        </w:rPr>
        <w:t>. Si nos fijamos en el dibujo, tendremos que calcular el área de las dos regiones señaladas (ahora nos dicen que también interviene el eje Y a la hora de limitar el recinto).</w:t>
      </w:r>
    </w:p>
    <w:p w:rsidR="00F33B08" w:rsidRPr="005F056A" w:rsidRDefault="00413AF9" w:rsidP="00D72F14">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0</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-x</m:t>
                      </m:r>
                    </m:e>
                  </m:d>
                </m:e>
                <m:sub>
                  <m:r>
                    <w:rPr>
                      <w:rFonts w:ascii="Cambria Math" w:eastAsiaTheme="minorEastAsia" w:hAnsi="Cambria Math"/>
                    </w:rPr>
                    <m:t>-1</m:t>
                  </m:r>
                </m:sub>
                <m:sup>
                  <m:r>
                    <w:rPr>
                      <w:rFonts w:ascii="Cambria Math" w:eastAsiaTheme="minorEastAsia" w:hAnsi="Cambria Math"/>
                    </w:rPr>
                    <m:t>0</m:t>
                  </m:r>
                </m:sup>
              </m:sSubSup>
              <m:r>
                <w:rPr>
                  <w:rFonts w:ascii="Cambria Math" w:eastAsiaTheme="minorEastAsia" w:hAnsi="Cambria Math"/>
                </w:rPr>
                <m:t>=0-0-</m:t>
              </m:r>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nary>
        </m:oMath>
      </m:oMathPara>
    </w:p>
    <w:p w:rsidR="005F056A" w:rsidRPr="005F056A" w:rsidRDefault="00413AF9" w:rsidP="00D72F14">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3</m:t>
                              </m:r>
                            </m:sup>
                          </m:sSup>
                        </m:num>
                        <m:den>
                          <m:r>
                            <w:rPr>
                              <w:rFonts w:ascii="Cambria Math" w:eastAsiaTheme="minorEastAsia" w:hAnsi="Cambria Math"/>
                            </w:rPr>
                            <m:t>3</m:t>
                          </m:r>
                        </m:den>
                      </m:f>
                    </m:e>
                  </m:d>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=0-</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3</m:t>
                      </m:r>
                    </m:sup>
                  </m:sSup>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e>
          </m:nary>
        </m:oMath>
      </m:oMathPara>
    </w:p>
    <w:p w:rsidR="005F056A" w:rsidRPr="005F056A" w:rsidRDefault="005F056A" w:rsidP="005F056A">
      <w:pPr>
        <w:rPr>
          <w:rFonts w:ascii="Garamond" w:eastAsiaTheme="minorEastAsia" w:hAnsi="Garamond"/>
        </w:rPr>
      </w:pPr>
      <m:oMathPara>
        <m:oMathParaPr>
          <m:jc m:val="center"/>
        </m:oMathParaP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3</m:t>
              </m:r>
            </m:den>
          </m:f>
          <m:r>
            <w:rPr>
              <w:rFonts w:ascii="Cambria Math" w:eastAsiaTheme="minorEastAsia" w:hAnsi="Cambria Math"/>
            </w:rPr>
            <m:t xml:space="preserve">=1 </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m:oMathPara>
    </w:p>
    <w:p w:rsidR="005F056A" w:rsidRDefault="005F056A" w:rsidP="005F056A">
      <w:pPr>
        <w:rPr>
          <w:rFonts w:ascii="Garamond" w:eastAsiaTheme="minorEastAsia" w:hAnsi="Garamond"/>
        </w:rPr>
      </w:pPr>
    </w:p>
    <w:p w:rsidR="005F056A" w:rsidRPr="00347347" w:rsidRDefault="005F056A" w:rsidP="005F056A">
      <w:pPr>
        <w:rPr>
          <w:rFonts w:ascii="Garamond" w:eastAsiaTheme="minorEastAsia" w:hAnsi="Garamond"/>
          <w:b/>
          <w:sz w:val="24"/>
          <w:szCs w:val="24"/>
        </w:rPr>
      </w:pPr>
      <w:r w:rsidRPr="00347347">
        <w:rPr>
          <w:rFonts w:ascii="Garamond" w:eastAsiaTheme="minorEastAsia" w:hAnsi="Garamond"/>
          <w:b/>
          <w:sz w:val="24"/>
          <w:szCs w:val="24"/>
        </w:rPr>
        <w:t>5. Área del recinto comprendido entre las gráficas de dos funciones</w:t>
      </w:r>
    </w:p>
    <w:p w:rsidR="005F056A" w:rsidRDefault="005F056A" w:rsidP="005F056A">
      <w:pPr>
        <w:rPr>
          <w:rFonts w:ascii="Garamond" w:eastAsiaTheme="minorEastAsia" w:hAnsi="Garamond"/>
        </w:rPr>
      </w:pPr>
      <w:r>
        <w:rPr>
          <w:rFonts w:ascii="Garamond" w:eastAsiaTheme="minorEastAsia" w:hAnsi="Garamond"/>
        </w:rPr>
        <w:t xml:space="preserve">Si nos piden calcular el área del recinto limitado por dos funciones </w:t>
      </w:r>
      <m:oMath>
        <m:r>
          <w:rPr>
            <w:rFonts w:ascii="Cambria Math" w:eastAsiaTheme="minorEastAsia" w:hAnsi="Cambria Math"/>
          </w:rPr>
          <m:t>f(x)</m:t>
        </m:r>
      </m:oMath>
      <w:r>
        <w:rPr>
          <w:rFonts w:ascii="Garamond" w:eastAsiaTheme="minorEastAsia" w:hAnsi="Garamond"/>
        </w:rPr>
        <w:t xml:space="preserve"> y </w:t>
      </w:r>
      <m:oMath>
        <m:r>
          <w:rPr>
            <w:rFonts w:ascii="Cambria Math" w:eastAsiaTheme="minorEastAsia" w:hAnsi="Cambria Math"/>
          </w:rPr>
          <m:t>g(x)</m:t>
        </m:r>
      </m:oMath>
      <w:r>
        <w:rPr>
          <w:rFonts w:ascii="Garamond" w:eastAsiaTheme="minorEastAsia" w:hAnsi="Garamond"/>
        </w:rPr>
        <w:t xml:space="preserve">, podemos reducir el problema al caso del apartado anterior considerando la función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sidR="007E3832">
        <w:rPr>
          <w:rFonts w:ascii="Garamond" w:eastAsiaTheme="minorEastAsia" w:hAnsi="Garamond"/>
        </w:rPr>
        <w:t xml:space="preserve">. </w:t>
      </w:r>
    </w:p>
    <w:p w:rsidR="007E3832" w:rsidRPr="005F056A" w:rsidRDefault="007E3832" w:rsidP="005F056A">
      <w:pPr>
        <w:rPr>
          <w:rFonts w:ascii="Garamond" w:eastAsiaTheme="minorEastAsia" w:hAnsi="Garamond"/>
        </w:rPr>
      </w:pPr>
      <w:r>
        <w:rPr>
          <w:rFonts w:ascii="Garamond" w:eastAsiaTheme="minorEastAsia" w:hAnsi="Garamond"/>
          <w:noProof/>
          <w:lang w:eastAsia="es-ES"/>
        </w:rPr>
        <w:drawing>
          <wp:inline distT="0" distB="0" distL="0" distR="0">
            <wp:extent cx="5400040" cy="13627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Área entre dos curvas.png"/>
                    <pic:cNvPicPr/>
                  </pic:nvPicPr>
                  <pic:blipFill>
                    <a:blip r:embed="rId10">
                      <a:extLst>
                        <a:ext uri="{28A0092B-C50C-407E-A947-70E740481C1C}">
                          <a14:useLocalDpi xmlns:a14="http://schemas.microsoft.com/office/drawing/2010/main" val="0"/>
                        </a:ext>
                      </a:extLst>
                    </a:blip>
                    <a:stretch>
                      <a:fillRect/>
                    </a:stretch>
                  </pic:blipFill>
                  <pic:spPr>
                    <a:xfrm>
                      <a:off x="0" y="0"/>
                      <a:ext cx="5400040" cy="1362710"/>
                    </a:xfrm>
                    <a:prstGeom prst="rect">
                      <a:avLst/>
                    </a:prstGeom>
                  </pic:spPr>
                </pic:pic>
              </a:graphicData>
            </a:graphic>
          </wp:inline>
        </w:drawing>
      </w:r>
    </w:p>
    <w:p w:rsidR="005F056A" w:rsidRDefault="007E3832" w:rsidP="007E3832">
      <w:pPr>
        <w:jc w:val="both"/>
        <w:rPr>
          <w:rFonts w:ascii="Garamond" w:hAnsi="Garamond"/>
        </w:rPr>
      </w:pPr>
      <w:r>
        <w:rPr>
          <w:rFonts w:ascii="Garamond" w:hAnsi="Garamond"/>
        </w:rPr>
        <w:t>Fijaros que los puntos en los que se cortan las dos funciones, son los puntos de corte del eje X de la función diferencia. En definitiva, estos ejercicios se resuelven como los del apartado anterior.</w:t>
      </w:r>
    </w:p>
    <w:p w:rsidR="007E3832" w:rsidRDefault="007E3832" w:rsidP="007E3832">
      <w:pPr>
        <w:jc w:val="both"/>
        <w:rPr>
          <w:rFonts w:ascii="Garamond" w:eastAsiaTheme="minorEastAsia" w:hAnsi="Garamond"/>
        </w:rPr>
      </w:pPr>
      <w:r>
        <w:rPr>
          <w:rFonts w:ascii="Garamond" w:hAnsi="Garamond"/>
          <w:b/>
        </w:rPr>
        <w:t xml:space="preserve">Ej. 1: </w:t>
      </w:r>
      <w:r>
        <w:rPr>
          <w:rFonts w:ascii="Garamond" w:hAnsi="Garamond"/>
        </w:rPr>
        <w:t xml:space="preserve">Vamos a calcular el área limitada por el eje X, las rectas de abscisas </w:t>
      </w:r>
      <m:oMath>
        <m:r>
          <w:rPr>
            <w:rFonts w:ascii="Cambria Math" w:hAnsi="Cambria Math"/>
          </w:rPr>
          <m:t>x=0</m:t>
        </m:r>
      </m:oMath>
      <w:r>
        <w:rPr>
          <w:rFonts w:ascii="Garamond" w:eastAsiaTheme="minorEastAsia" w:hAnsi="Garamond"/>
        </w:rPr>
        <w:t xml:space="preserve"> y </w:t>
      </w:r>
      <m:oMath>
        <m:r>
          <w:rPr>
            <w:rFonts w:ascii="Cambria Math" w:eastAsiaTheme="minorEastAsia" w:hAnsi="Cambria Math"/>
          </w:rPr>
          <m:t>x=2</m:t>
        </m:r>
      </m:oMath>
      <w:r>
        <w:rPr>
          <w:rFonts w:ascii="Garamond" w:eastAsiaTheme="minorEastAsia" w:hAnsi="Garamond"/>
        </w:rPr>
        <w:t xml:space="preserve">, y </w:t>
      </w:r>
      <w:r>
        <w:rPr>
          <w:rFonts w:ascii="Garamond" w:hAnsi="Garamond"/>
        </w:rPr>
        <w:t xml:space="preserve">las gráficas de las funciones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-x+1</m:t>
        </m:r>
      </m:oMath>
      <w:r>
        <w:rPr>
          <w:rFonts w:ascii="Garamond" w:eastAsiaTheme="minorEastAsia" w:hAnsi="Garamond"/>
        </w:rPr>
        <w:t xml:space="preserve"> y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m:t>
        </m:r>
      </m:oMath>
      <w:r w:rsidR="00A33633">
        <w:rPr>
          <w:rFonts w:ascii="Garamond" w:eastAsiaTheme="minorEastAsia" w:hAnsi="Garamond"/>
        </w:rPr>
        <w:t>.</w:t>
      </w:r>
    </w:p>
    <w:p w:rsidR="00A33633" w:rsidRDefault="00A33633" w:rsidP="007E3832">
      <w:pPr>
        <w:jc w:val="both"/>
        <w:rPr>
          <w:rFonts w:ascii="Garamond" w:eastAsiaTheme="minorEastAsia" w:hAnsi="Garamond"/>
        </w:rPr>
      </w:pPr>
      <w:r>
        <w:rPr>
          <w:rFonts w:ascii="Garamond" w:eastAsiaTheme="minorEastAsia" w:hAnsi="Garamond"/>
        </w:rPr>
        <w:lastRenderedPageBreak/>
        <w:t>Si efectuamos la resta de las dos funciones:</w:t>
      </w:r>
    </w:p>
    <w:p w:rsidR="00A33633" w:rsidRPr="00A33633" w:rsidRDefault="00A33633" w:rsidP="00A33633">
      <w:pPr>
        <w:jc w:val="both"/>
        <w:rPr>
          <w:rFonts w:ascii="Garamond" w:eastAsiaTheme="minorEastAsia" w:hAnsi="Garamond"/>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-x+1-</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oMath>
      </m:oMathPara>
    </w:p>
    <w:p w:rsidR="00A33633" w:rsidRDefault="00285A79" w:rsidP="00A33633">
      <w:pPr>
        <w:jc w:val="both"/>
        <w:rPr>
          <w:rFonts w:ascii="Garamond" w:eastAsiaTheme="minorEastAsia" w:hAnsi="Garamond"/>
        </w:rPr>
      </w:pPr>
      <w:r>
        <w:rPr>
          <w:rFonts w:ascii="Garamond" w:eastAsiaTheme="minorEastAsia" w:hAnsi="Garamond"/>
          <w:noProof/>
          <w:lang w:eastAsia="es-ES"/>
        </w:rPr>
        <w:drawing>
          <wp:anchor distT="0" distB="0" distL="114300" distR="114300" simplePos="0" relativeHeight="251662336" behindDoc="0" locked="0" layoutInCell="1" allowOverlap="1" wp14:anchorId="5E237A48" wp14:editId="1217056F">
            <wp:simplePos x="0" y="0"/>
            <wp:positionH relativeFrom="column">
              <wp:posOffset>598805</wp:posOffset>
            </wp:positionH>
            <wp:positionV relativeFrom="paragraph">
              <wp:posOffset>402515</wp:posOffset>
            </wp:positionV>
            <wp:extent cx="1605915" cy="148780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jemplo área entre curvas.png"/>
                    <pic:cNvPicPr/>
                  </pic:nvPicPr>
                  <pic:blipFill>
                    <a:blip r:embed="rId11">
                      <a:extLst>
                        <a:ext uri="{28A0092B-C50C-407E-A947-70E740481C1C}">
                          <a14:useLocalDpi xmlns:a14="http://schemas.microsoft.com/office/drawing/2010/main" val="0"/>
                        </a:ext>
                      </a:extLst>
                    </a:blip>
                    <a:stretch>
                      <a:fillRect/>
                    </a:stretch>
                  </pic:blipFill>
                  <pic:spPr>
                    <a:xfrm>
                      <a:off x="0" y="0"/>
                      <a:ext cx="1605915" cy="1487805"/>
                    </a:xfrm>
                    <a:prstGeom prst="rect">
                      <a:avLst/>
                    </a:prstGeom>
                  </pic:spPr>
                </pic:pic>
              </a:graphicData>
            </a:graphic>
          </wp:anchor>
        </w:drawing>
      </w:r>
      <w:r w:rsidR="00A33633">
        <w:rPr>
          <w:rFonts w:ascii="Garamond" w:eastAsiaTheme="minorEastAsia" w:hAnsi="Garamond"/>
        </w:rPr>
        <w:t>La función resultante es la misma que la del Ej. 2 del apartado anterior y además el recinto que nos piden es el comprendido entre las mismas abscisas, con lo que ya tenemos el ejercicio resuelto.</w:t>
      </w:r>
    </w:p>
    <w:p w:rsidR="00A33633" w:rsidRDefault="00285A79" w:rsidP="00A33633">
      <w:pPr>
        <w:jc w:val="both"/>
        <w:rPr>
          <w:rFonts w:ascii="Garamond" w:eastAsiaTheme="minorEastAsia" w:hAnsi="Garamond"/>
        </w:rPr>
      </w:pPr>
      <w:r>
        <w:rPr>
          <w:rFonts w:ascii="Garamond" w:eastAsiaTheme="minorEastAsia" w:hAnsi="Garamond"/>
          <w:noProof/>
          <w:lang w:eastAsia="es-ES"/>
        </w:rPr>
        <w:drawing>
          <wp:anchor distT="0" distB="0" distL="114300" distR="114300" simplePos="0" relativeHeight="251661312" behindDoc="0" locked="0" layoutInCell="1" allowOverlap="1" wp14:anchorId="581F1545" wp14:editId="3B7FD0B5">
            <wp:simplePos x="0" y="0"/>
            <wp:positionH relativeFrom="column">
              <wp:posOffset>3257774</wp:posOffset>
            </wp:positionH>
            <wp:positionV relativeFrom="paragraph">
              <wp:posOffset>117625</wp:posOffset>
            </wp:positionV>
            <wp:extent cx="1762760" cy="1452245"/>
            <wp:effectExtent l="0" t="0" r="889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jemplo área bajo curva.png"/>
                    <pic:cNvPicPr/>
                  </pic:nvPicPr>
                  <pic:blipFill>
                    <a:blip r:embed="rId8">
                      <a:extLst>
                        <a:ext uri="{28A0092B-C50C-407E-A947-70E740481C1C}">
                          <a14:useLocalDpi xmlns:a14="http://schemas.microsoft.com/office/drawing/2010/main" val="0"/>
                        </a:ext>
                      </a:extLst>
                    </a:blip>
                    <a:stretch>
                      <a:fillRect/>
                    </a:stretch>
                  </pic:blipFill>
                  <pic:spPr>
                    <a:xfrm>
                      <a:off x="0" y="0"/>
                      <a:ext cx="1762760" cy="1452245"/>
                    </a:xfrm>
                    <a:prstGeom prst="rect">
                      <a:avLst/>
                    </a:prstGeom>
                  </pic:spPr>
                </pic:pic>
              </a:graphicData>
            </a:graphic>
          </wp:anchor>
        </w:drawing>
      </w:r>
    </w:p>
    <w:p w:rsidR="00A33633" w:rsidRDefault="00A33633" w:rsidP="007E3832">
      <w:pPr>
        <w:jc w:val="both"/>
        <w:rPr>
          <w:rFonts w:ascii="Garamond" w:eastAsiaTheme="minorEastAsia" w:hAnsi="Garamond"/>
        </w:rPr>
      </w:pPr>
    </w:p>
    <w:p w:rsidR="00A33633" w:rsidRDefault="00A33633" w:rsidP="007E3832">
      <w:pPr>
        <w:jc w:val="both"/>
        <w:rPr>
          <w:rFonts w:ascii="Garamond" w:eastAsiaTheme="minorEastAsia" w:hAnsi="Garamond"/>
        </w:rPr>
      </w:pPr>
    </w:p>
    <w:p w:rsidR="00A33633" w:rsidRPr="007E3832" w:rsidRDefault="00A33633" w:rsidP="007E3832">
      <w:pPr>
        <w:jc w:val="both"/>
        <w:rPr>
          <w:rFonts w:ascii="Garamond" w:hAnsi="Garamond"/>
        </w:rPr>
      </w:pPr>
    </w:p>
    <w:p w:rsidR="00491BED" w:rsidRDefault="00491BED" w:rsidP="00D72F14">
      <w:pPr>
        <w:jc w:val="both"/>
        <w:rPr>
          <w:rFonts w:ascii="Garamond" w:hAnsi="Garamond"/>
        </w:rPr>
      </w:pPr>
    </w:p>
    <w:p w:rsidR="00491BED" w:rsidRDefault="00491BED" w:rsidP="00D72F14">
      <w:pPr>
        <w:jc w:val="both"/>
        <w:rPr>
          <w:rFonts w:ascii="Garamond" w:hAnsi="Garamond"/>
        </w:rPr>
      </w:pPr>
    </w:p>
    <w:p w:rsidR="00285A79" w:rsidRDefault="00285A79" w:rsidP="00D72F14">
      <w:pPr>
        <w:jc w:val="both"/>
        <w:rPr>
          <w:rFonts w:ascii="Garamond" w:hAnsi="Garamond"/>
        </w:rPr>
      </w:pPr>
    </w:p>
    <w:p w:rsidR="00285A79" w:rsidRDefault="00285A79" w:rsidP="00D72F14">
      <w:pPr>
        <w:jc w:val="both"/>
        <w:rPr>
          <w:rFonts w:ascii="Garamond" w:eastAsiaTheme="minorEastAsia" w:hAnsi="Garamond"/>
        </w:rPr>
      </w:pPr>
      <w:r>
        <w:rPr>
          <w:rFonts w:ascii="Garamond" w:hAnsi="Garamond"/>
          <w:b/>
        </w:rPr>
        <w:t xml:space="preserve">Ej. 2: </w:t>
      </w:r>
      <w:r>
        <w:rPr>
          <w:rFonts w:ascii="Garamond" w:hAnsi="Garamond"/>
        </w:rPr>
        <w:t xml:space="preserve">Calculemos ahora el área encerrada por las funciones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m:t>
        </m:r>
      </m:oMath>
      <w:r>
        <w:rPr>
          <w:rFonts w:ascii="Garamond" w:eastAsiaTheme="minorEastAsia" w:hAnsi="Garamond"/>
        </w:rPr>
        <w:t xml:space="preserve"> y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=2x</m:t>
        </m:r>
      </m:oMath>
      <w:r>
        <w:rPr>
          <w:rFonts w:ascii="Garamond" w:eastAsiaTheme="minorEastAsia" w:hAnsi="Garamond"/>
        </w:rPr>
        <w:t>.</w:t>
      </w:r>
    </w:p>
    <w:p w:rsidR="00285A79" w:rsidRPr="00285A79" w:rsidRDefault="00285A79" w:rsidP="00285A79">
      <w:pPr>
        <w:jc w:val="center"/>
        <w:rPr>
          <w:rFonts w:ascii="Garamond" w:eastAsiaTheme="minorEastAsia" w:hAnsi="Garamond"/>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+x-2-2x=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m:t>
          </m:r>
        </m:oMath>
      </m:oMathPara>
    </w:p>
    <w:p w:rsidR="00285A79" w:rsidRDefault="00285A79" w:rsidP="00285A79">
      <w:pPr>
        <w:jc w:val="both"/>
        <w:rPr>
          <w:rFonts w:ascii="Garamond" w:eastAsiaTheme="minorEastAsia" w:hAnsi="Garamond"/>
        </w:rPr>
      </w:pPr>
      <w:r>
        <w:rPr>
          <w:rFonts w:ascii="Garamond" w:eastAsiaTheme="minorEastAsia" w:hAnsi="Garamond"/>
        </w:rPr>
        <w:t>Gráficamente, la situación es la siguiente:</w:t>
      </w:r>
    </w:p>
    <w:p w:rsidR="00285A79" w:rsidRDefault="00285A79" w:rsidP="00285A79">
      <w:pPr>
        <w:jc w:val="center"/>
        <w:rPr>
          <w:rFonts w:ascii="Garamond" w:hAnsi="Garamond"/>
        </w:rPr>
      </w:pPr>
      <w:r>
        <w:rPr>
          <w:rFonts w:ascii="Garamond" w:hAnsi="Garamond"/>
          <w:noProof/>
          <w:lang w:eastAsia="es-ES"/>
        </w:rPr>
        <w:drawing>
          <wp:inline distT="0" distB="0" distL="0" distR="0">
            <wp:extent cx="2372659" cy="1212861"/>
            <wp:effectExtent l="0" t="0" r="889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png"/>
                    <pic:cNvPicPr/>
                  </pic:nvPicPr>
                  <pic:blipFill>
                    <a:blip r:embed="rId12">
                      <a:extLst>
                        <a:ext uri="{28A0092B-C50C-407E-A947-70E740481C1C}">
                          <a14:useLocalDpi xmlns:a14="http://schemas.microsoft.com/office/drawing/2010/main" val="0"/>
                        </a:ext>
                      </a:extLst>
                    </a:blip>
                    <a:stretch>
                      <a:fillRect/>
                    </a:stretch>
                  </pic:blipFill>
                  <pic:spPr>
                    <a:xfrm>
                      <a:off x="0" y="0"/>
                      <a:ext cx="2397570" cy="1225595"/>
                    </a:xfrm>
                    <a:prstGeom prst="rect">
                      <a:avLst/>
                    </a:prstGeom>
                  </pic:spPr>
                </pic:pic>
              </a:graphicData>
            </a:graphic>
          </wp:inline>
        </w:drawing>
      </w:r>
    </w:p>
    <w:p w:rsidR="00285A79" w:rsidRDefault="00285A79" w:rsidP="00285A79">
      <w:pPr>
        <w:jc w:val="both"/>
        <w:rPr>
          <w:rFonts w:ascii="Garamond" w:hAnsi="Garamond"/>
        </w:rPr>
      </w:pPr>
      <w:r>
        <w:rPr>
          <w:rFonts w:ascii="Garamond" w:hAnsi="Garamond"/>
        </w:rPr>
        <w:t xml:space="preserve">Tenemos, por tanto, que resolver: </w:t>
      </w:r>
    </w:p>
    <w:p w:rsidR="00285A79" w:rsidRPr="00C156E9" w:rsidRDefault="00413AF9" w:rsidP="00285A79">
      <w:pPr>
        <w:jc w:val="both"/>
        <w:rPr>
          <w:rFonts w:ascii="Garamond" w:eastAsiaTheme="minorEastAsia" w:hAnsi="Garamond"/>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=2</m:t>
          </m:r>
        </m:oMath>
      </m:oMathPara>
    </w:p>
    <w:p w:rsidR="00C156E9" w:rsidRDefault="00C156E9" w:rsidP="00285A79">
      <w:pPr>
        <w:jc w:val="both"/>
        <w:rPr>
          <w:rFonts w:ascii="Garamond" w:eastAsiaTheme="minorEastAsia" w:hAnsi="Garamond"/>
        </w:rPr>
      </w:pPr>
      <w:r>
        <w:rPr>
          <w:rFonts w:ascii="Garamond" w:eastAsiaTheme="minorEastAsia" w:hAnsi="Garamond"/>
        </w:rPr>
        <w:t>Ahora solamente hace falta que calculemos una integral:</w:t>
      </w:r>
    </w:p>
    <w:p w:rsidR="00C156E9" w:rsidRPr="00C156E9" w:rsidRDefault="00413AF9" w:rsidP="00C156E9">
      <w:pPr>
        <w:jc w:val="both"/>
        <w:rPr>
          <w:rFonts w:ascii="Garamond" w:eastAsiaTheme="minorEastAsia" w:hAnsi="Garamond"/>
        </w:rPr>
      </w:pPr>
      <m:oMathPara>
        <m:oMath>
          <m:nary>
            <m:naryPr>
              <m:limLoc m:val="subSup"/>
              <m:ctrlPr>
                <w:rPr>
                  <w:rFonts w:ascii="Cambria Math" w:hAnsi="Cambria Math"/>
                  <w:i/>
                </w:rPr>
              </m:ctrlPr>
            </m:naryPr>
            <m:sub>
              <m:r>
                <w:rPr>
                  <w:rFonts w:ascii="Cambria Math" w:hAnsi="Cambria Math"/>
                </w:rPr>
                <m:t>-1</m:t>
              </m:r>
            </m:sub>
            <m:sup>
              <m:r>
                <w:rPr>
                  <w:rFonts w:ascii="Cambria Math" w:hAnsi="Cambria Math"/>
                </w:rPr>
                <m:t>2</m:t>
              </m:r>
            </m:sup>
            <m:e>
              <m:d>
                <m:dPr>
                  <m:ctrlPr>
                    <w:rPr>
                      <w:rFonts w:ascii="Cambria Math"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m:t>
                  </m:r>
                </m:e>
              </m:d>
            </m:e>
          </m:nary>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-2x</m:t>
                  </m:r>
                </m:e>
              </m:d>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-4-</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2</m:t>
                      </m:r>
                    </m:sup>
                  </m:sSup>
                </m:num>
                <m:den>
                  <m:r>
                    <w:rPr>
                      <w:rFonts w:ascii="Cambria Math" w:hAnsi="Cambria Math"/>
                    </w:rPr>
                    <m:t>2</m:t>
                  </m:r>
                </m:den>
              </m:f>
              <m:r>
                <w:rPr>
                  <w:rFonts w:ascii="Cambria Math" w:hAnsi="Cambria Math"/>
                </w:rPr>
                <m:t>-2</m:t>
              </m:r>
              <m:d>
                <m:dPr>
                  <m:ctrlPr>
                    <w:rPr>
                      <w:rFonts w:ascii="Cambria Math" w:hAnsi="Cambria Math"/>
                      <w:i/>
                    </w:rPr>
                  </m:ctrlPr>
                </m:dPr>
                <m:e>
                  <m:r>
                    <w:rPr>
                      <w:rFonts w:ascii="Cambria Math" w:hAnsi="Cambria Math"/>
                    </w:rPr>
                    <m:t>-1</m:t>
                  </m:r>
                </m:e>
              </m:d>
            </m:e>
          </m:d>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-2-4-</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m:t>
              </m:r>
            </m:e>
          </m:d>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-2-4+</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-2=-5</m:t>
          </m:r>
        </m:oMath>
      </m:oMathPara>
    </w:p>
    <w:p w:rsidR="00C156E9" w:rsidRDefault="00C156E9" w:rsidP="00C156E9">
      <w:pPr>
        <w:jc w:val="both"/>
        <w:rPr>
          <w:rFonts w:ascii="Garamond" w:eastAsiaTheme="minorEastAsia" w:hAnsi="Garamond"/>
        </w:rPr>
      </w:pPr>
      <w:r>
        <w:rPr>
          <w:rFonts w:ascii="Garamond" w:eastAsiaTheme="minorEastAsia" w:hAnsi="Garamond"/>
        </w:rPr>
        <w:t xml:space="preserve">El área pedida es </w:t>
      </w:r>
      <m:oMath>
        <m:r>
          <w:rPr>
            <w:rFonts w:ascii="Cambria Math" w:eastAsiaTheme="minorEastAsia" w:hAnsi="Cambria Math"/>
          </w:rPr>
          <m:t xml:space="preserve">A=5 </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w:r>
        <w:rPr>
          <w:rFonts w:ascii="Garamond" w:eastAsiaTheme="minorEastAsia" w:hAnsi="Garamond"/>
        </w:rPr>
        <w:t>.</w:t>
      </w:r>
    </w:p>
    <w:p w:rsidR="00C32458" w:rsidRDefault="00C32458" w:rsidP="00C156E9">
      <w:pPr>
        <w:jc w:val="both"/>
        <w:rPr>
          <w:rFonts w:ascii="Garamond" w:eastAsiaTheme="minorEastAsia" w:hAnsi="Garamond"/>
        </w:rPr>
      </w:pPr>
      <w:r>
        <w:rPr>
          <w:rFonts w:ascii="Garamond" w:eastAsiaTheme="minorEastAsia" w:hAnsi="Garamond"/>
          <w:b/>
        </w:rPr>
        <w:t xml:space="preserve">Ej. 3: </w:t>
      </w:r>
      <w:r>
        <w:rPr>
          <w:rFonts w:ascii="Garamond" w:hAnsi="Garamond"/>
        </w:rPr>
        <w:t xml:space="preserve">Si ahora queremos hallar el área limitada por las funciones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m:t>
        </m:r>
      </m:oMath>
      <w:r>
        <w:rPr>
          <w:rFonts w:ascii="Garamond" w:eastAsiaTheme="minorEastAsia" w:hAnsi="Garamond"/>
        </w:rPr>
        <w:t xml:space="preserve"> y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=x+1</m:t>
        </m:r>
      </m:oMath>
      <w:r>
        <w:rPr>
          <w:rFonts w:ascii="Garamond" w:eastAsiaTheme="minorEastAsia" w:hAnsi="Garamond"/>
        </w:rPr>
        <w:t>:</w:t>
      </w:r>
    </w:p>
    <w:p w:rsidR="00C32458" w:rsidRPr="00C32458" w:rsidRDefault="00C32458" w:rsidP="00C32458">
      <w:pPr>
        <w:jc w:val="center"/>
        <w:rPr>
          <w:rFonts w:ascii="Garamond" w:eastAsiaTheme="minorEastAsia" w:hAnsi="Garamond"/>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m:t>
          </m:r>
          <m:r>
            <m:rPr>
              <m:sty m:val="p"/>
            </m:rPr>
            <w:rPr>
              <w:rFonts w:ascii="Cambria Math" w:eastAsiaTheme="minorEastAsia" w:hAnsi="Garamond"/>
            </w:rPr>
            <m:t>-</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oMath>
      </m:oMathPara>
    </w:p>
    <w:p w:rsidR="00C32458" w:rsidRDefault="00C32458" w:rsidP="00C32458">
      <w:pPr>
        <w:jc w:val="both"/>
        <w:rPr>
          <w:rFonts w:ascii="Garamond" w:eastAsiaTheme="minorEastAsia" w:hAnsi="Garamond"/>
        </w:rPr>
      </w:pPr>
      <w:r>
        <w:rPr>
          <w:rFonts w:ascii="Garamond" w:eastAsiaTheme="minorEastAsia" w:hAnsi="Garamond"/>
        </w:rPr>
        <w:t>La situación es la siguiente:</w:t>
      </w:r>
    </w:p>
    <w:p w:rsidR="00C32458" w:rsidRDefault="00C32458" w:rsidP="00C32458">
      <w:pPr>
        <w:jc w:val="center"/>
        <w:rPr>
          <w:rFonts w:ascii="Garamond" w:hAnsi="Garamond"/>
        </w:rPr>
      </w:pPr>
      <w:r>
        <w:rPr>
          <w:rFonts w:ascii="Garamond" w:hAnsi="Garamond"/>
          <w:noProof/>
          <w:lang w:eastAsia="es-ES"/>
        </w:rPr>
        <w:lastRenderedPageBreak/>
        <w:drawing>
          <wp:inline distT="0" distB="0" distL="0" distR="0">
            <wp:extent cx="2522071" cy="1350529"/>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png"/>
                    <pic:cNvPicPr/>
                  </pic:nvPicPr>
                  <pic:blipFill>
                    <a:blip r:embed="rId13">
                      <a:extLst>
                        <a:ext uri="{28A0092B-C50C-407E-A947-70E740481C1C}">
                          <a14:useLocalDpi xmlns:a14="http://schemas.microsoft.com/office/drawing/2010/main" val="0"/>
                        </a:ext>
                      </a:extLst>
                    </a:blip>
                    <a:stretch>
                      <a:fillRect/>
                    </a:stretch>
                  </pic:blipFill>
                  <pic:spPr>
                    <a:xfrm>
                      <a:off x="0" y="0"/>
                      <a:ext cx="2556892" cy="1369175"/>
                    </a:xfrm>
                    <a:prstGeom prst="rect">
                      <a:avLst/>
                    </a:prstGeom>
                  </pic:spPr>
                </pic:pic>
              </a:graphicData>
            </a:graphic>
          </wp:inline>
        </w:drawing>
      </w:r>
    </w:p>
    <w:p w:rsidR="00C32458" w:rsidRPr="00F70B07" w:rsidRDefault="00413AF9" w:rsidP="00C32458">
      <w:pPr>
        <w:jc w:val="both"/>
        <w:rPr>
          <w:rFonts w:ascii="Garamond" w:hAnsi="Garamond"/>
          <w:b/>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=0,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=1</m:t>
          </m:r>
        </m:oMath>
      </m:oMathPara>
    </w:p>
    <w:p w:rsidR="00C32458" w:rsidRDefault="00C32458" w:rsidP="00C32458">
      <w:pPr>
        <w:jc w:val="both"/>
        <w:rPr>
          <w:rFonts w:ascii="Garamond" w:hAnsi="Garamond"/>
        </w:rPr>
      </w:pPr>
      <w:r>
        <w:rPr>
          <w:rFonts w:ascii="Garamond" w:hAnsi="Garamond"/>
        </w:rPr>
        <w:t>Tenemos que calcular dos integrales, correspondientes a los dos recintos:</w:t>
      </w:r>
    </w:p>
    <w:p w:rsidR="00C32458" w:rsidRPr="00B528FD" w:rsidRDefault="00413AF9" w:rsidP="00C32458">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0</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-1</m:t>
                  </m:r>
                </m:sub>
                <m:sup>
                  <m:r>
                    <w:rPr>
                      <w:rFonts w:ascii="Cambria Math" w:eastAsiaTheme="minorEastAsia" w:hAnsi="Cambria Math"/>
                    </w:rPr>
                    <m:t>0</m:t>
                  </m:r>
                </m:sup>
              </m:sSubSup>
              <m:r>
                <w:rPr>
                  <w:rFonts w:ascii="Cambria Math" w:eastAsiaTheme="minorEastAsia" w:hAnsi="Cambria Math"/>
                </w:rPr>
                <m:t>=0-0-</m:t>
              </m:r>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nary>
        </m:oMath>
      </m:oMathPara>
    </w:p>
    <w:p w:rsidR="00B528FD" w:rsidRPr="00B528FD" w:rsidRDefault="00413AF9" w:rsidP="00B528FD">
      <w:pPr>
        <w:jc w:val="both"/>
        <w:rPr>
          <w:rFonts w:ascii="Garamond" w:eastAsiaTheme="minorEastAsia" w:hAnsi="Garamond"/>
        </w:rPr>
      </w:pPr>
      <m:oMathPara>
        <m:oMathParaPr>
          <m:jc m:val="left"/>
        </m:oMathParaPr>
        <m:oMath>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-x</m:t>
                  </m:r>
                </m:e>
              </m:d>
              <m:r>
                <w:rPr>
                  <w:rFonts w:ascii="Cambria Math" w:eastAsiaTheme="minorEastAsia" w:hAnsi="Cambria Math"/>
                </w:rPr>
                <m:t>dx=</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e>
                  </m:d>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nary>
        </m:oMath>
      </m:oMathPara>
    </w:p>
    <w:p w:rsidR="00B528FD" w:rsidRDefault="00B528FD" w:rsidP="00B528FD">
      <w:pPr>
        <w:jc w:val="both"/>
        <w:rPr>
          <w:rFonts w:ascii="Garamond" w:eastAsiaTheme="minorEastAsia" w:hAnsi="Garamond"/>
        </w:rPr>
      </w:pPr>
      <w:r>
        <w:rPr>
          <w:rFonts w:ascii="Garamond" w:eastAsiaTheme="minorEastAsia" w:hAnsi="Garamond"/>
        </w:rPr>
        <w:t xml:space="preserve">Tendremos: </w:t>
      </w: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 xml:space="preserve">=1 </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2</m:t>
            </m:r>
          </m:sup>
        </m:sSup>
      </m:oMath>
    </w:p>
    <w:p w:rsidR="00662D04" w:rsidRDefault="00B528FD" w:rsidP="00B528FD">
      <w:pPr>
        <w:jc w:val="both"/>
        <w:rPr>
          <w:rFonts w:ascii="Garamond" w:eastAsiaTheme="minorEastAsia" w:hAnsi="Garamond"/>
        </w:rPr>
      </w:pPr>
      <w:r>
        <w:rPr>
          <w:rFonts w:ascii="Garamond" w:eastAsiaTheme="minorEastAsia" w:hAnsi="Garamond"/>
          <w:b/>
        </w:rPr>
        <w:t xml:space="preserve">Ej. 4: </w:t>
      </w:r>
      <w:r>
        <w:rPr>
          <w:rFonts w:ascii="Garamond" w:eastAsiaTheme="minorEastAsia" w:hAnsi="Garamond"/>
        </w:rPr>
        <w:t>Aunque en todos los ejemplos anteriores he puesto el dibujo, normalmente no hace falta. Resolvamos uno sin dibujar nada.</w:t>
      </w:r>
      <w:r w:rsidR="00662D04">
        <w:rPr>
          <w:rFonts w:ascii="Garamond" w:eastAsiaTheme="minorEastAsia" w:hAnsi="Garamond"/>
        </w:rPr>
        <w:t xml:space="preserve"> </w:t>
      </w:r>
    </w:p>
    <w:p w:rsidR="00B528FD" w:rsidRDefault="00662D04" w:rsidP="00B528FD">
      <w:pPr>
        <w:jc w:val="both"/>
        <w:rPr>
          <w:rFonts w:ascii="Garamond" w:eastAsiaTheme="minorEastAsia" w:hAnsi="Garamond"/>
        </w:rPr>
      </w:pPr>
      <w:r>
        <w:rPr>
          <w:rFonts w:ascii="Garamond" w:eastAsiaTheme="minorEastAsia" w:hAnsi="Garamond"/>
        </w:rPr>
        <w:t xml:space="preserve">Vamos a calcular el área comprendida entre las funciones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ascii="Garamond" w:eastAsiaTheme="minorEastAsia" w:hAnsi="Garamond"/>
        </w:rPr>
        <w:t xml:space="preserve"> y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oMath>
      <w:r>
        <w:rPr>
          <w:rFonts w:ascii="Garamond" w:eastAsiaTheme="minorEastAsia" w:hAnsi="Garamond"/>
        </w:rPr>
        <w:t>:</w:t>
      </w:r>
    </w:p>
    <w:p w:rsidR="00662D04" w:rsidRPr="00662D04" w:rsidRDefault="00662D04" w:rsidP="00B528FD">
      <w:pPr>
        <w:jc w:val="both"/>
        <w:rPr>
          <w:rFonts w:ascii="Garamond" w:eastAsiaTheme="minorEastAsia" w:hAnsi="Garamond"/>
        </w:rPr>
      </w:pPr>
      <m:oMathPara>
        <m:oMathParaPr>
          <m:jc m:val="center"/>
        </m:oMathParaP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oMath>
      </m:oMathPara>
    </w:p>
    <w:p w:rsidR="00662D04" w:rsidRDefault="00662D04" w:rsidP="00B528FD">
      <w:pPr>
        <w:jc w:val="both"/>
        <w:rPr>
          <w:rFonts w:ascii="Garamond" w:eastAsiaTheme="minorEastAsia" w:hAnsi="Garamond"/>
        </w:rPr>
      </w:pPr>
      <w:r>
        <w:rPr>
          <w:rFonts w:ascii="Garamond" w:eastAsiaTheme="minorEastAsia" w:hAnsi="Garamond"/>
        </w:rPr>
        <w:t xml:space="preserve">Nuestro problema se reduce entonces a calcular el área limitada por la función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oMath>
      <w:r>
        <w:rPr>
          <w:rFonts w:ascii="Garamond" w:eastAsiaTheme="minorEastAsia" w:hAnsi="Garamond"/>
        </w:rPr>
        <w:t xml:space="preserve"> y el eje X. Veamos donde corta al eje X:</w:t>
      </w:r>
    </w:p>
    <w:p w:rsidR="00413AF9" w:rsidRPr="00413AF9" w:rsidRDefault="00413AF9" w:rsidP="00662D04">
      <w:pPr>
        <w:jc w:val="both"/>
        <w:rPr>
          <w:rFonts w:ascii="Garamond" w:eastAsiaTheme="minorEastAsia" w:hAnsi="Garamond"/>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-2x=0→x</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m:t>
              </m:r>
            </m:e>
          </m:d>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=0</m:t>
          </m:r>
        </m:oMath>
      </m:oMathPara>
    </w:p>
    <w:p w:rsidR="00C32458" w:rsidRPr="00413AF9" w:rsidRDefault="00413AF9" w:rsidP="00413AF9">
      <w:pPr>
        <w:jc w:val="center"/>
        <w:rPr>
          <w:rFonts w:ascii="Garamond" w:eastAsiaTheme="minorEastAsia" w:hAnsi="Garamond"/>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+x-2=0→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 xml:space="preserve">=-2,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=1</m:t>
          </m:r>
        </m:oMath>
      </m:oMathPara>
    </w:p>
    <w:p w:rsidR="00413AF9" w:rsidRDefault="00413AF9" w:rsidP="00413AF9">
      <w:pPr>
        <w:jc w:val="both"/>
        <w:rPr>
          <w:rFonts w:ascii="Garamond" w:eastAsiaTheme="minorEastAsia" w:hAnsi="Garamond"/>
        </w:rPr>
      </w:pPr>
      <w:r>
        <w:rPr>
          <w:rFonts w:ascii="Garamond" w:eastAsiaTheme="minorEastAsia" w:hAnsi="Garamond"/>
        </w:rPr>
        <w:t xml:space="preserve">Ordenando las soluciones de menor a mayor (-2, 0, 1), tendremos que calcular dos integrales: </w:t>
      </w:r>
    </w:p>
    <w:p w:rsidR="00413AF9" w:rsidRPr="00F93084" w:rsidRDefault="00413AF9" w:rsidP="00413AF9">
      <w:pPr>
        <w:jc w:val="both"/>
        <w:rPr>
          <w:rFonts w:ascii="Garamond" w:eastAsiaTheme="minorEastAsia" w:hAnsi="Garamond"/>
        </w:rPr>
      </w:pPr>
      <m:oMathPara>
        <m:oMathParaPr>
          <m:jc m:val="left"/>
        </m:oMathParaPr>
        <m:oMath>
          <m:nary>
            <m:naryPr>
              <m:limLoc m:val="subSup"/>
              <m:ctrlPr>
                <w:rPr>
                  <w:rFonts w:ascii="Cambria Math" w:hAnsi="Cambria Math"/>
                  <w:i/>
                </w:rPr>
              </m:ctrlPr>
            </m:naryPr>
            <m:sub>
              <m:r>
                <w:rPr>
                  <w:rFonts w:ascii="Cambria Math" w:hAnsi="Cambria Math"/>
                </w:rPr>
                <m:t>-2</m:t>
              </m:r>
            </m:sub>
            <m:sup>
              <m:r>
                <w:rPr>
                  <w:rFonts w:ascii="Cambria Math" w:hAnsi="Cambria Math"/>
                </w:rPr>
                <m:t>0</m:t>
              </m:r>
            </m:sup>
            <m:e>
              <m:d>
                <m:dPr>
                  <m:ctrlPr>
                    <w:rPr>
                      <w:rFonts w:ascii="Cambria Math"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e>
              </m:d>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2x</m:t>
                              </m:r>
                            </m:e>
                            <m:sup>
                              <m:r>
                                <w:rPr>
                                  <w:rFonts w:ascii="Cambria Math" w:hAnsi="Cambria Math"/>
                                </w:rPr>
                                <m:t>2</m:t>
                              </m:r>
                            </m:sup>
                          </m:sSup>
                        </m:num>
                        <m:den>
                          <m:r>
                            <w:rPr>
                              <w:rFonts w:ascii="Cambria Math" w:hAnsi="Cambria Math"/>
                            </w:rPr>
                            <m:t>2</m:t>
                          </m:r>
                        </m:den>
                      </m:f>
                    </m:e>
                  </m:d>
                </m:e>
                <m:sub>
                  <m:r>
                    <w:rPr>
                      <w:rFonts w:ascii="Cambria Math" w:hAnsi="Cambria Math"/>
                    </w:rPr>
                    <m:t>-2</m:t>
                  </m:r>
                </m:sub>
                <m:sup>
                  <m:r>
                    <w:rPr>
                      <w:rFonts w:ascii="Cambria Math" w:hAnsi="Cambria Math"/>
                    </w:rPr>
                    <m:t>0</m:t>
                  </m:r>
                </m:sup>
              </m:sSubSup>
              <m:r>
                <w:rPr>
                  <w:rFonts w:ascii="Cambria Math" w:hAnsi="Cambria Math"/>
                </w:rPr>
                <m:t>=0+0-0-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d>
                            <m:dPr>
                              <m:ctrlPr>
                                <w:rPr>
                                  <w:rFonts w:ascii="Cambria Math" w:hAnsi="Cambria Math"/>
                                  <w:i/>
                                </w:rPr>
                              </m:ctrlPr>
                            </m:dPr>
                            <m:e>
                              <m:r>
                                <w:rPr>
                                  <w:rFonts w:ascii="Cambria Math" w:hAnsi="Cambria Math"/>
                                </w:rPr>
                                <m:t>-2</m:t>
                              </m:r>
                            </m:e>
                          </m:d>
                        </m:e>
                        <m:sup>
                          <m:r>
                            <w:rPr>
                              <w:rFonts w:ascii="Cambria Math" w:hAnsi="Cambria Math"/>
                            </w:rPr>
                            <m:t>2</m:t>
                          </m:r>
                        </m:sup>
                      </m:sSup>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16</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2</m:t>
                      </m:r>
                    </m:den>
                  </m:f>
                </m:e>
              </m:d>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3</m:t>
                  </m:r>
                </m:den>
              </m:f>
            </m:e>
          </m:nary>
        </m:oMath>
      </m:oMathPara>
    </w:p>
    <w:p w:rsidR="00F93084" w:rsidRPr="00F93084" w:rsidRDefault="00F93084" w:rsidP="00F93084">
      <w:pPr>
        <w:jc w:val="both"/>
        <w:rPr>
          <w:rFonts w:ascii="Garamond" w:eastAsiaTheme="minorEastAsia" w:hAnsi="Garamond"/>
        </w:rPr>
      </w:pPr>
      <m:oMathPara>
        <m:oMathParaPr>
          <m:jc m:val="left"/>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1</m:t>
              </m:r>
            </m:sup>
            <m:e>
              <m:d>
                <m:dPr>
                  <m:ctrlPr>
                    <w:rPr>
                      <w:rFonts w:ascii="Cambria Math"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e>
              </m:d>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2x</m:t>
                              </m:r>
                            </m:e>
                            <m:sup>
                              <m:r>
                                <w:rPr>
                                  <w:rFonts w:ascii="Cambria Math" w:hAnsi="Cambria Math"/>
                                </w:rPr>
                                <m:t>2</m:t>
                              </m:r>
                            </m:sup>
                          </m:sSup>
                        </m:num>
                        <m:den>
                          <m:r>
                            <w:rPr>
                              <w:rFonts w:ascii="Cambria Math" w:hAnsi="Cambria Math"/>
                            </w:rPr>
                            <m:t>2</m:t>
                          </m:r>
                        </m:den>
                      </m:f>
                    </m:e>
                  </m:d>
                </m:e>
                <m:sub>
                  <m:r>
                    <w:rPr>
                      <w:rFonts w:ascii="Cambria Math" w:hAnsi="Cambria Math"/>
                    </w:rPr>
                    <m:t>0</m:t>
                  </m:r>
                </m:sub>
                <m:sup>
                  <m:r>
                    <w:rPr>
                      <w:rFonts w:ascii="Cambria Math" w:hAnsi="Cambria Math"/>
                    </w:rPr>
                    <m:t>1</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m:t>
                  </m:r>
                </m:den>
              </m:f>
              <m:r>
                <w:rPr>
                  <w:rFonts w:ascii="Cambria Math" w:hAnsi="Cambria Math"/>
                </w:rPr>
                <m:t>-</m:t>
              </m:r>
              <m:r>
                <w:rPr>
                  <w:rFonts w:ascii="Cambria Math" w:hAnsi="Cambria Math"/>
                </w:rPr>
                <m:t>0</m:t>
              </m:r>
              <m:r>
                <w:rPr>
                  <w:rFonts w:ascii="Cambria Math" w:hAnsi="Cambria Math"/>
                </w:rPr>
                <m:t>=</m:t>
              </m:r>
              <m:f>
                <m:fPr>
                  <m:ctrlPr>
                    <w:rPr>
                      <w:rFonts w:ascii="Cambria Math" w:hAnsi="Cambria Math"/>
                      <w:i/>
                    </w:rPr>
                  </m:ctrlPr>
                </m:fPr>
                <m:num>
                  <m:r>
                    <w:rPr>
                      <w:rFonts w:ascii="Cambria Math" w:hAnsi="Cambria Math"/>
                    </w:rPr>
                    <m:t>3+4-12</m:t>
                  </m:r>
                </m:num>
                <m:den>
                  <m:r>
                    <w:rPr>
                      <w:rFonts w:ascii="Cambria Math" w:hAnsi="Cambria Math"/>
                    </w:rPr>
                    <m:t>12</m:t>
                  </m:r>
                </m:den>
              </m:f>
            </m:e>
          </m:nary>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12</m:t>
              </m:r>
            </m:den>
          </m:f>
        </m:oMath>
      </m:oMathPara>
    </w:p>
    <w:p w:rsidR="00F93084" w:rsidRPr="00C32458" w:rsidRDefault="00F93084" w:rsidP="00F93084">
      <w:pPr>
        <w:jc w:val="both"/>
        <w:rPr>
          <w:rFonts w:ascii="Garamond" w:hAnsi="Garamond"/>
        </w:rPr>
      </w:pPr>
    </w:p>
    <w:p w:rsidR="00F93084" w:rsidRDefault="00F93084" w:rsidP="00413AF9">
      <w:pPr>
        <w:jc w:val="both"/>
        <w:rPr>
          <w:rFonts w:ascii="Garamond" w:eastAsiaTheme="minorEastAsia" w:hAnsi="Garamond"/>
        </w:rPr>
      </w:pPr>
      <w:r>
        <w:rPr>
          <w:rFonts w:ascii="Garamond" w:hAnsi="Garamond"/>
        </w:rPr>
        <w:t xml:space="preserve">El área será: </w:t>
      </w:r>
      <m:oMath>
        <m:r>
          <w:rPr>
            <w:rFonts w:ascii="Cambria Math" w:hAnsi="Cambria Math"/>
          </w:rPr>
          <m:t>A=</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12</m:t>
            </m:r>
          </m:den>
        </m:f>
        <m:r>
          <w:rPr>
            <w:rFonts w:ascii="Cambria Math" w:hAnsi="Cambria Math"/>
          </w:rPr>
          <m:t>=</m:t>
        </m:r>
        <m:f>
          <m:fPr>
            <m:ctrlPr>
              <w:rPr>
                <w:rFonts w:ascii="Cambria Math" w:hAnsi="Cambria Math"/>
                <w:i/>
              </w:rPr>
            </m:ctrlPr>
          </m:fPr>
          <m:num>
            <m:r>
              <w:rPr>
                <w:rFonts w:ascii="Cambria Math" w:hAnsi="Cambria Math"/>
              </w:rPr>
              <m:t>32+5</m:t>
            </m:r>
          </m:num>
          <m:den>
            <m:r>
              <w:rPr>
                <w:rFonts w:ascii="Cambria Math" w:hAnsi="Cambria Math"/>
              </w:rPr>
              <m:t>12</m:t>
            </m:r>
          </m:den>
        </m:f>
        <m:r>
          <w:rPr>
            <w:rFonts w:ascii="Cambria Math" w:eastAsiaTheme="minorEastAsia" w:hAnsi="Cambria Math"/>
          </w:rPr>
          <m:t>=</m:t>
        </m:r>
        <m:f>
          <m:fPr>
            <m:ctrlPr>
              <w:rPr>
                <w:rFonts w:ascii="Cambria Math" w:hAnsi="Cambria Math"/>
                <w:i/>
              </w:rPr>
            </m:ctrlPr>
          </m:fPr>
          <m:num>
            <m:r>
              <w:rPr>
                <w:rFonts w:ascii="Cambria Math" w:hAnsi="Cambria Math"/>
              </w:rPr>
              <m:t>37</m:t>
            </m:r>
          </m:num>
          <m:den>
            <m:r>
              <w:rPr>
                <w:rFonts w:ascii="Cambria Math" w:hAnsi="Cambria Math"/>
              </w:rPr>
              <m:t>12</m:t>
            </m:r>
          </m:den>
        </m:f>
        <m:r>
          <w:rPr>
            <w:rFonts w:ascii="Cambria Math" w:hAnsi="Cambria Math"/>
          </w:rPr>
          <m:t xml:space="preserve"> </m:t>
        </m:r>
        <m:sSup>
          <m:sSupPr>
            <m:ctrlPr>
              <w:rPr>
                <w:rFonts w:ascii="Cambria Math" w:hAnsi="Cambria Math"/>
                <w:i/>
              </w:rPr>
            </m:ctrlPr>
          </m:sSupPr>
          <m:e>
            <m:r>
              <w:rPr>
                <w:rFonts w:ascii="Cambria Math" w:hAnsi="Cambria Math"/>
              </w:rPr>
              <m:t>u</m:t>
            </m:r>
          </m:e>
          <m:sup>
            <m:r>
              <w:rPr>
                <w:rFonts w:ascii="Cambria Math" w:hAnsi="Cambria Math"/>
              </w:rPr>
              <m:t>2</m:t>
            </m:r>
          </m:sup>
        </m:sSup>
      </m:oMath>
    </w:p>
    <w:p w:rsidR="00F93084" w:rsidRDefault="00F93084" w:rsidP="00413AF9">
      <w:pPr>
        <w:jc w:val="both"/>
        <w:rPr>
          <w:rFonts w:ascii="Garamond" w:eastAsiaTheme="minorEastAsia" w:hAnsi="Garamond"/>
        </w:rPr>
      </w:pPr>
      <w:r>
        <w:rPr>
          <w:rFonts w:ascii="Garamond" w:eastAsiaTheme="minorEastAsia" w:hAnsi="Garamond"/>
        </w:rPr>
        <w:t xml:space="preserve">Como veis, no ha sido necesario hacer ningún dibujo. Simplemente debemos ordenar los puntos del eje X que tengamos que considerar y hacer las integrales siguiendo ese orden. Es muy importante tener cuidado con los signos a la hora de hacer las operaciones, pues es uno de los errores más comunes en este tipo de ejercicios. Si no tenéis seguridad a </w:t>
      </w:r>
      <w:r w:rsidR="00353DEE">
        <w:rPr>
          <w:rFonts w:ascii="Garamond" w:eastAsiaTheme="minorEastAsia" w:hAnsi="Garamond"/>
        </w:rPr>
        <w:t>la hora de hacer cálculos</w:t>
      </w:r>
      <w:r>
        <w:rPr>
          <w:rFonts w:ascii="Garamond" w:eastAsiaTheme="minorEastAsia" w:hAnsi="Garamond"/>
        </w:rPr>
        <w:t xml:space="preserve"> con fracciones, recordad que con vuestras calculadoras se pueden hacer.</w:t>
      </w:r>
    </w:p>
    <w:p w:rsidR="00353DEE" w:rsidRPr="00347347" w:rsidRDefault="00353DEE" w:rsidP="00413AF9">
      <w:pPr>
        <w:jc w:val="both"/>
        <w:rPr>
          <w:rFonts w:ascii="Garamond" w:eastAsiaTheme="minorEastAsia" w:hAnsi="Garamond"/>
          <w:b/>
          <w:sz w:val="24"/>
          <w:szCs w:val="24"/>
        </w:rPr>
      </w:pPr>
      <w:r w:rsidRPr="00347347">
        <w:rPr>
          <w:rFonts w:ascii="Garamond" w:eastAsiaTheme="minorEastAsia" w:hAnsi="Garamond"/>
          <w:b/>
          <w:sz w:val="24"/>
          <w:szCs w:val="24"/>
        </w:rPr>
        <w:lastRenderedPageBreak/>
        <w:t>6. Anexo: Más ejemplos de integrales indefinidas</w:t>
      </w:r>
    </w:p>
    <w:p w:rsidR="00353DEE" w:rsidRDefault="00353DEE" w:rsidP="00413AF9">
      <w:pPr>
        <w:jc w:val="both"/>
        <w:rPr>
          <w:rFonts w:ascii="Garamond" w:eastAsiaTheme="minorEastAsia" w:hAnsi="Garamond"/>
        </w:rPr>
      </w:pPr>
      <w:r>
        <w:rPr>
          <w:rFonts w:ascii="Garamond" w:eastAsiaTheme="minorEastAsia" w:hAnsi="Garamond"/>
        </w:rPr>
        <w:t xml:space="preserve">Como habréis observado, las integrales de los ejercicios anteriores son muy sencillas y suelen ser polinómicas la mayoría de las que caen en la </w:t>
      </w:r>
      <w:proofErr w:type="spellStart"/>
      <w:r>
        <w:rPr>
          <w:rFonts w:ascii="Garamond" w:eastAsiaTheme="minorEastAsia" w:hAnsi="Garamond"/>
        </w:rPr>
        <w:t>EvAU</w:t>
      </w:r>
      <w:proofErr w:type="spellEnd"/>
      <w:r>
        <w:rPr>
          <w:rFonts w:ascii="Garamond" w:eastAsiaTheme="minorEastAsia" w:hAnsi="Garamond"/>
        </w:rPr>
        <w:t>. No obstante, conviene saber resolver un abanico grande de integrales, para llegar con más seguridad a la prueba y que nada os sorprenda. Por ello, os dejo otra serie de ejercicios de integrales para que los hagáis y comprobéis la solución.</w:t>
      </w:r>
    </w:p>
    <w:p w:rsidR="006A5D2D" w:rsidRDefault="006A5D2D" w:rsidP="00413AF9">
      <w:pPr>
        <w:jc w:val="both"/>
        <w:rPr>
          <w:rFonts w:ascii="Garamond" w:eastAsiaTheme="minorEastAsia" w:hAnsi="Garamond"/>
        </w:rPr>
      </w:pPr>
    </w:p>
    <w:p w:rsidR="00353DEE" w:rsidRDefault="00353DEE" w:rsidP="00413AF9">
      <w:pPr>
        <w:jc w:val="both"/>
        <w:rPr>
          <w:rFonts w:ascii="Garamond" w:eastAsiaTheme="minorEastAsia" w:hAnsi="Garamond"/>
          <w:b/>
        </w:rPr>
      </w:pPr>
      <w:r>
        <w:rPr>
          <w:rFonts w:ascii="Garamond" w:eastAsiaTheme="minorEastAsia" w:hAnsi="Garamond"/>
          <w:b/>
        </w:rPr>
        <w:t>Ej. 1:</w:t>
      </w:r>
    </w:p>
    <w:p w:rsidR="00353DEE" w:rsidRDefault="00353DEE" w:rsidP="00413AF9">
      <w:pPr>
        <w:jc w:val="both"/>
        <w:rPr>
          <w:rFonts w:ascii="Garamond" w:hAnsi="Garamond"/>
          <w:b/>
        </w:rPr>
      </w:pPr>
      <w:r>
        <w:rPr>
          <w:rFonts w:ascii="Garamond" w:hAnsi="Garamond"/>
          <w:b/>
          <w:noProof/>
          <w:lang w:eastAsia="es-ES"/>
        </w:rPr>
        <w:drawing>
          <wp:inline distT="0" distB="0" distL="0" distR="0">
            <wp:extent cx="3005587" cy="1954306"/>
            <wp:effectExtent l="0" t="0" r="4445"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png"/>
                    <pic:cNvPicPr/>
                  </pic:nvPicPr>
                  <pic:blipFill>
                    <a:blip r:embed="rId14">
                      <a:extLst>
                        <a:ext uri="{28A0092B-C50C-407E-A947-70E740481C1C}">
                          <a14:useLocalDpi xmlns:a14="http://schemas.microsoft.com/office/drawing/2010/main" val="0"/>
                        </a:ext>
                      </a:extLst>
                    </a:blip>
                    <a:stretch>
                      <a:fillRect/>
                    </a:stretch>
                  </pic:blipFill>
                  <pic:spPr>
                    <a:xfrm>
                      <a:off x="0" y="0"/>
                      <a:ext cx="3015819" cy="1960959"/>
                    </a:xfrm>
                    <a:prstGeom prst="rect">
                      <a:avLst/>
                    </a:prstGeom>
                  </pic:spPr>
                </pic:pic>
              </a:graphicData>
            </a:graphic>
          </wp:inline>
        </w:drawing>
      </w:r>
    </w:p>
    <w:p w:rsidR="00353DEE" w:rsidRDefault="00353DEE" w:rsidP="00413AF9">
      <w:pPr>
        <w:jc w:val="both"/>
        <w:rPr>
          <w:rFonts w:ascii="Garamond" w:hAnsi="Garamond"/>
          <w:b/>
        </w:rPr>
      </w:pPr>
      <w:r>
        <w:rPr>
          <w:rFonts w:ascii="Garamond" w:hAnsi="Garamond"/>
          <w:b/>
        </w:rPr>
        <w:t xml:space="preserve">Ej. 2: </w:t>
      </w:r>
    </w:p>
    <w:p w:rsidR="00353DEE" w:rsidRDefault="00353DEE" w:rsidP="00413AF9">
      <w:pPr>
        <w:jc w:val="both"/>
        <w:rPr>
          <w:rFonts w:ascii="Garamond" w:hAnsi="Garamond"/>
          <w:b/>
        </w:rPr>
      </w:pPr>
      <w:r>
        <w:rPr>
          <w:rFonts w:ascii="Garamond" w:hAnsi="Garamond"/>
          <w:b/>
          <w:noProof/>
          <w:lang w:eastAsia="es-ES"/>
        </w:rPr>
        <w:drawing>
          <wp:inline distT="0" distB="0" distL="0" distR="0">
            <wp:extent cx="3219293" cy="2527487"/>
            <wp:effectExtent l="0" t="0" r="63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png"/>
                    <pic:cNvPicPr/>
                  </pic:nvPicPr>
                  <pic:blipFill>
                    <a:blip r:embed="rId15">
                      <a:extLst>
                        <a:ext uri="{28A0092B-C50C-407E-A947-70E740481C1C}">
                          <a14:useLocalDpi xmlns:a14="http://schemas.microsoft.com/office/drawing/2010/main" val="0"/>
                        </a:ext>
                      </a:extLst>
                    </a:blip>
                    <a:stretch>
                      <a:fillRect/>
                    </a:stretch>
                  </pic:blipFill>
                  <pic:spPr>
                    <a:xfrm>
                      <a:off x="0" y="0"/>
                      <a:ext cx="3237343" cy="2541658"/>
                    </a:xfrm>
                    <a:prstGeom prst="rect">
                      <a:avLst/>
                    </a:prstGeom>
                  </pic:spPr>
                </pic:pic>
              </a:graphicData>
            </a:graphic>
          </wp:inline>
        </w:drawing>
      </w:r>
    </w:p>
    <w:p w:rsidR="00353DEE" w:rsidRDefault="00353DEE" w:rsidP="00413AF9">
      <w:pPr>
        <w:jc w:val="both"/>
        <w:rPr>
          <w:rFonts w:ascii="Garamond" w:hAnsi="Garamond"/>
          <w:b/>
        </w:rPr>
      </w:pPr>
      <w:r>
        <w:rPr>
          <w:rFonts w:ascii="Garamond" w:hAnsi="Garamond"/>
          <w:b/>
        </w:rPr>
        <w:t>Ej. 3:</w:t>
      </w:r>
    </w:p>
    <w:p w:rsidR="00347347" w:rsidRDefault="00347347" w:rsidP="00413AF9">
      <w:pPr>
        <w:jc w:val="both"/>
        <w:rPr>
          <w:rFonts w:ascii="Garamond" w:hAnsi="Garamond"/>
          <w:b/>
        </w:rPr>
      </w:pPr>
      <w:r>
        <w:rPr>
          <w:rFonts w:ascii="Garamond" w:hAnsi="Garamond"/>
          <w:b/>
          <w:noProof/>
          <w:lang w:eastAsia="es-ES"/>
        </w:rPr>
        <w:drawing>
          <wp:inline distT="0" distB="0" distL="0" distR="0">
            <wp:extent cx="3386454" cy="1603748"/>
            <wp:effectExtent l="0" t="0" r="508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png"/>
                    <pic:cNvPicPr/>
                  </pic:nvPicPr>
                  <pic:blipFill>
                    <a:blip r:embed="rId16">
                      <a:extLst>
                        <a:ext uri="{28A0092B-C50C-407E-A947-70E740481C1C}">
                          <a14:useLocalDpi xmlns:a14="http://schemas.microsoft.com/office/drawing/2010/main" val="0"/>
                        </a:ext>
                      </a:extLst>
                    </a:blip>
                    <a:stretch>
                      <a:fillRect/>
                    </a:stretch>
                  </pic:blipFill>
                  <pic:spPr>
                    <a:xfrm>
                      <a:off x="0" y="0"/>
                      <a:ext cx="3440766" cy="1629469"/>
                    </a:xfrm>
                    <a:prstGeom prst="rect">
                      <a:avLst/>
                    </a:prstGeom>
                  </pic:spPr>
                </pic:pic>
              </a:graphicData>
            </a:graphic>
          </wp:inline>
        </w:drawing>
      </w:r>
    </w:p>
    <w:p w:rsidR="00347347" w:rsidRDefault="00347347" w:rsidP="00413AF9">
      <w:pPr>
        <w:jc w:val="both"/>
        <w:rPr>
          <w:rFonts w:ascii="Garamond" w:hAnsi="Garamond"/>
          <w:b/>
        </w:rPr>
      </w:pPr>
    </w:p>
    <w:p w:rsidR="00347347" w:rsidRDefault="00347347" w:rsidP="00413AF9">
      <w:pPr>
        <w:jc w:val="both"/>
        <w:rPr>
          <w:rFonts w:ascii="Garamond" w:hAnsi="Garamond"/>
          <w:b/>
        </w:rPr>
      </w:pPr>
      <w:r>
        <w:rPr>
          <w:rFonts w:ascii="Garamond" w:hAnsi="Garamond"/>
          <w:b/>
        </w:rPr>
        <w:lastRenderedPageBreak/>
        <w:t>Ej. 4:</w:t>
      </w:r>
    </w:p>
    <w:p w:rsidR="00353DEE" w:rsidRDefault="00353DEE" w:rsidP="00413AF9">
      <w:pPr>
        <w:jc w:val="both"/>
        <w:rPr>
          <w:rFonts w:ascii="Garamond" w:hAnsi="Garamond"/>
          <w:b/>
        </w:rPr>
      </w:pPr>
      <w:r>
        <w:rPr>
          <w:rFonts w:ascii="Garamond" w:hAnsi="Garamond"/>
          <w:b/>
          <w:noProof/>
          <w:lang w:eastAsia="es-ES"/>
        </w:rPr>
        <w:drawing>
          <wp:inline distT="0" distB="0" distL="0" distR="0">
            <wp:extent cx="2155714" cy="242924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png"/>
                    <pic:cNvPicPr/>
                  </pic:nvPicPr>
                  <pic:blipFill>
                    <a:blip r:embed="rId17">
                      <a:extLst>
                        <a:ext uri="{28A0092B-C50C-407E-A947-70E740481C1C}">
                          <a14:useLocalDpi xmlns:a14="http://schemas.microsoft.com/office/drawing/2010/main" val="0"/>
                        </a:ext>
                      </a:extLst>
                    </a:blip>
                    <a:stretch>
                      <a:fillRect/>
                    </a:stretch>
                  </pic:blipFill>
                  <pic:spPr>
                    <a:xfrm>
                      <a:off x="0" y="0"/>
                      <a:ext cx="2189431" cy="2467245"/>
                    </a:xfrm>
                    <a:prstGeom prst="rect">
                      <a:avLst/>
                    </a:prstGeom>
                  </pic:spPr>
                </pic:pic>
              </a:graphicData>
            </a:graphic>
          </wp:inline>
        </w:drawing>
      </w:r>
    </w:p>
    <w:p w:rsidR="00353DEE" w:rsidRDefault="00353DEE" w:rsidP="00413AF9">
      <w:pPr>
        <w:jc w:val="both"/>
        <w:rPr>
          <w:rFonts w:ascii="Garamond" w:hAnsi="Garamond"/>
          <w:b/>
        </w:rPr>
      </w:pPr>
      <w:r>
        <w:rPr>
          <w:rFonts w:ascii="Garamond" w:hAnsi="Garamond"/>
          <w:b/>
        </w:rPr>
        <w:t>Ej. 5:</w:t>
      </w:r>
    </w:p>
    <w:p w:rsidR="00353DEE" w:rsidRDefault="00353DEE" w:rsidP="00413AF9">
      <w:pPr>
        <w:jc w:val="both"/>
        <w:rPr>
          <w:rFonts w:ascii="Garamond" w:hAnsi="Garamond"/>
          <w:b/>
        </w:rPr>
      </w:pPr>
      <w:r>
        <w:rPr>
          <w:rFonts w:ascii="Garamond" w:hAnsi="Garamond"/>
          <w:b/>
          <w:noProof/>
          <w:lang w:eastAsia="es-ES"/>
        </w:rPr>
        <w:drawing>
          <wp:inline distT="0" distB="0" distL="0" distR="0">
            <wp:extent cx="3223425" cy="2285813"/>
            <wp:effectExtent l="0" t="0" r="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ñ.png"/>
                    <pic:cNvPicPr/>
                  </pic:nvPicPr>
                  <pic:blipFill>
                    <a:blip r:embed="rId18">
                      <a:extLst>
                        <a:ext uri="{28A0092B-C50C-407E-A947-70E740481C1C}">
                          <a14:useLocalDpi xmlns:a14="http://schemas.microsoft.com/office/drawing/2010/main" val="0"/>
                        </a:ext>
                      </a:extLst>
                    </a:blip>
                    <a:stretch>
                      <a:fillRect/>
                    </a:stretch>
                  </pic:blipFill>
                  <pic:spPr>
                    <a:xfrm>
                      <a:off x="0" y="0"/>
                      <a:ext cx="3245306" cy="2301329"/>
                    </a:xfrm>
                    <a:prstGeom prst="rect">
                      <a:avLst/>
                    </a:prstGeom>
                  </pic:spPr>
                </pic:pic>
              </a:graphicData>
            </a:graphic>
          </wp:inline>
        </w:drawing>
      </w:r>
    </w:p>
    <w:p w:rsidR="00347347" w:rsidRDefault="00347347" w:rsidP="00413AF9">
      <w:pPr>
        <w:jc w:val="both"/>
        <w:rPr>
          <w:rFonts w:ascii="Garamond" w:hAnsi="Garamond"/>
          <w:b/>
        </w:rPr>
      </w:pPr>
      <w:r>
        <w:rPr>
          <w:rFonts w:ascii="Garamond" w:hAnsi="Garamond"/>
          <w:b/>
        </w:rPr>
        <w:t>Ej. 6:</w:t>
      </w:r>
    </w:p>
    <w:p w:rsidR="006E71AB" w:rsidRPr="005C2BE4" w:rsidRDefault="006A5D2D" w:rsidP="00347347">
      <w:pPr>
        <w:jc w:val="both"/>
        <w:rPr>
          <w:rFonts w:ascii="Garamond" w:hAnsi="Garamond"/>
          <w:b/>
        </w:rPr>
      </w:pPr>
      <w:r>
        <w:rPr>
          <w:rFonts w:ascii="Garamond" w:hAnsi="Garamond"/>
          <w:b/>
          <w:noProof/>
          <w:lang w:eastAsia="es-ES"/>
        </w:rPr>
        <w:drawing>
          <wp:inline distT="0" distB="0" distL="0" distR="0">
            <wp:extent cx="1966259" cy="3003672"/>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png"/>
                    <pic:cNvPicPr/>
                  </pic:nvPicPr>
                  <pic:blipFill>
                    <a:blip r:embed="rId19">
                      <a:extLst>
                        <a:ext uri="{28A0092B-C50C-407E-A947-70E740481C1C}">
                          <a14:useLocalDpi xmlns:a14="http://schemas.microsoft.com/office/drawing/2010/main" val="0"/>
                        </a:ext>
                      </a:extLst>
                    </a:blip>
                    <a:stretch>
                      <a:fillRect/>
                    </a:stretch>
                  </pic:blipFill>
                  <pic:spPr>
                    <a:xfrm>
                      <a:off x="0" y="0"/>
                      <a:ext cx="2000539" cy="3056039"/>
                    </a:xfrm>
                    <a:prstGeom prst="rect">
                      <a:avLst/>
                    </a:prstGeom>
                  </pic:spPr>
                </pic:pic>
              </a:graphicData>
            </a:graphic>
          </wp:inline>
        </w:drawing>
      </w:r>
      <w:bookmarkStart w:id="0" w:name="_GoBack"/>
      <w:bookmarkEnd w:id="0"/>
    </w:p>
    <w:sectPr w:rsidR="006E71AB" w:rsidRPr="005C2B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720"/>
    <w:multiLevelType w:val="hybridMultilevel"/>
    <w:tmpl w:val="F20E8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9C2594"/>
    <w:multiLevelType w:val="hybridMultilevel"/>
    <w:tmpl w:val="5E2AC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BA038E"/>
    <w:multiLevelType w:val="hybridMultilevel"/>
    <w:tmpl w:val="354CF93E"/>
    <w:lvl w:ilvl="0" w:tplc="EC283FBA">
      <w:start w:val="4"/>
      <w:numFmt w:val="bullet"/>
      <w:lvlText w:val="-"/>
      <w:lvlJc w:val="left"/>
      <w:pPr>
        <w:ind w:left="720" w:hanging="360"/>
      </w:pPr>
      <w:rPr>
        <w:rFonts w:ascii="Garamond" w:eastAsiaTheme="minorEastAsia" w:hAnsi="Garam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9F5173"/>
    <w:multiLevelType w:val="hybridMultilevel"/>
    <w:tmpl w:val="C1FEB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383310E"/>
    <w:multiLevelType w:val="hybridMultilevel"/>
    <w:tmpl w:val="96245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25"/>
    <w:rsid w:val="00032BBE"/>
    <w:rsid w:val="0008356D"/>
    <w:rsid w:val="000A7C2B"/>
    <w:rsid w:val="00161466"/>
    <w:rsid w:val="001A59A2"/>
    <w:rsid w:val="001E757F"/>
    <w:rsid w:val="002412B1"/>
    <w:rsid w:val="00244B4C"/>
    <w:rsid w:val="0026081C"/>
    <w:rsid w:val="00285A79"/>
    <w:rsid w:val="00347347"/>
    <w:rsid w:val="00353DEE"/>
    <w:rsid w:val="003A611B"/>
    <w:rsid w:val="003C2138"/>
    <w:rsid w:val="003D02A1"/>
    <w:rsid w:val="00413AF9"/>
    <w:rsid w:val="00416B24"/>
    <w:rsid w:val="00440854"/>
    <w:rsid w:val="00447074"/>
    <w:rsid w:val="00485EC5"/>
    <w:rsid w:val="00491BED"/>
    <w:rsid w:val="004C65E2"/>
    <w:rsid w:val="004D4D45"/>
    <w:rsid w:val="00507DB4"/>
    <w:rsid w:val="005B3C35"/>
    <w:rsid w:val="005B7945"/>
    <w:rsid w:val="005C2BE4"/>
    <w:rsid w:val="005F056A"/>
    <w:rsid w:val="00627881"/>
    <w:rsid w:val="00653FBC"/>
    <w:rsid w:val="00662D04"/>
    <w:rsid w:val="00680739"/>
    <w:rsid w:val="00686634"/>
    <w:rsid w:val="006A5D2D"/>
    <w:rsid w:val="006E71AB"/>
    <w:rsid w:val="00711185"/>
    <w:rsid w:val="007C0648"/>
    <w:rsid w:val="007E3832"/>
    <w:rsid w:val="00853401"/>
    <w:rsid w:val="00865805"/>
    <w:rsid w:val="0089733A"/>
    <w:rsid w:val="008D199E"/>
    <w:rsid w:val="00931E0F"/>
    <w:rsid w:val="00962A63"/>
    <w:rsid w:val="009A7390"/>
    <w:rsid w:val="00A33633"/>
    <w:rsid w:val="00A36325"/>
    <w:rsid w:val="00A510BB"/>
    <w:rsid w:val="00AE43EC"/>
    <w:rsid w:val="00B528FD"/>
    <w:rsid w:val="00C156E9"/>
    <w:rsid w:val="00C32458"/>
    <w:rsid w:val="00C9544F"/>
    <w:rsid w:val="00D04955"/>
    <w:rsid w:val="00D72F14"/>
    <w:rsid w:val="00D75838"/>
    <w:rsid w:val="00DB7407"/>
    <w:rsid w:val="00F33B08"/>
    <w:rsid w:val="00F65CD3"/>
    <w:rsid w:val="00F70B07"/>
    <w:rsid w:val="00F93084"/>
    <w:rsid w:val="00F96C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7E80"/>
  <w15:chartTrackingRefBased/>
  <w15:docId w15:val="{E4764A35-C0DB-48C2-BA10-0551E966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325"/>
    <w:pPr>
      <w:ind w:left="720"/>
      <w:contextualSpacing/>
    </w:pPr>
  </w:style>
  <w:style w:type="character" w:styleId="Textodelmarcadordeposicin">
    <w:name w:val="Placeholder Text"/>
    <w:basedOn w:val="Fuentedeprrafopredeter"/>
    <w:uiPriority w:val="99"/>
    <w:semiHidden/>
    <w:rsid w:val="00A363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8DCE-3529-4AC1-A2E0-661853D7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1549</Words>
  <Characters>8520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A03718</dc:creator>
  <cp:keywords/>
  <dc:description/>
  <cp:lastModifiedBy>A03718</cp:lastModifiedBy>
  <cp:revision>7</cp:revision>
  <dcterms:created xsi:type="dcterms:W3CDTF">2020-04-25T09:25:00Z</dcterms:created>
  <dcterms:modified xsi:type="dcterms:W3CDTF">2020-04-26T11:15:00Z</dcterms:modified>
</cp:coreProperties>
</file>