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CA" w:rsidRDefault="000A34CA" w:rsidP="00D33A3A">
      <w:pPr>
        <w:spacing w:line="240" w:lineRule="auto"/>
        <w:jc w:val="center"/>
        <w:rPr>
          <w:b/>
          <w:bCs/>
          <w:sz w:val="20"/>
          <w:szCs w:val="20"/>
          <w:lang w:val="es-ES"/>
        </w:rPr>
      </w:pPr>
    </w:p>
    <w:p w:rsidR="000A34CA" w:rsidRDefault="000A34CA" w:rsidP="00D33A3A">
      <w:pPr>
        <w:spacing w:line="240" w:lineRule="auto"/>
        <w:jc w:val="center"/>
        <w:rPr>
          <w:b/>
          <w:bCs/>
          <w:sz w:val="20"/>
          <w:szCs w:val="20"/>
          <w:lang w:val="es-ES"/>
        </w:rPr>
      </w:pPr>
    </w:p>
    <w:p w:rsidR="000A34CA" w:rsidRDefault="000A34CA" w:rsidP="00D33A3A">
      <w:pPr>
        <w:spacing w:line="240" w:lineRule="auto"/>
        <w:jc w:val="center"/>
        <w:rPr>
          <w:b/>
          <w:bCs/>
          <w:sz w:val="20"/>
          <w:szCs w:val="20"/>
          <w:lang w:val="es-ES"/>
        </w:rPr>
      </w:pPr>
    </w:p>
    <w:p w:rsidR="00D33A3A" w:rsidRPr="00E76548" w:rsidRDefault="00D33A3A" w:rsidP="00D33A3A">
      <w:pPr>
        <w:spacing w:line="240" w:lineRule="auto"/>
        <w:jc w:val="center"/>
        <w:rPr>
          <w:b/>
          <w:bCs/>
          <w:sz w:val="20"/>
          <w:szCs w:val="20"/>
          <w:lang w:val="es-ES"/>
        </w:rPr>
      </w:pPr>
      <w:r w:rsidRPr="00D33A3A">
        <w:rPr>
          <w:b/>
          <w:bCs/>
          <w:sz w:val="20"/>
          <w:szCs w:val="20"/>
          <w:lang w:val="es-ES"/>
        </w:rPr>
        <w:t xml:space="preserve">Rubrica para evaluar la </w:t>
      </w:r>
      <w:r w:rsidRPr="00E76548">
        <w:rPr>
          <w:b/>
          <w:bCs/>
          <w:sz w:val="20"/>
          <w:szCs w:val="20"/>
          <w:lang w:val="es-ES"/>
        </w:rPr>
        <w:t xml:space="preserve">Competencia </w:t>
      </w:r>
      <w:r w:rsidR="005E0AB0">
        <w:rPr>
          <w:b/>
          <w:bCs/>
          <w:sz w:val="20"/>
          <w:szCs w:val="20"/>
          <w:lang w:val="es-ES"/>
        </w:rPr>
        <w:t xml:space="preserve">Lingüística </w:t>
      </w:r>
      <w:r w:rsidR="00640677">
        <w:rPr>
          <w:b/>
          <w:bCs/>
          <w:sz w:val="20"/>
          <w:szCs w:val="20"/>
          <w:lang w:val="es-ES"/>
        </w:rPr>
        <w:t>(Expresión</w:t>
      </w:r>
      <w:r w:rsidR="005E0AB0">
        <w:rPr>
          <w:b/>
          <w:bCs/>
          <w:sz w:val="20"/>
          <w:szCs w:val="20"/>
          <w:lang w:val="es-ES"/>
        </w:rPr>
        <w:t xml:space="preserve"> oral)</w:t>
      </w:r>
    </w:p>
    <w:p w:rsidR="00D33A3A" w:rsidRDefault="00D33A3A" w:rsidP="00D33A3A">
      <w:pPr>
        <w:spacing w:line="240" w:lineRule="auto"/>
        <w:jc w:val="center"/>
        <w:rPr>
          <w:b/>
          <w:bCs/>
          <w:sz w:val="20"/>
          <w:szCs w:val="20"/>
          <w:lang w:val="es-ES"/>
        </w:rPr>
      </w:pPr>
    </w:p>
    <w:p w:rsidR="000A34CA" w:rsidRDefault="000A34CA" w:rsidP="00D33A3A">
      <w:pPr>
        <w:spacing w:line="240" w:lineRule="auto"/>
        <w:jc w:val="center"/>
        <w:rPr>
          <w:b/>
          <w:bCs/>
          <w:sz w:val="20"/>
          <w:szCs w:val="20"/>
          <w:lang w:val="es-ES"/>
        </w:rPr>
      </w:pPr>
    </w:p>
    <w:p w:rsidR="000A34CA" w:rsidRPr="00E76548" w:rsidRDefault="000A34CA" w:rsidP="00D33A3A">
      <w:pPr>
        <w:spacing w:line="240" w:lineRule="auto"/>
        <w:jc w:val="center"/>
        <w:rPr>
          <w:b/>
          <w:bCs/>
          <w:sz w:val="20"/>
          <w:szCs w:val="20"/>
          <w:lang w:val="es-ES"/>
        </w:rPr>
      </w:pPr>
    </w:p>
    <w:p w:rsidR="00D33A3A" w:rsidRPr="00E76548" w:rsidRDefault="00D33A3A" w:rsidP="00D33A3A">
      <w:pPr>
        <w:spacing w:line="240" w:lineRule="auto"/>
        <w:jc w:val="center"/>
        <w:rPr>
          <w:b/>
          <w:bCs/>
          <w:sz w:val="20"/>
          <w:szCs w:val="20"/>
          <w:lang w:val="es-ES"/>
        </w:rPr>
      </w:pPr>
    </w:p>
    <w:tbl>
      <w:tblPr>
        <w:tblW w:w="146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7"/>
        <w:gridCol w:w="811"/>
        <w:gridCol w:w="619"/>
        <w:gridCol w:w="1430"/>
        <w:gridCol w:w="2798"/>
        <w:gridCol w:w="7"/>
        <w:gridCol w:w="2872"/>
        <w:gridCol w:w="8"/>
        <w:gridCol w:w="2708"/>
        <w:gridCol w:w="7"/>
        <w:gridCol w:w="2805"/>
      </w:tblGrid>
      <w:tr w:rsidR="0090790C" w:rsidRPr="0048503D" w:rsidTr="00D14AFC">
        <w:trPr>
          <w:trHeight w:val="430"/>
        </w:trPr>
        <w:tc>
          <w:tcPr>
            <w:tcW w:w="1428" w:type="dxa"/>
            <w:gridSpan w:val="2"/>
            <w:tcBorders>
              <w:top w:val="nil"/>
              <w:left w:val="nil"/>
            </w:tcBorders>
          </w:tcPr>
          <w:p w:rsidR="0090790C" w:rsidRPr="00E76548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</w:tcBorders>
            <w:vAlign w:val="center"/>
          </w:tcPr>
          <w:p w:rsidR="0090790C" w:rsidRPr="00E76548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98" w:type="dxa"/>
            <w:shd w:val="clear" w:color="auto" w:fill="548DD4"/>
            <w:vAlign w:val="center"/>
          </w:tcPr>
          <w:p w:rsidR="0090790C" w:rsidRPr="0048503D" w:rsidRDefault="0090790C" w:rsidP="00D14AFC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8503D">
              <w:rPr>
                <w:b/>
                <w:bCs/>
                <w:color w:val="FFFFFF"/>
                <w:sz w:val="20"/>
                <w:szCs w:val="20"/>
              </w:rPr>
              <w:t>EXCELLENT</w:t>
            </w:r>
            <w:r>
              <w:rPr>
                <w:b/>
                <w:bCs/>
                <w:color w:val="FFFFFF"/>
                <w:sz w:val="20"/>
                <w:szCs w:val="20"/>
              </w:rPr>
              <w:t>E:</w:t>
            </w:r>
            <w:r w:rsidRPr="0048503D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2879" w:type="dxa"/>
            <w:gridSpan w:val="2"/>
            <w:shd w:val="clear" w:color="auto" w:fill="548DD4"/>
            <w:vAlign w:val="center"/>
          </w:tcPr>
          <w:p w:rsidR="0090790C" w:rsidRPr="0048503D" w:rsidRDefault="0090790C" w:rsidP="00D14AFC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MUY BIEN</w:t>
            </w:r>
            <w:r w:rsidRPr="0048503D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: 1,5</w:t>
            </w:r>
          </w:p>
        </w:tc>
        <w:tc>
          <w:tcPr>
            <w:tcW w:w="2716" w:type="dxa"/>
            <w:gridSpan w:val="2"/>
            <w:shd w:val="clear" w:color="auto" w:fill="548DD4"/>
            <w:vAlign w:val="center"/>
          </w:tcPr>
          <w:p w:rsidR="0090790C" w:rsidRPr="0048503D" w:rsidRDefault="0090790C" w:rsidP="00D14AFC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BIEN</w:t>
            </w:r>
            <w:r w:rsidRPr="0048503D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812" w:type="dxa"/>
            <w:gridSpan w:val="2"/>
            <w:shd w:val="clear" w:color="auto" w:fill="548DD4"/>
            <w:vAlign w:val="center"/>
          </w:tcPr>
          <w:p w:rsidR="0090790C" w:rsidRPr="00D33A3A" w:rsidRDefault="0090790C" w:rsidP="00D14AFC">
            <w:pPr>
              <w:spacing w:line="240" w:lineRule="auto"/>
              <w:jc w:val="center"/>
              <w:rPr>
                <w:b/>
                <w:bCs/>
                <w:noProof/>
                <w:color w:val="FFFFFF"/>
                <w:sz w:val="20"/>
                <w:szCs w:val="20"/>
                <w:lang w:val="en-US" w:eastAsia="es-ES"/>
              </w:rPr>
            </w:pPr>
            <w:r>
              <w:rPr>
                <w:b/>
                <w:bCs/>
                <w:noProof/>
                <w:color w:val="FFFFFF"/>
                <w:sz w:val="20"/>
                <w:szCs w:val="20"/>
                <w:lang w:val="en-US" w:eastAsia="es-ES"/>
              </w:rPr>
              <w:t>INSUFICIENTE</w:t>
            </w:r>
            <w:r w:rsidRPr="00D33A3A">
              <w:rPr>
                <w:b/>
                <w:bCs/>
                <w:noProof/>
                <w:color w:val="FFFFFF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b/>
                <w:bCs/>
                <w:noProof/>
                <w:color w:val="FFFFFF"/>
                <w:sz w:val="20"/>
                <w:szCs w:val="20"/>
                <w:lang w:val="en-US" w:eastAsia="es-ES"/>
              </w:rPr>
              <w:t>0</w:t>
            </w:r>
          </w:p>
        </w:tc>
      </w:tr>
      <w:tr w:rsidR="0090790C" w:rsidRPr="00D14AFC" w:rsidTr="00D14AFC">
        <w:trPr>
          <w:trHeight w:val="2263"/>
        </w:trPr>
        <w:tc>
          <w:tcPr>
            <w:tcW w:w="617" w:type="dxa"/>
            <w:shd w:val="clear" w:color="auto" w:fill="548DD4"/>
            <w:textDirection w:val="btLr"/>
            <w:vAlign w:val="center"/>
          </w:tcPr>
          <w:p w:rsidR="0090790C" w:rsidRPr="0090790C" w:rsidRDefault="0090790C" w:rsidP="00D14AFC">
            <w:pPr>
              <w:spacing w:line="240" w:lineRule="auto"/>
              <w:ind w:left="113" w:right="113"/>
              <w:rPr>
                <w:b/>
                <w:bCs/>
                <w:color w:val="FFFFFF"/>
                <w:sz w:val="20"/>
                <w:szCs w:val="20"/>
                <w:lang w:val="es-ES"/>
              </w:rPr>
            </w:pPr>
            <w:r w:rsidRPr="0090790C">
              <w:rPr>
                <w:b/>
                <w:bCs/>
                <w:color w:val="FFFFFF"/>
                <w:sz w:val="20"/>
                <w:szCs w:val="20"/>
                <w:lang w:val="es-ES"/>
              </w:rPr>
              <w:t>Antes de clase e Inicio</w:t>
            </w:r>
            <w:r>
              <w:rPr>
                <w:b/>
                <w:bCs/>
                <w:color w:val="FFFFFF"/>
                <w:sz w:val="20"/>
                <w:szCs w:val="20"/>
                <w:lang w:val="es-ES"/>
              </w:rPr>
              <w:t xml:space="preserve"> de clase</w:t>
            </w:r>
          </w:p>
        </w:tc>
        <w:tc>
          <w:tcPr>
            <w:tcW w:w="1430" w:type="dxa"/>
            <w:gridSpan w:val="2"/>
            <w:shd w:val="clear" w:color="auto" w:fill="C6D9F1"/>
          </w:tcPr>
          <w:p w:rsid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90790C">
              <w:rPr>
                <w:b/>
                <w:bCs/>
                <w:sz w:val="20"/>
                <w:szCs w:val="20"/>
                <w:lang w:val="es-ES"/>
              </w:rPr>
              <w:t xml:space="preserve">Competencia </w:t>
            </w:r>
            <w:r w:rsidR="00640677" w:rsidRPr="0090790C">
              <w:rPr>
                <w:b/>
                <w:bCs/>
                <w:sz w:val="20"/>
                <w:szCs w:val="20"/>
                <w:lang w:val="es-ES"/>
              </w:rPr>
              <w:t>lingüística</w:t>
            </w:r>
            <w:r w:rsidRPr="0090790C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:rsidR="0090790C" w:rsidRP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:rsidR="0090790C" w:rsidRP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90790C">
              <w:rPr>
                <w:b/>
                <w:bCs/>
                <w:sz w:val="20"/>
                <w:szCs w:val="20"/>
                <w:lang w:val="es-ES"/>
              </w:rPr>
              <w:t>Competencia Aprender a Aprender.</w:t>
            </w:r>
          </w:p>
          <w:p w:rsidR="0090790C" w:rsidRP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30" w:type="dxa"/>
            <w:shd w:val="clear" w:color="auto" w:fill="C6D9F1"/>
            <w:vAlign w:val="center"/>
          </w:tcPr>
          <w:p w:rsidR="0090790C" w:rsidRPr="00D14AF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D14AFC">
              <w:rPr>
                <w:b/>
                <w:bCs/>
                <w:sz w:val="20"/>
                <w:szCs w:val="20"/>
                <w:lang w:val="es-ES"/>
              </w:rPr>
              <w:t>Contenido</w:t>
            </w:r>
          </w:p>
          <w:p w:rsidR="0090790C" w:rsidRPr="00D14AF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D14AFC">
              <w:rPr>
                <w:b/>
                <w:bCs/>
                <w:sz w:val="20"/>
                <w:szCs w:val="20"/>
                <w:lang w:val="es-ES"/>
              </w:rPr>
              <w:t>Gramatical.</w:t>
            </w:r>
          </w:p>
          <w:p w:rsidR="0090790C" w:rsidRPr="00D14AF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:rsidR="0090790C" w:rsidRP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90790C">
              <w:rPr>
                <w:b/>
                <w:bCs/>
                <w:sz w:val="20"/>
                <w:szCs w:val="20"/>
                <w:lang w:val="es-ES"/>
              </w:rPr>
              <w:t xml:space="preserve">Competencia </w:t>
            </w:r>
            <w:r w:rsidR="00640677" w:rsidRPr="0090790C">
              <w:rPr>
                <w:b/>
                <w:bCs/>
                <w:sz w:val="20"/>
                <w:szCs w:val="20"/>
                <w:lang w:val="es-ES"/>
              </w:rPr>
              <w:t>lingüística</w:t>
            </w:r>
            <w:r w:rsidRPr="0090790C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90790C" w:rsidRP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90790C">
              <w:rPr>
                <w:b/>
                <w:bCs/>
                <w:sz w:val="20"/>
                <w:szCs w:val="20"/>
                <w:lang w:val="es-ES"/>
              </w:rPr>
              <w:t>Competencia Aprender a Aprender.</w:t>
            </w:r>
          </w:p>
          <w:p w:rsidR="0090790C" w:rsidRP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:rsidR="0090790C" w:rsidRP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98" w:type="dxa"/>
            <w:vAlign w:val="center"/>
          </w:tcPr>
          <w:p w:rsidR="0090790C" w:rsidRDefault="0090790C" w:rsidP="00D14AFC">
            <w:pPr>
              <w:pStyle w:val="Prrafodelista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176" w:hanging="176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Cumple el objetivo de la actividad a la hora de poner ejemplos y unir las frases por usos. </w:t>
            </w:r>
          </w:p>
          <w:p w:rsidR="0090790C" w:rsidRPr="00D33A3A" w:rsidRDefault="0090790C" w:rsidP="00D14AFC">
            <w:pPr>
              <w:pStyle w:val="Prrafodelista"/>
              <w:tabs>
                <w:tab w:val="left" w:pos="176"/>
              </w:tabs>
              <w:spacing w:line="240" w:lineRule="auto"/>
              <w:ind w:left="176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90790C" w:rsidRDefault="0090790C" w:rsidP="00D14AFC">
            <w:pPr>
              <w:pStyle w:val="Prrafodelista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176" w:hanging="176"/>
              <w:jc w:val="left"/>
              <w:rPr>
                <w:sz w:val="20"/>
                <w:szCs w:val="20"/>
                <w:lang w:val="es-ES"/>
              </w:rPr>
            </w:pPr>
            <w:r w:rsidRPr="00D33A3A">
              <w:rPr>
                <w:sz w:val="20"/>
                <w:szCs w:val="20"/>
                <w:lang w:val="es-ES"/>
              </w:rPr>
              <w:t xml:space="preserve">A pesar de </w:t>
            </w:r>
            <w:r>
              <w:rPr>
                <w:sz w:val="20"/>
                <w:szCs w:val="20"/>
                <w:lang w:val="es-ES"/>
              </w:rPr>
              <w:t xml:space="preserve">algún problema, cumple con el objetivo de la actividad  </w:t>
            </w:r>
          </w:p>
          <w:p w:rsidR="0090790C" w:rsidRPr="00D33A3A" w:rsidRDefault="0090790C" w:rsidP="00D14AFC">
            <w:pPr>
              <w:pStyle w:val="Prrafodelista"/>
              <w:tabs>
                <w:tab w:val="left" w:pos="176"/>
              </w:tabs>
              <w:spacing w:line="240" w:lineRule="auto"/>
              <w:ind w:left="176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90790C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219"/>
              </w:tabs>
              <w:spacing w:line="240" w:lineRule="auto"/>
              <w:ind w:left="219" w:right="-45" w:hanging="219"/>
              <w:jc w:val="left"/>
              <w:rPr>
                <w:sz w:val="20"/>
                <w:szCs w:val="20"/>
                <w:lang w:val="es-ES"/>
              </w:rPr>
            </w:pPr>
            <w:r w:rsidRPr="00D33A3A">
              <w:rPr>
                <w:sz w:val="20"/>
                <w:szCs w:val="20"/>
                <w:lang w:val="es-ES"/>
              </w:rPr>
              <w:t xml:space="preserve">Satisface el objetivo de la tarea con </w:t>
            </w:r>
            <w:r>
              <w:rPr>
                <w:sz w:val="20"/>
                <w:szCs w:val="20"/>
                <w:lang w:val="es-ES"/>
              </w:rPr>
              <w:t xml:space="preserve">dificultad. </w:t>
            </w:r>
          </w:p>
          <w:p w:rsidR="0090790C" w:rsidRPr="00D33A3A" w:rsidRDefault="0090790C" w:rsidP="00D14AFC">
            <w:pPr>
              <w:pStyle w:val="Prrafodelista"/>
              <w:tabs>
                <w:tab w:val="left" w:pos="219"/>
              </w:tabs>
              <w:spacing w:line="240" w:lineRule="auto"/>
              <w:ind w:left="219" w:right="-45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90790C" w:rsidRPr="00D33A3A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128"/>
              </w:tabs>
              <w:spacing w:line="240" w:lineRule="auto"/>
              <w:ind w:left="128" w:hanging="142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cubre los aspectos importantes, contiene datos que no son apropiados.</w:t>
            </w:r>
          </w:p>
        </w:tc>
      </w:tr>
      <w:tr w:rsidR="0090790C" w:rsidRPr="00135696" w:rsidTr="00D14AFC">
        <w:trPr>
          <w:trHeight w:val="1154"/>
        </w:trPr>
        <w:tc>
          <w:tcPr>
            <w:tcW w:w="617" w:type="dxa"/>
            <w:vMerge w:val="restart"/>
            <w:shd w:val="clear" w:color="auto" w:fill="548DD4"/>
            <w:vAlign w:val="center"/>
          </w:tcPr>
          <w:p w:rsidR="0090790C" w:rsidRPr="00D33A3A" w:rsidRDefault="0090790C" w:rsidP="00D14AFC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Desarrollo de la actividad</w:t>
            </w:r>
          </w:p>
        </w:tc>
        <w:tc>
          <w:tcPr>
            <w:tcW w:w="1430" w:type="dxa"/>
            <w:gridSpan w:val="2"/>
            <w:shd w:val="clear" w:color="auto" w:fill="C6D9F1"/>
          </w:tcPr>
          <w:p w:rsid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Competencia </w:t>
            </w:r>
          </w:p>
          <w:p w:rsidR="0090790C" w:rsidRDefault="00640677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Lingüística</w:t>
            </w:r>
          </w:p>
          <w:p w:rsid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C6D9F1"/>
            <w:vAlign w:val="center"/>
          </w:tcPr>
          <w:p w:rsid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Vocabulario</w:t>
            </w:r>
          </w:p>
          <w:p w:rsidR="0090790C" w:rsidRPr="0048503D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90C" w:rsidRPr="00752953" w:rsidRDefault="0090790C" w:rsidP="00D14AFC">
            <w:pPr>
              <w:pStyle w:val="Prrafodelista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176" w:right="-62" w:hanging="176"/>
              <w:jc w:val="left"/>
              <w:rPr>
                <w:sz w:val="20"/>
                <w:szCs w:val="20"/>
                <w:lang w:val="es-ES"/>
              </w:rPr>
            </w:pPr>
            <w:r w:rsidRPr="00752953">
              <w:rPr>
                <w:sz w:val="20"/>
                <w:szCs w:val="20"/>
                <w:lang w:val="es-ES"/>
              </w:rPr>
              <w:t>Utiliza un vocabulario amplio y apropiado al tema.</w:t>
            </w:r>
          </w:p>
          <w:p w:rsidR="0090790C" w:rsidRPr="00752953" w:rsidRDefault="0090790C" w:rsidP="00D14AFC">
            <w:pPr>
              <w:pStyle w:val="Prrafodelista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176" w:right="-62" w:hanging="176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Utiliza palabras nuevas de manera acertada y creativa.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90C" w:rsidRPr="00100981" w:rsidRDefault="0090790C" w:rsidP="00D14AFC">
            <w:pPr>
              <w:pStyle w:val="Prrafodelista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176" w:right="-125" w:hanging="176"/>
              <w:jc w:val="left"/>
              <w:rPr>
                <w:sz w:val="20"/>
                <w:szCs w:val="20"/>
                <w:lang w:val="es-ES"/>
              </w:rPr>
            </w:pPr>
            <w:r w:rsidRPr="00100981">
              <w:rPr>
                <w:sz w:val="20"/>
                <w:szCs w:val="20"/>
                <w:lang w:val="es-ES"/>
              </w:rPr>
              <w:t>Utiliza un vocabulario básico</w:t>
            </w:r>
            <w:r w:rsidRPr="00100981">
              <w:rPr>
                <w:noProof/>
                <w:sz w:val="20"/>
                <w:szCs w:val="20"/>
                <w:lang w:val="es-ES" w:eastAsia="es-ES"/>
              </w:rPr>
              <w:t xml:space="preserve"> y limitado pero acertado.</w:t>
            </w:r>
          </w:p>
          <w:p w:rsidR="0090790C" w:rsidRPr="00100981" w:rsidRDefault="0090790C" w:rsidP="00D14AFC">
            <w:pPr>
              <w:pStyle w:val="Prrafodelista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176" w:right="-125" w:hanging="176"/>
              <w:jc w:val="left"/>
              <w:rPr>
                <w:sz w:val="20"/>
                <w:szCs w:val="20"/>
                <w:lang w:val="es-ES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t>Se limita a expresiones generales aprendidas de memoria.</w:t>
            </w: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  <w:vAlign w:val="center"/>
          </w:tcPr>
          <w:p w:rsidR="0090790C" w:rsidRPr="00100981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219"/>
              </w:tabs>
              <w:spacing w:line="240" w:lineRule="auto"/>
              <w:ind w:left="219" w:right="-45" w:hanging="219"/>
              <w:jc w:val="left"/>
              <w:rPr>
                <w:sz w:val="20"/>
                <w:szCs w:val="20"/>
                <w:lang w:val="es-ES"/>
              </w:rPr>
            </w:pPr>
            <w:r w:rsidRPr="00100981">
              <w:rPr>
                <w:sz w:val="20"/>
                <w:szCs w:val="20"/>
                <w:lang w:val="es-ES"/>
              </w:rPr>
              <w:t xml:space="preserve">Utiliza un vocabulario básico y </w:t>
            </w:r>
            <w:r w:rsidR="00640677" w:rsidRPr="00100981">
              <w:rPr>
                <w:sz w:val="20"/>
                <w:szCs w:val="20"/>
                <w:lang w:val="es-ES"/>
              </w:rPr>
              <w:t>predecible</w:t>
            </w:r>
            <w:r w:rsidRPr="00100981">
              <w:rPr>
                <w:sz w:val="20"/>
                <w:szCs w:val="20"/>
                <w:lang w:val="es-ES"/>
              </w:rPr>
              <w:t>.</w:t>
            </w:r>
          </w:p>
          <w:p w:rsidR="0090790C" w:rsidRPr="00100981" w:rsidRDefault="0090790C" w:rsidP="00D14AFC">
            <w:pPr>
              <w:pStyle w:val="Prrafodelista"/>
              <w:tabs>
                <w:tab w:val="left" w:pos="219"/>
              </w:tabs>
              <w:spacing w:line="240" w:lineRule="auto"/>
              <w:ind w:left="219" w:right="-45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vAlign w:val="center"/>
          </w:tcPr>
          <w:p w:rsidR="0090790C" w:rsidRPr="00100981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128"/>
              </w:tabs>
              <w:spacing w:line="240" w:lineRule="auto"/>
              <w:ind w:left="128" w:right="-108" w:hanging="142"/>
              <w:jc w:val="left"/>
              <w:rPr>
                <w:sz w:val="20"/>
                <w:szCs w:val="20"/>
                <w:lang w:val="es-ES"/>
              </w:rPr>
            </w:pPr>
            <w:r w:rsidRPr="00100981">
              <w:rPr>
                <w:sz w:val="20"/>
                <w:szCs w:val="20"/>
                <w:lang w:val="es-ES"/>
              </w:rPr>
              <w:t>Utiliza un vocabulario muy limitado y estructuras muy básicas.</w:t>
            </w:r>
            <w:r>
              <w:rPr>
                <w:sz w:val="20"/>
                <w:szCs w:val="20"/>
                <w:lang w:val="es-ES"/>
              </w:rPr>
              <w:t xml:space="preserve"> El discurso parece artificial.</w:t>
            </w:r>
            <w:r w:rsidRPr="00100981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90790C" w:rsidRPr="00D14AFC" w:rsidTr="00D14AFC">
        <w:trPr>
          <w:trHeight w:val="76"/>
        </w:trPr>
        <w:tc>
          <w:tcPr>
            <w:tcW w:w="617" w:type="dxa"/>
            <w:vMerge/>
            <w:shd w:val="clear" w:color="auto" w:fill="548DD4"/>
            <w:vAlign w:val="center"/>
          </w:tcPr>
          <w:p w:rsidR="0090790C" w:rsidRPr="00135696" w:rsidRDefault="0090790C" w:rsidP="00D14AFC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30" w:type="dxa"/>
            <w:gridSpan w:val="2"/>
            <w:shd w:val="clear" w:color="auto" w:fill="C6D9F1"/>
          </w:tcPr>
          <w:p w:rsid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Competencia </w:t>
            </w:r>
          </w:p>
          <w:p w:rsidR="0090790C" w:rsidRPr="0048503D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Linguística</w:t>
            </w:r>
          </w:p>
        </w:tc>
        <w:tc>
          <w:tcPr>
            <w:tcW w:w="1430" w:type="dxa"/>
            <w:tcBorders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8503D">
              <w:rPr>
                <w:b/>
                <w:bCs/>
                <w:sz w:val="20"/>
                <w:szCs w:val="20"/>
              </w:rPr>
              <w:t>Fl</w:t>
            </w:r>
            <w:r>
              <w:rPr>
                <w:b/>
                <w:bCs/>
                <w:sz w:val="20"/>
                <w:szCs w:val="20"/>
              </w:rPr>
              <w:t>uidez</w:t>
            </w:r>
          </w:p>
          <w:p w:rsidR="0090790C" w:rsidRPr="0048503D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0C" w:rsidRPr="00D33A3A" w:rsidRDefault="0090790C" w:rsidP="00D14AFC">
            <w:pPr>
              <w:jc w:val="left"/>
              <w:rPr>
                <w:sz w:val="20"/>
                <w:szCs w:val="20"/>
                <w:lang w:val="es-ES"/>
              </w:rPr>
            </w:pPr>
            <w:r w:rsidRPr="00D33A3A">
              <w:rPr>
                <w:sz w:val="20"/>
                <w:szCs w:val="20"/>
                <w:lang w:val="es-ES"/>
              </w:rPr>
              <w:t>Expresa con naturalidad y fluidez el mensaje.</w:t>
            </w:r>
            <w:r>
              <w:rPr>
                <w:sz w:val="20"/>
                <w:szCs w:val="20"/>
                <w:lang w:val="es-ES"/>
              </w:rPr>
              <w:t xml:space="preserve"> 1 puntos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0C" w:rsidRPr="00D33A3A" w:rsidRDefault="0090790C" w:rsidP="00D14AFC">
            <w:pPr>
              <w:pStyle w:val="Prrafodelista"/>
              <w:tabs>
                <w:tab w:val="left" w:pos="176"/>
              </w:tabs>
              <w:spacing w:line="240" w:lineRule="auto"/>
              <w:ind w:left="176" w:right="-125"/>
              <w:jc w:val="left"/>
              <w:rPr>
                <w:sz w:val="20"/>
                <w:szCs w:val="20"/>
                <w:lang w:val="es-ES"/>
              </w:rPr>
            </w:pPr>
            <w:r w:rsidRPr="00D33A3A">
              <w:rPr>
                <w:sz w:val="20"/>
                <w:szCs w:val="20"/>
                <w:lang w:val="es-ES"/>
              </w:rPr>
              <w:t>Expresa con algunas dificultades el mensaje, ya que se perciben pausas, dudas, etc</w:t>
            </w:r>
            <w:r>
              <w:rPr>
                <w:sz w:val="20"/>
                <w:szCs w:val="20"/>
                <w:lang w:val="es-ES"/>
              </w:rPr>
              <w:t>.</w:t>
            </w:r>
            <w:r>
              <w:rPr>
                <w:noProof/>
                <w:lang w:val="es-ES" w:eastAsia="es-ES"/>
              </w:rPr>
              <w:t xml:space="preserve"> </w:t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45085</wp:posOffset>
                  </wp:positionV>
                  <wp:extent cx="479425" cy="486410"/>
                  <wp:effectExtent l="19050" t="0" r="0" b="0"/>
                  <wp:wrapNone/>
                  <wp:docPr id="77" name="Imagen 41" descr="http://4.bp.blogspot.com/-x5DAieto5Ks/TxWjAl8O6hI/AAAAAAAAASw/9HUcg1pcHcw/s400/thumbs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4.bp.blogspot.com/-x5DAieto5Ks/TxWjAl8O6hI/AAAAAAAAASw/9HUcg1pcHcw/s400/thumbs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0000" contrast="-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956310</wp:posOffset>
                  </wp:positionH>
                  <wp:positionV relativeFrom="paragraph">
                    <wp:posOffset>45085</wp:posOffset>
                  </wp:positionV>
                  <wp:extent cx="479425" cy="486410"/>
                  <wp:effectExtent l="19050" t="0" r="0" b="0"/>
                  <wp:wrapNone/>
                  <wp:docPr id="78" name="Imagen 42" descr="http://4.bp.blogspot.com/-x5DAieto5Ks/TxWjAl8O6hI/AAAAAAAAASw/9HUcg1pcHcw/s400/thumbs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4.bp.blogspot.com/-x5DAieto5Ks/TxWjAl8O6hI/AAAAAAAAASw/9HUcg1pcHcw/s400/thumbs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0000" contrast="-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0C" w:rsidRPr="00D33A3A" w:rsidRDefault="0090790C" w:rsidP="00D14AFC">
            <w:pPr>
              <w:pStyle w:val="Prrafodelista"/>
              <w:tabs>
                <w:tab w:val="left" w:pos="219"/>
              </w:tabs>
              <w:spacing w:line="240" w:lineRule="auto"/>
              <w:ind w:left="219" w:right="-45"/>
              <w:jc w:val="left"/>
              <w:rPr>
                <w:sz w:val="20"/>
                <w:szCs w:val="20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315595</wp:posOffset>
                  </wp:positionV>
                  <wp:extent cx="479425" cy="486410"/>
                  <wp:effectExtent l="19050" t="0" r="0" b="0"/>
                  <wp:wrapNone/>
                  <wp:docPr id="79" name="Imagen 46" descr="http://4.bp.blogspot.com/-x5DAieto5Ks/TxWjAl8O6hI/AAAAAAAAASw/9HUcg1pcHcw/s400/thumbs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4.bp.blogspot.com/-x5DAieto5Ks/TxWjAl8O6hI/AAAAAAAAASw/9HUcg1pcHcw/s400/thumbs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0000" contrast="-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33A3A">
              <w:rPr>
                <w:noProof/>
                <w:sz w:val="20"/>
                <w:szCs w:val="20"/>
                <w:lang w:val="es-ES" w:eastAsia="es-ES"/>
              </w:rPr>
              <w:t xml:space="preserve"> A veces se pierde el hilo del discurso, </w:t>
            </w:r>
            <w:r>
              <w:rPr>
                <w:noProof/>
                <w:sz w:val="20"/>
                <w:szCs w:val="20"/>
                <w:lang w:val="es-ES" w:eastAsia="es-ES"/>
              </w:rPr>
              <w:t>debido a las largas pausas o dudas para buscar expresiones o pronunciar palabras dificiles.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0C" w:rsidRPr="00135696" w:rsidRDefault="0090790C" w:rsidP="00D14AFC">
            <w:pPr>
              <w:pStyle w:val="Prrafodelista"/>
              <w:tabs>
                <w:tab w:val="left" w:pos="128"/>
              </w:tabs>
              <w:spacing w:line="240" w:lineRule="auto"/>
              <w:ind w:left="128"/>
              <w:jc w:val="left"/>
              <w:rPr>
                <w:sz w:val="20"/>
                <w:szCs w:val="20"/>
                <w:lang w:val="es-ES"/>
              </w:rPr>
            </w:pPr>
            <w:r w:rsidRPr="00135696">
              <w:rPr>
                <w:sz w:val="20"/>
                <w:szCs w:val="20"/>
                <w:lang w:val="es-ES"/>
              </w:rPr>
              <w:t>No hay continuidad en el discurso por las largas pausas, dudas, mala pronunciaci</w:t>
            </w:r>
            <w:r>
              <w:rPr>
                <w:sz w:val="20"/>
                <w:szCs w:val="20"/>
                <w:lang w:val="es-ES"/>
              </w:rPr>
              <w:t>ón.</w:t>
            </w:r>
          </w:p>
        </w:tc>
      </w:tr>
      <w:tr w:rsidR="0090790C" w:rsidRPr="00D14AFC" w:rsidTr="00D14AFC">
        <w:trPr>
          <w:trHeight w:val="2791"/>
        </w:trPr>
        <w:tc>
          <w:tcPr>
            <w:tcW w:w="617" w:type="dxa"/>
            <w:vMerge/>
            <w:shd w:val="clear" w:color="auto" w:fill="548DD4"/>
            <w:vAlign w:val="center"/>
          </w:tcPr>
          <w:p w:rsidR="0090790C" w:rsidRPr="00834BB5" w:rsidRDefault="0090790C" w:rsidP="00D14AFC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30" w:type="dxa"/>
            <w:gridSpan w:val="2"/>
            <w:shd w:val="clear" w:color="auto" w:fill="C6D9F1"/>
          </w:tcPr>
          <w:p w:rsidR="0090790C" w:rsidRPr="00D14AF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:rsidR="0090790C" w:rsidRPr="00D14AF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D14AFC">
              <w:rPr>
                <w:b/>
                <w:bCs/>
                <w:sz w:val="20"/>
                <w:szCs w:val="20"/>
                <w:lang w:val="es-ES"/>
              </w:rPr>
              <w:t>Competencia</w:t>
            </w:r>
          </w:p>
          <w:p w:rsidR="0090790C" w:rsidRPr="00D14AF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D14AFC">
              <w:rPr>
                <w:b/>
                <w:bCs/>
                <w:sz w:val="20"/>
                <w:szCs w:val="20"/>
                <w:lang w:val="es-ES"/>
              </w:rPr>
              <w:t>Linguística</w:t>
            </w:r>
          </w:p>
          <w:p w:rsidR="0090790C" w:rsidRPr="00D14AF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:rsidR="0090790C" w:rsidRPr="00D14AF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D14AFC">
              <w:rPr>
                <w:b/>
                <w:bCs/>
                <w:sz w:val="20"/>
                <w:szCs w:val="20"/>
                <w:lang w:val="es-ES"/>
              </w:rPr>
              <w:t>Competencia social</w:t>
            </w:r>
            <w:r w:rsidR="00B068FC" w:rsidRPr="00D14AFC"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D14AFC">
              <w:rPr>
                <w:b/>
                <w:bCs/>
                <w:sz w:val="20"/>
                <w:szCs w:val="20"/>
                <w:lang w:val="es-ES"/>
              </w:rPr>
              <w:t>s y cívicas</w:t>
            </w:r>
          </w:p>
        </w:tc>
        <w:tc>
          <w:tcPr>
            <w:tcW w:w="1430" w:type="dxa"/>
            <w:shd w:val="clear" w:color="auto" w:fill="C6D9F1"/>
            <w:vAlign w:val="center"/>
          </w:tcPr>
          <w:p w:rsid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8503D">
              <w:rPr>
                <w:b/>
                <w:bCs/>
                <w:sz w:val="20"/>
                <w:szCs w:val="20"/>
              </w:rPr>
              <w:t>Interaction</w:t>
            </w:r>
          </w:p>
          <w:p w:rsidR="0090790C" w:rsidRPr="0048503D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90C" w:rsidRPr="009D5072" w:rsidRDefault="0090790C" w:rsidP="00D14AFC">
            <w:pPr>
              <w:pStyle w:val="Prrafodelista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ind w:right="-62"/>
              <w:jc w:val="left"/>
              <w:rPr>
                <w:noProof/>
                <w:sz w:val="20"/>
                <w:szCs w:val="20"/>
                <w:lang w:val="es-ES" w:eastAsia="es-ES"/>
              </w:rPr>
            </w:pPr>
            <w:r w:rsidRPr="009D5072">
              <w:rPr>
                <w:noProof/>
                <w:sz w:val="20"/>
                <w:szCs w:val="20"/>
                <w:lang w:val="es-ES" w:eastAsia="es-ES"/>
              </w:rPr>
              <w:t>Coopera con los interlocutores.</w:t>
            </w:r>
          </w:p>
          <w:p w:rsidR="0090790C" w:rsidRDefault="0090790C" w:rsidP="00D14AFC">
            <w:pPr>
              <w:pStyle w:val="Prrafodelista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ind w:right="-62"/>
              <w:jc w:val="left"/>
              <w:rPr>
                <w:noProof/>
                <w:sz w:val="20"/>
                <w:szCs w:val="20"/>
                <w:lang w:val="es-ES" w:eastAsia="es-ES"/>
              </w:rPr>
            </w:pPr>
            <w:r w:rsidRPr="009D5072">
              <w:rPr>
                <w:noProof/>
                <w:sz w:val="20"/>
                <w:szCs w:val="20"/>
                <w:lang w:val="es-ES" w:eastAsia="es-ES"/>
              </w:rPr>
              <w:t>Interviene en todos los di</w:t>
            </w:r>
            <w:r>
              <w:rPr>
                <w:noProof/>
                <w:sz w:val="20"/>
                <w:szCs w:val="20"/>
                <w:lang w:val="es-ES" w:eastAsia="es-ES"/>
              </w:rPr>
              <w:t>álogos.</w:t>
            </w:r>
          </w:p>
          <w:p w:rsidR="0090790C" w:rsidRDefault="0090790C" w:rsidP="00D14AFC">
            <w:pPr>
              <w:pStyle w:val="Prrafodelista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ind w:right="-62"/>
              <w:jc w:val="left"/>
              <w:rPr>
                <w:noProof/>
                <w:sz w:val="20"/>
                <w:szCs w:val="20"/>
                <w:lang w:val="es-ES" w:eastAsia="es-ES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t>Muestra naturalidad y rápidez para responder a las preguntas.</w:t>
            </w:r>
          </w:p>
          <w:p w:rsidR="0090790C" w:rsidRPr="009D5072" w:rsidRDefault="0090790C" w:rsidP="00D14AFC">
            <w:pPr>
              <w:pStyle w:val="Prrafodelista"/>
              <w:tabs>
                <w:tab w:val="left" w:pos="176"/>
              </w:tabs>
              <w:spacing w:line="240" w:lineRule="auto"/>
              <w:ind w:left="896" w:right="-62"/>
              <w:jc w:val="left"/>
              <w:rPr>
                <w:noProof/>
                <w:sz w:val="20"/>
                <w:szCs w:val="20"/>
                <w:lang w:val="es-ES" w:eastAsia="es-ES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90C" w:rsidRPr="009D5072" w:rsidRDefault="0090790C" w:rsidP="00D14AFC">
            <w:pPr>
              <w:pStyle w:val="Prrafodelista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jc w:val="left"/>
              <w:rPr>
                <w:noProof/>
                <w:sz w:val="20"/>
                <w:szCs w:val="20"/>
                <w:lang w:val="es-ES" w:eastAsia="es-ES"/>
              </w:rPr>
            </w:pPr>
            <w:r w:rsidRPr="009D5072">
              <w:rPr>
                <w:noProof/>
                <w:sz w:val="20"/>
                <w:szCs w:val="20"/>
                <w:lang w:val="es-ES" w:eastAsia="es-ES"/>
              </w:rPr>
              <w:t>Responde y coopera con los interlocutores.</w:t>
            </w:r>
          </w:p>
          <w:p w:rsidR="0090790C" w:rsidRDefault="0090790C" w:rsidP="00D14AFC">
            <w:pPr>
              <w:pStyle w:val="Prrafodelista"/>
              <w:tabs>
                <w:tab w:val="left" w:pos="60"/>
              </w:tabs>
              <w:spacing w:line="240" w:lineRule="auto"/>
              <w:ind w:left="176"/>
              <w:jc w:val="left"/>
              <w:rPr>
                <w:noProof/>
                <w:sz w:val="20"/>
                <w:szCs w:val="20"/>
                <w:lang w:val="es-ES" w:eastAsia="es-ES"/>
              </w:rPr>
            </w:pPr>
          </w:p>
          <w:p w:rsidR="0090790C" w:rsidRDefault="0090790C" w:rsidP="00D14AFC">
            <w:pPr>
              <w:pStyle w:val="Prrafodelista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jc w:val="left"/>
              <w:rPr>
                <w:noProof/>
                <w:sz w:val="20"/>
                <w:szCs w:val="20"/>
                <w:lang w:val="es-ES" w:eastAsia="es-ES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t>Responde a las preguntas con menos naturalidad y utiliza oraciones simples pero adecuadas</w:t>
            </w:r>
            <w:r w:rsidRPr="009D5072">
              <w:rPr>
                <w:noProof/>
                <w:sz w:val="20"/>
                <w:szCs w:val="20"/>
                <w:lang w:val="es-ES" w:eastAsia="es-ES"/>
              </w:rPr>
              <w:t>.</w:t>
            </w:r>
          </w:p>
          <w:p w:rsidR="0090790C" w:rsidRPr="000A34CA" w:rsidRDefault="0090790C" w:rsidP="00D14AFC">
            <w:pPr>
              <w:pStyle w:val="Prrafodelista"/>
              <w:rPr>
                <w:noProof/>
                <w:sz w:val="20"/>
                <w:szCs w:val="20"/>
                <w:lang w:val="es-ES" w:eastAsia="es-ES"/>
              </w:rPr>
            </w:pPr>
          </w:p>
          <w:p w:rsidR="0090790C" w:rsidRPr="009D5072" w:rsidRDefault="0090790C" w:rsidP="00D14AFC">
            <w:pPr>
              <w:pStyle w:val="Prrafodelista"/>
              <w:tabs>
                <w:tab w:val="left" w:pos="176"/>
              </w:tabs>
              <w:spacing w:line="240" w:lineRule="auto"/>
              <w:ind w:left="896"/>
              <w:jc w:val="left"/>
              <w:rPr>
                <w:noProof/>
                <w:sz w:val="20"/>
                <w:szCs w:val="20"/>
                <w:lang w:val="es-ES" w:eastAsia="es-ES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90C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219"/>
              </w:tabs>
              <w:spacing w:line="240" w:lineRule="auto"/>
              <w:ind w:left="219" w:right="-45" w:hanging="219"/>
              <w:jc w:val="left"/>
              <w:rPr>
                <w:noProof/>
                <w:sz w:val="20"/>
                <w:szCs w:val="20"/>
                <w:lang w:val="es-ES" w:eastAsia="es-ES"/>
              </w:rPr>
            </w:pPr>
            <w:r w:rsidRPr="009D5072">
              <w:rPr>
                <w:noProof/>
                <w:sz w:val="20"/>
                <w:szCs w:val="20"/>
                <w:lang w:val="es-ES" w:eastAsia="es-ES"/>
              </w:rPr>
              <w:t xml:space="preserve"> Responde a las preguntas de manera b</w:t>
            </w:r>
            <w:r>
              <w:rPr>
                <w:noProof/>
                <w:sz w:val="20"/>
                <w:szCs w:val="20"/>
                <w:lang w:val="es-ES" w:eastAsia="es-ES"/>
              </w:rPr>
              <w:t xml:space="preserve">ásica y poco espóntanea. </w:t>
            </w:r>
          </w:p>
          <w:p w:rsidR="0090790C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219"/>
              </w:tabs>
              <w:spacing w:line="240" w:lineRule="auto"/>
              <w:ind w:left="219" w:right="-45" w:hanging="219"/>
              <w:jc w:val="left"/>
              <w:rPr>
                <w:noProof/>
                <w:sz w:val="20"/>
                <w:szCs w:val="20"/>
                <w:lang w:val="es-ES" w:eastAsia="es-ES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t>Uso de estrategias de interacción inapropiada (silencios, pausas largas, etc)</w:t>
            </w:r>
          </w:p>
          <w:p w:rsidR="0090790C" w:rsidRPr="000A34CA" w:rsidRDefault="0090790C" w:rsidP="00D14AFC">
            <w:pPr>
              <w:tabs>
                <w:tab w:val="left" w:pos="219"/>
              </w:tabs>
              <w:spacing w:line="240" w:lineRule="auto"/>
              <w:ind w:right="-45"/>
              <w:jc w:val="left"/>
              <w:rPr>
                <w:noProof/>
                <w:sz w:val="20"/>
                <w:szCs w:val="20"/>
                <w:lang w:val="es-ES" w:eastAsia="es-E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</w:tcBorders>
            <w:vAlign w:val="center"/>
          </w:tcPr>
          <w:p w:rsidR="0090790C" w:rsidRPr="00752953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128"/>
              </w:tabs>
              <w:spacing w:line="240" w:lineRule="auto"/>
              <w:ind w:left="128" w:right="-108" w:hanging="142"/>
              <w:jc w:val="left"/>
              <w:rPr>
                <w:sz w:val="20"/>
                <w:szCs w:val="20"/>
                <w:lang w:val="es-ES"/>
              </w:rPr>
            </w:pPr>
            <w:r w:rsidRPr="00752953">
              <w:rPr>
                <w:sz w:val="20"/>
                <w:szCs w:val="20"/>
                <w:lang w:val="es-ES"/>
              </w:rPr>
              <w:t>Interviene</w:t>
            </w:r>
            <w:r>
              <w:rPr>
                <w:sz w:val="20"/>
                <w:szCs w:val="20"/>
                <w:lang w:val="es-ES"/>
              </w:rPr>
              <w:t xml:space="preserve"> con respuestas cortas, monosilá</w:t>
            </w:r>
            <w:r w:rsidRPr="00752953">
              <w:rPr>
                <w:sz w:val="20"/>
                <w:szCs w:val="20"/>
                <w:lang w:val="es-ES"/>
              </w:rPr>
              <w:t>bicas.</w:t>
            </w:r>
          </w:p>
          <w:p w:rsidR="0090790C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128"/>
              </w:tabs>
              <w:spacing w:line="240" w:lineRule="auto"/>
              <w:ind w:left="128" w:right="-108" w:hanging="142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utiliza estrategias de cooperación o interacción.</w:t>
            </w:r>
          </w:p>
          <w:p w:rsidR="0090790C" w:rsidRDefault="0090790C" w:rsidP="00D14AFC">
            <w:pPr>
              <w:tabs>
                <w:tab w:val="left" w:pos="128"/>
              </w:tabs>
              <w:spacing w:line="240" w:lineRule="auto"/>
              <w:ind w:right="-108"/>
              <w:jc w:val="left"/>
              <w:rPr>
                <w:sz w:val="20"/>
                <w:szCs w:val="20"/>
                <w:lang w:val="es-ES"/>
              </w:rPr>
            </w:pPr>
          </w:p>
          <w:p w:rsidR="0090790C" w:rsidRDefault="0090790C" w:rsidP="00D14AFC">
            <w:pPr>
              <w:tabs>
                <w:tab w:val="left" w:pos="128"/>
              </w:tabs>
              <w:spacing w:line="240" w:lineRule="auto"/>
              <w:ind w:right="-108"/>
              <w:jc w:val="left"/>
              <w:rPr>
                <w:sz w:val="20"/>
                <w:szCs w:val="20"/>
                <w:lang w:val="es-ES"/>
              </w:rPr>
            </w:pPr>
          </w:p>
          <w:p w:rsidR="0090790C" w:rsidRPr="000A34CA" w:rsidRDefault="0090790C" w:rsidP="00D14AFC">
            <w:pPr>
              <w:tabs>
                <w:tab w:val="left" w:pos="128"/>
              </w:tabs>
              <w:spacing w:line="240" w:lineRule="auto"/>
              <w:ind w:right="-108"/>
              <w:jc w:val="left"/>
              <w:rPr>
                <w:sz w:val="20"/>
                <w:szCs w:val="20"/>
                <w:lang w:val="es-ES"/>
              </w:rPr>
            </w:pPr>
          </w:p>
        </w:tc>
      </w:tr>
      <w:tr w:rsidR="0090790C" w:rsidRPr="00D14AFC" w:rsidTr="00D14AFC">
        <w:trPr>
          <w:trHeight w:val="142"/>
        </w:trPr>
        <w:tc>
          <w:tcPr>
            <w:tcW w:w="617" w:type="dxa"/>
            <w:vMerge/>
            <w:shd w:val="clear" w:color="auto" w:fill="548DD4"/>
            <w:textDirection w:val="btLr"/>
            <w:vAlign w:val="center"/>
          </w:tcPr>
          <w:p w:rsidR="0090790C" w:rsidRPr="006F416E" w:rsidRDefault="0090790C" w:rsidP="00D14AFC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30" w:type="dxa"/>
            <w:gridSpan w:val="2"/>
            <w:shd w:val="clear" w:color="auto" w:fill="C6D9F1"/>
          </w:tcPr>
          <w:p w:rsidR="00B068FC" w:rsidRDefault="00B068F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Competen</w:t>
            </w:r>
          </w:p>
          <w:p w:rsidR="0090790C" w:rsidRDefault="00B068F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Cia</w:t>
            </w:r>
          </w:p>
          <w:p w:rsidR="00B068FC" w:rsidRDefault="00B068F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Linguística</w:t>
            </w:r>
          </w:p>
        </w:tc>
        <w:tc>
          <w:tcPr>
            <w:tcW w:w="1430" w:type="dxa"/>
            <w:shd w:val="clear" w:color="auto" w:fill="C6D9F1"/>
            <w:vAlign w:val="center"/>
          </w:tcPr>
          <w:p w:rsidR="0090790C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Pronun-ciación</w:t>
            </w:r>
          </w:p>
          <w:p w:rsidR="0090790C" w:rsidRPr="0048503D" w:rsidRDefault="0090790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:rsidR="0090790C" w:rsidRPr="00E76548" w:rsidRDefault="0090790C" w:rsidP="00D14AFC">
            <w:pPr>
              <w:pStyle w:val="Prrafodelista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176" w:right="-62" w:hanging="176"/>
              <w:jc w:val="left"/>
              <w:rPr>
                <w:sz w:val="20"/>
                <w:szCs w:val="20"/>
                <w:lang w:val="es-ES"/>
              </w:rPr>
            </w:pPr>
            <w:r w:rsidRPr="00E76548">
              <w:rPr>
                <w:sz w:val="20"/>
                <w:szCs w:val="20"/>
                <w:lang w:val="es-ES"/>
              </w:rPr>
              <w:t>Pronuncia de manera clara  y comprensible.</w:t>
            </w:r>
          </w:p>
          <w:p w:rsidR="0090790C" w:rsidRPr="00E76548" w:rsidRDefault="0090790C" w:rsidP="00D14AFC">
            <w:pPr>
              <w:pStyle w:val="Prrafodelista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176" w:right="-62" w:hanging="176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Utiliza  un ritmo, acento e entonación que se parece al nativo</w:t>
            </w:r>
          </w:p>
        </w:tc>
        <w:tc>
          <w:tcPr>
            <w:tcW w:w="2879" w:type="dxa"/>
            <w:gridSpan w:val="2"/>
            <w:vAlign w:val="center"/>
          </w:tcPr>
          <w:p w:rsidR="0090790C" w:rsidRPr="00E76548" w:rsidRDefault="0090790C" w:rsidP="00D14AFC">
            <w:pPr>
              <w:pStyle w:val="Prrafodelista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176" w:hanging="176"/>
              <w:jc w:val="left"/>
              <w:rPr>
                <w:sz w:val="20"/>
                <w:szCs w:val="20"/>
                <w:lang w:val="es-ES"/>
              </w:rPr>
            </w:pPr>
            <w:r w:rsidRPr="00E76548">
              <w:rPr>
                <w:sz w:val="20"/>
                <w:szCs w:val="20"/>
                <w:lang w:val="es-ES"/>
              </w:rPr>
              <w:t xml:space="preserve">Pronuncia de manera </w:t>
            </w:r>
            <w:r w:rsidR="00640677">
              <w:rPr>
                <w:sz w:val="20"/>
                <w:szCs w:val="20"/>
                <w:lang w:val="es-ES"/>
              </w:rPr>
              <w:t>clara</w:t>
            </w:r>
            <w:r w:rsidRPr="00E76548">
              <w:rPr>
                <w:sz w:val="20"/>
                <w:szCs w:val="20"/>
                <w:lang w:val="es-ES"/>
              </w:rPr>
              <w:t xml:space="preserve"> y comprensible, a pesar de tener algunas dificultades con algunas palabras.</w:t>
            </w:r>
          </w:p>
          <w:p w:rsidR="0090790C" w:rsidRPr="00E76548" w:rsidRDefault="0090790C" w:rsidP="00D14AFC">
            <w:pPr>
              <w:pStyle w:val="Prrafodelista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176" w:hanging="176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 nota la influencia de la lengua materna, pero se comprende el mensaje.</w:t>
            </w:r>
          </w:p>
        </w:tc>
        <w:tc>
          <w:tcPr>
            <w:tcW w:w="2716" w:type="dxa"/>
            <w:gridSpan w:val="2"/>
            <w:vAlign w:val="center"/>
          </w:tcPr>
          <w:p w:rsidR="0090790C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219"/>
              </w:tabs>
              <w:spacing w:line="240" w:lineRule="auto"/>
              <w:ind w:left="219" w:right="-45" w:hanging="219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Expresa  las ideas principales.</w:t>
            </w:r>
          </w:p>
          <w:p w:rsidR="0090790C" w:rsidRDefault="0090790C" w:rsidP="00D14AFC">
            <w:pPr>
              <w:pStyle w:val="Prrafodelista"/>
              <w:tabs>
                <w:tab w:val="left" w:pos="219"/>
              </w:tabs>
              <w:spacing w:line="240" w:lineRule="auto"/>
              <w:ind w:left="219" w:right="-45"/>
              <w:jc w:val="left"/>
              <w:rPr>
                <w:sz w:val="20"/>
                <w:szCs w:val="20"/>
                <w:lang w:val="es-ES"/>
              </w:rPr>
            </w:pPr>
          </w:p>
          <w:p w:rsidR="0090790C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219"/>
              </w:tabs>
              <w:spacing w:line="240" w:lineRule="auto"/>
              <w:ind w:left="219" w:right="-45" w:hanging="219"/>
              <w:jc w:val="left"/>
              <w:rPr>
                <w:sz w:val="20"/>
                <w:szCs w:val="20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279400</wp:posOffset>
                  </wp:positionV>
                  <wp:extent cx="479425" cy="486410"/>
                  <wp:effectExtent l="19050" t="0" r="0" b="0"/>
                  <wp:wrapNone/>
                  <wp:docPr id="80" name="Imagen 28" descr="http://4.bp.blogspot.com/-x5DAieto5Ks/TxWjAl8O6hI/AAAAAAAAASw/9HUcg1pcHcw/s400/thumbs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4.bp.blogspot.com/-x5DAieto5Ks/TxWjAl8O6hI/AAAAAAAAASw/9HUcg1pcHcw/s400/thumbs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0000" contrast="-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76548">
              <w:rPr>
                <w:sz w:val="20"/>
                <w:szCs w:val="20"/>
                <w:lang w:val="es-ES"/>
              </w:rPr>
              <w:t>Se percibe la influencia de la lengua maternal de manera obvia, lo que dificulta el entendimiento.</w:t>
            </w:r>
          </w:p>
          <w:p w:rsidR="0090790C" w:rsidRPr="00E76548" w:rsidRDefault="0090790C" w:rsidP="00D14AFC">
            <w:pPr>
              <w:pStyle w:val="Prrafodelista"/>
              <w:tabs>
                <w:tab w:val="left" w:pos="219"/>
              </w:tabs>
              <w:spacing w:line="240" w:lineRule="auto"/>
              <w:ind w:left="219" w:right="-45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90790C" w:rsidRPr="00CB6DAA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128"/>
              </w:tabs>
              <w:spacing w:line="240" w:lineRule="auto"/>
              <w:ind w:left="128" w:right="-108" w:hanging="142"/>
              <w:jc w:val="left"/>
              <w:rPr>
                <w:sz w:val="20"/>
                <w:szCs w:val="20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116205</wp:posOffset>
                  </wp:positionV>
                  <wp:extent cx="479425" cy="486410"/>
                  <wp:effectExtent l="19050" t="0" r="0" b="0"/>
                  <wp:wrapNone/>
                  <wp:docPr id="81" name="Imagen 29" descr="http://4.bp.blogspot.com/-x5DAieto5Ks/TxWjAl8O6hI/AAAAAAAAASw/9HUcg1pcHcw/s400/thumbs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4.bp.blogspot.com/-x5DAieto5Ks/TxWjAl8O6hI/AAAAAAAAASw/9HUcg1pcHcw/s400/thumbs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0000" contrast="-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B6DAA">
              <w:rPr>
                <w:sz w:val="20"/>
                <w:szCs w:val="20"/>
                <w:lang w:val="es-ES"/>
              </w:rPr>
              <w:t>Pronuncia mal las palabras clave para entender el texto oral.</w:t>
            </w:r>
          </w:p>
          <w:p w:rsidR="0090790C" w:rsidRPr="00CB6DAA" w:rsidRDefault="0090790C" w:rsidP="00D14AFC">
            <w:pPr>
              <w:pStyle w:val="Prrafodelista"/>
              <w:numPr>
                <w:ilvl w:val="0"/>
                <w:numId w:val="3"/>
              </w:numPr>
              <w:tabs>
                <w:tab w:val="left" w:pos="128"/>
              </w:tabs>
              <w:spacing w:line="240" w:lineRule="auto"/>
              <w:ind w:left="128" w:right="-108" w:hanging="142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Dificultad para seguir el discurso.</w:t>
            </w:r>
          </w:p>
        </w:tc>
      </w:tr>
      <w:tr w:rsidR="00D14AFC" w:rsidRPr="00D14AFC" w:rsidTr="00D14AFC">
        <w:trPr>
          <w:trHeight w:val="142"/>
        </w:trPr>
        <w:tc>
          <w:tcPr>
            <w:tcW w:w="617" w:type="dxa"/>
            <w:shd w:val="clear" w:color="auto" w:fill="548DD4"/>
            <w:textDirection w:val="btLr"/>
            <w:vAlign w:val="center"/>
          </w:tcPr>
          <w:p w:rsidR="00D14AFC" w:rsidRPr="006F416E" w:rsidRDefault="00D14AFC" w:rsidP="00D14AFC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30" w:type="dxa"/>
            <w:gridSpan w:val="2"/>
            <w:shd w:val="clear" w:color="auto" w:fill="C6D9F1"/>
          </w:tcPr>
          <w:p w:rsidR="00D14AFC" w:rsidRDefault="00D14AF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Competencia Digital</w:t>
            </w:r>
          </w:p>
        </w:tc>
        <w:tc>
          <w:tcPr>
            <w:tcW w:w="1430" w:type="dxa"/>
            <w:shd w:val="clear" w:color="auto" w:fill="C6D9F1"/>
            <w:vAlign w:val="center"/>
          </w:tcPr>
          <w:p w:rsidR="00D14AFC" w:rsidRDefault="00D14AFC" w:rsidP="00D14A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Producción de video</w:t>
            </w:r>
          </w:p>
        </w:tc>
        <w:tc>
          <w:tcPr>
            <w:tcW w:w="2798" w:type="dxa"/>
            <w:vAlign w:val="center"/>
          </w:tcPr>
          <w:p w:rsidR="00D14AFC" w:rsidRPr="00E76548" w:rsidRDefault="00D14AFC" w:rsidP="00D14AFC">
            <w:pPr>
              <w:pStyle w:val="Prrafodelista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176" w:right="-62" w:hanging="176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Buena dicción y expresión ante la cámara</w:t>
            </w:r>
          </w:p>
        </w:tc>
        <w:tc>
          <w:tcPr>
            <w:tcW w:w="2879" w:type="dxa"/>
            <w:gridSpan w:val="2"/>
            <w:vAlign w:val="center"/>
          </w:tcPr>
          <w:p w:rsidR="00D14AFC" w:rsidRPr="00E76548" w:rsidRDefault="00D14AFC" w:rsidP="00D14AFC">
            <w:pPr>
              <w:pStyle w:val="Prrafodelista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176" w:hanging="176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Salvo algún problema en concreto, se expresa bien ante la cámara.</w:t>
            </w:r>
          </w:p>
        </w:tc>
        <w:tc>
          <w:tcPr>
            <w:tcW w:w="2716" w:type="dxa"/>
            <w:gridSpan w:val="2"/>
            <w:vAlign w:val="center"/>
          </w:tcPr>
          <w:p w:rsidR="00D14AFC" w:rsidRDefault="00D14AFC" w:rsidP="00D14AFC">
            <w:pPr>
              <w:pStyle w:val="Prrafodelista"/>
              <w:numPr>
                <w:ilvl w:val="0"/>
                <w:numId w:val="3"/>
              </w:numPr>
              <w:tabs>
                <w:tab w:val="left" w:pos="219"/>
              </w:tabs>
              <w:spacing w:line="240" w:lineRule="auto"/>
              <w:ind w:left="219" w:right="-45" w:hanging="219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Problemas para expresarse en público delante de cámara,</w:t>
            </w:r>
          </w:p>
        </w:tc>
        <w:tc>
          <w:tcPr>
            <w:tcW w:w="2812" w:type="dxa"/>
            <w:gridSpan w:val="2"/>
            <w:vAlign w:val="center"/>
          </w:tcPr>
          <w:p w:rsidR="00D14AFC" w:rsidRPr="00427906" w:rsidRDefault="00D14AFC" w:rsidP="00D14AFC">
            <w:pPr>
              <w:pStyle w:val="Prrafodelista"/>
              <w:numPr>
                <w:ilvl w:val="0"/>
                <w:numId w:val="3"/>
              </w:numPr>
              <w:tabs>
                <w:tab w:val="left" w:pos="128"/>
              </w:tabs>
              <w:spacing w:line="240" w:lineRule="auto"/>
              <w:ind w:left="128" w:right="-108" w:hanging="142"/>
              <w:jc w:val="left"/>
              <w:rPr>
                <w:noProof/>
                <w:sz w:val="20"/>
                <w:szCs w:val="20"/>
                <w:lang w:val="es-ES" w:eastAsia="es-ES"/>
              </w:rPr>
            </w:pPr>
            <w:r w:rsidRPr="00427906">
              <w:rPr>
                <w:noProof/>
                <w:sz w:val="20"/>
                <w:szCs w:val="20"/>
                <w:lang w:val="es-ES" w:eastAsia="es-ES"/>
              </w:rPr>
              <w:t xml:space="preserve"> No se entiende el mensaje.</w:t>
            </w:r>
          </w:p>
        </w:tc>
      </w:tr>
      <w:tr w:rsidR="00D14AFC" w:rsidTr="00EA4602">
        <w:tblPrEx>
          <w:tblCellMar>
            <w:left w:w="70" w:type="dxa"/>
            <w:right w:w="70" w:type="dxa"/>
          </w:tblCellMar>
          <w:tblLook w:val="0000"/>
        </w:tblPrEx>
        <w:trPr>
          <w:trHeight w:val="2520"/>
        </w:trPr>
        <w:tc>
          <w:tcPr>
            <w:tcW w:w="617" w:type="dxa"/>
            <w:shd w:val="clear" w:color="auto" w:fill="548DD4" w:themeFill="text2" w:themeFillTint="99"/>
          </w:tcPr>
          <w:p w:rsidR="00EA4602" w:rsidRDefault="00D14AFC" w:rsidP="00D14AFC">
            <w:pPr>
              <w:spacing w:line="240" w:lineRule="auto"/>
              <w:ind w:left="214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Actividad</w:t>
            </w:r>
          </w:p>
          <w:p w:rsidR="00D14AFC" w:rsidRDefault="00D14AFC" w:rsidP="00D14AFC">
            <w:pPr>
              <w:spacing w:line="240" w:lineRule="auto"/>
              <w:ind w:left="214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posterior</w:t>
            </w:r>
          </w:p>
        </w:tc>
        <w:tc>
          <w:tcPr>
            <w:tcW w:w="1430" w:type="dxa"/>
            <w:gridSpan w:val="2"/>
            <w:shd w:val="clear" w:color="auto" w:fill="C6D9F1" w:themeFill="text2" w:themeFillTint="33"/>
          </w:tcPr>
          <w:p w:rsidR="00D14AFC" w:rsidRDefault="00D14AFC" w:rsidP="00D14AFC">
            <w:pPr>
              <w:spacing w:line="240" w:lineRule="auto"/>
              <w:ind w:left="214"/>
              <w:rPr>
                <w:b/>
                <w:bCs/>
                <w:sz w:val="20"/>
                <w:szCs w:val="20"/>
                <w:lang w:val="es-ES"/>
              </w:rPr>
            </w:pPr>
          </w:p>
          <w:p w:rsidR="00D14AFC" w:rsidRDefault="00D14AFC" w:rsidP="00D14AFC">
            <w:pPr>
              <w:spacing w:line="240" w:lineRule="auto"/>
              <w:ind w:left="214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Competencia </w:t>
            </w:r>
            <w:r w:rsidR="00640677">
              <w:rPr>
                <w:b/>
                <w:bCs/>
                <w:sz w:val="20"/>
                <w:szCs w:val="20"/>
                <w:lang w:val="es-ES"/>
              </w:rPr>
              <w:t>Lingüística</w:t>
            </w:r>
          </w:p>
        </w:tc>
        <w:tc>
          <w:tcPr>
            <w:tcW w:w="1430" w:type="dxa"/>
            <w:shd w:val="clear" w:color="auto" w:fill="C6D9F1" w:themeFill="text2" w:themeFillTint="33"/>
          </w:tcPr>
          <w:p w:rsidR="00D14AFC" w:rsidRDefault="00EA4602" w:rsidP="00D14AFC">
            <w:pPr>
              <w:spacing w:line="240" w:lineRule="auto"/>
              <w:ind w:left="214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Creatividad y expresión </w:t>
            </w:r>
            <w:r w:rsidR="00640677">
              <w:rPr>
                <w:b/>
                <w:bCs/>
                <w:sz w:val="20"/>
                <w:szCs w:val="20"/>
                <w:lang w:val="es-ES"/>
              </w:rPr>
              <w:t>lingüística</w:t>
            </w:r>
          </w:p>
        </w:tc>
        <w:tc>
          <w:tcPr>
            <w:tcW w:w="2805" w:type="dxa"/>
            <w:gridSpan w:val="2"/>
          </w:tcPr>
          <w:p w:rsidR="00D14AFC" w:rsidRPr="00EA4602" w:rsidRDefault="00EA4602" w:rsidP="00D14AFC">
            <w:pPr>
              <w:spacing w:line="240" w:lineRule="auto"/>
              <w:ind w:left="214"/>
              <w:rPr>
                <w:bCs/>
                <w:sz w:val="20"/>
                <w:szCs w:val="20"/>
                <w:lang w:val="es-ES"/>
              </w:rPr>
            </w:pPr>
            <w:r w:rsidRPr="00EA4602">
              <w:rPr>
                <w:bCs/>
                <w:sz w:val="20"/>
                <w:szCs w:val="20"/>
                <w:lang w:val="es-ES"/>
              </w:rPr>
              <w:t>Contenido interesante</w:t>
            </w:r>
          </w:p>
          <w:p w:rsidR="00EA4602" w:rsidRPr="00EA4602" w:rsidRDefault="00EA4602" w:rsidP="00D14AFC">
            <w:pPr>
              <w:spacing w:line="240" w:lineRule="auto"/>
              <w:ind w:left="214"/>
              <w:rPr>
                <w:bCs/>
                <w:sz w:val="20"/>
                <w:szCs w:val="20"/>
                <w:lang w:val="es-ES"/>
              </w:rPr>
            </w:pPr>
            <w:r w:rsidRPr="00EA4602">
              <w:rPr>
                <w:bCs/>
                <w:sz w:val="20"/>
                <w:szCs w:val="20"/>
                <w:lang w:val="es-ES"/>
              </w:rPr>
              <w:t>Expresión clara y  buen uso de gramática y vocabulario</w:t>
            </w:r>
          </w:p>
        </w:tc>
        <w:tc>
          <w:tcPr>
            <w:tcW w:w="2880" w:type="dxa"/>
            <w:gridSpan w:val="2"/>
          </w:tcPr>
          <w:p w:rsidR="00D14AFC" w:rsidRPr="00EA4602" w:rsidRDefault="00EA4602" w:rsidP="00D14AFC">
            <w:pPr>
              <w:spacing w:line="240" w:lineRule="auto"/>
              <w:ind w:left="214"/>
              <w:rPr>
                <w:bCs/>
                <w:sz w:val="20"/>
                <w:szCs w:val="20"/>
                <w:lang w:val="es-ES"/>
              </w:rPr>
            </w:pPr>
            <w:r w:rsidRPr="00EA4602">
              <w:rPr>
                <w:bCs/>
                <w:sz w:val="20"/>
                <w:szCs w:val="20"/>
                <w:lang w:val="es-ES"/>
              </w:rPr>
              <w:t>Contenido adecuado.</w:t>
            </w:r>
          </w:p>
          <w:p w:rsidR="00EA4602" w:rsidRPr="00EA4602" w:rsidRDefault="00EA4602" w:rsidP="00D14AFC">
            <w:pPr>
              <w:spacing w:line="240" w:lineRule="auto"/>
              <w:ind w:left="214"/>
              <w:rPr>
                <w:bCs/>
                <w:sz w:val="20"/>
                <w:szCs w:val="20"/>
                <w:lang w:val="es-ES"/>
              </w:rPr>
            </w:pPr>
            <w:r w:rsidRPr="00EA4602">
              <w:rPr>
                <w:bCs/>
                <w:sz w:val="20"/>
                <w:szCs w:val="20"/>
                <w:lang w:val="es-ES"/>
              </w:rPr>
              <w:t xml:space="preserve">Expresión apropiada </w:t>
            </w:r>
          </w:p>
          <w:p w:rsidR="00EA4602" w:rsidRPr="00EA4602" w:rsidRDefault="00EA4602" w:rsidP="00EA4602">
            <w:pPr>
              <w:spacing w:line="240" w:lineRule="auto"/>
              <w:rPr>
                <w:bCs/>
                <w:sz w:val="20"/>
                <w:szCs w:val="20"/>
                <w:lang w:val="es-ES"/>
              </w:rPr>
            </w:pPr>
            <w:r w:rsidRPr="00EA4602">
              <w:rPr>
                <w:bCs/>
                <w:sz w:val="20"/>
                <w:szCs w:val="20"/>
                <w:lang w:val="es-ES"/>
              </w:rPr>
              <w:t>y uso de la gramática y vocabulario adecuado.</w:t>
            </w:r>
          </w:p>
        </w:tc>
        <w:tc>
          <w:tcPr>
            <w:tcW w:w="2715" w:type="dxa"/>
            <w:gridSpan w:val="2"/>
          </w:tcPr>
          <w:p w:rsidR="00D14AFC" w:rsidRPr="00EA4602" w:rsidRDefault="00EA4602" w:rsidP="00D14AFC">
            <w:pPr>
              <w:spacing w:line="240" w:lineRule="auto"/>
              <w:ind w:left="214"/>
              <w:rPr>
                <w:bCs/>
                <w:sz w:val="20"/>
                <w:szCs w:val="20"/>
                <w:lang w:val="es-ES"/>
              </w:rPr>
            </w:pPr>
            <w:r w:rsidRPr="00EA4602">
              <w:rPr>
                <w:bCs/>
                <w:sz w:val="20"/>
                <w:szCs w:val="20"/>
                <w:lang w:val="es-ES"/>
              </w:rPr>
              <w:t>Contenido predecible pero aceptable.</w:t>
            </w:r>
          </w:p>
          <w:p w:rsidR="00EA4602" w:rsidRPr="00EA4602" w:rsidRDefault="00EA4602" w:rsidP="00D14AFC">
            <w:pPr>
              <w:spacing w:line="240" w:lineRule="auto"/>
              <w:ind w:left="214"/>
              <w:rPr>
                <w:bCs/>
                <w:sz w:val="20"/>
                <w:szCs w:val="20"/>
                <w:lang w:val="es-ES"/>
              </w:rPr>
            </w:pPr>
            <w:r w:rsidRPr="00EA4602">
              <w:rPr>
                <w:bCs/>
                <w:sz w:val="20"/>
                <w:szCs w:val="20"/>
                <w:lang w:val="es-ES"/>
              </w:rPr>
              <w:t>Uso de la gramática y vocabulario con defectos.</w:t>
            </w:r>
          </w:p>
        </w:tc>
        <w:tc>
          <w:tcPr>
            <w:tcW w:w="2805" w:type="dxa"/>
          </w:tcPr>
          <w:p w:rsidR="00D14AFC" w:rsidRPr="00EA4602" w:rsidRDefault="00EA4602" w:rsidP="00D14AFC">
            <w:pPr>
              <w:spacing w:line="240" w:lineRule="auto"/>
              <w:ind w:left="214"/>
              <w:rPr>
                <w:bCs/>
                <w:sz w:val="20"/>
                <w:szCs w:val="20"/>
                <w:lang w:val="es-ES"/>
              </w:rPr>
            </w:pPr>
            <w:r w:rsidRPr="00EA4602">
              <w:rPr>
                <w:bCs/>
                <w:sz w:val="20"/>
                <w:szCs w:val="20"/>
                <w:lang w:val="es-ES"/>
              </w:rPr>
              <w:t xml:space="preserve">Contenido irrelevante o no acertado. </w:t>
            </w:r>
          </w:p>
          <w:p w:rsidR="00EA4602" w:rsidRPr="00EA4602" w:rsidRDefault="00EA4602" w:rsidP="00D14AFC">
            <w:pPr>
              <w:spacing w:line="240" w:lineRule="auto"/>
              <w:ind w:left="214"/>
              <w:rPr>
                <w:bCs/>
                <w:sz w:val="20"/>
                <w:szCs w:val="20"/>
                <w:lang w:val="es-ES"/>
              </w:rPr>
            </w:pPr>
          </w:p>
          <w:p w:rsidR="00EA4602" w:rsidRPr="00EA4602" w:rsidRDefault="00EA4602" w:rsidP="00D14AFC">
            <w:pPr>
              <w:spacing w:line="240" w:lineRule="auto"/>
              <w:ind w:left="214"/>
              <w:rPr>
                <w:bCs/>
                <w:sz w:val="20"/>
                <w:szCs w:val="20"/>
                <w:lang w:val="es-ES"/>
              </w:rPr>
            </w:pPr>
            <w:r w:rsidRPr="00EA4602">
              <w:rPr>
                <w:bCs/>
                <w:sz w:val="20"/>
                <w:szCs w:val="20"/>
                <w:lang w:val="es-ES"/>
              </w:rPr>
              <w:t>Expresión  inadecuada.</w:t>
            </w:r>
          </w:p>
        </w:tc>
      </w:tr>
    </w:tbl>
    <w:p w:rsidR="005F74D4" w:rsidRPr="00CB6DAA" w:rsidRDefault="00614E9A">
      <w:pPr>
        <w:rPr>
          <w:lang w:val="es-ES"/>
        </w:rPr>
      </w:pPr>
    </w:p>
    <w:sectPr w:rsidR="005F74D4" w:rsidRPr="00CB6DAA" w:rsidSect="0090790C">
      <w:headerReference w:type="default" r:id="rId9"/>
      <w:footerReference w:type="default" r:id="rId10"/>
      <w:pgSz w:w="16838" w:h="11906" w:orient="landscape"/>
      <w:pgMar w:top="539" w:right="1701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9A" w:rsidRDefault="00614E9A" w:rsidP="00193F76">
      <w:pPr>
        <w:spacing w:line="240" w:lineRule="auto"/>
      </w:pPr>
      <w:r>
        <w:separator/>
      </w:r>
    </w:p>
  </w:endnote>
  <w:endnote w:type="continuationSeparator" w:id="0">
    <w:p w:rsidR="00614E9A" w:rsidRDefault="00614E9A" w:rsidP="00193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D9" w:rsidRPr="00DF4626" w:rsidRDefault="00614E9A" w:rsidP="00DF4626">
    <w:pPr>
      <w:pStyle w:val="Piedepgina"/>
      <w:tabs>
        <w:tab w:val="clear" w:pos="4252"/>
        <w:tab w:val="clear" w:pos="8504"/>
      </w:tabs>
      <w:jc w:val="left"/>
      <w:rPr>
        <w:u w:val="single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9A" w:rsidRDefault="00614E9A" w:rsidP="00193F76">
      <w:pPr>
        <w:spacing w:line="240" w:lineRule="auto"/>
      </w:pPr>
      <w:r>
        <w:separator/>
      </w:r>
    </w:p>
  </w:footnote>
  <w:footnote w:type="continuationSeparator" w:id="0">
    <w:p w:rsidR="00614E9A" w:rsidRDefault="00614E9A" w:rsidP="00193F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D9" w:rsidRPr="00DF4626" w:rsidRDefault="00614E9A" w:rsidP="00DF4626">
    <w:pPr>
      <w:pStyle w:val="Encabezado"/>
      <w:tabs>
        <w:tab w:val="clear" w:pos="4252"/>
        <w:tab w:val="clear" w:pos="8504"/>
      </w:tabs>
      <w:jc w:val="left"/>
      <w:rPr>
        <w:u w:val="single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333"/>
    <w:multiLevelType w:val="hybridMultilevel"/>
    <w:tmpl w:val="1DC42A2C"/>
    <w:lvl w:ilvl="0" w:tplc="5C3E4F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1C56C6"/>
    <w:multiLevelType w:val="hybridMultilevel"/>
    <w:tmpl w:val="8982E6B4"/>
    <w:lvl w:ilvl="0" w:tplc="5C3E4F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5581E64"/>
    <w:multiLevelType w:val="hybridMultilevel"/>
    <w:tmpl w:val="43D0D0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809C7"/>
    <w:multiLevelType w:val="hybridMultilevel"/>
    <w:tmpl w:val="7CA2E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6774F"/>
    <w:multiLevelType w:val="hybridMultilevel"/>
    <w:tmpl w:val="ED84789C"/>
    <w:lvl w:ilvl="0" w:tplc="5C3E4F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7670183"/>
    <w:multiLevelType w:val="hybridMultilevel"/>
    <w:tmpl w:val="43AC7C44"/>
    <w:lvl w:ilvl="0" w:tplc="5C3E4F9A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A3A"/>
    <w:rsid w:val="000A34CA"/>
    <w:rsid w:val="00100981"/>
    <w:rsid w:val="00135696"/>
    <w:rsid w:val="00193F76"/>
    <w:rsid w:val="002E1E46"/>
    <w:rsid w:val="00427906"/>
    <w:rsid w:val="005E0AB0"/>
    <w:rsid w:val="00614E9A"/>
    <w:rsid w:val="00640677"/>
    <w:rsid w:val="0067539F"/>
    <w:rsid w:val="006F416E"/>
    <w:rsid w:val="00752953"/>
    <w:rsid w:val="00834BB5"/>
    <w:rsid w:val="008C2B1C"/>
    <w:rsid w:val="0090790C"/>
    <w:rsid w:val="009D5072"/>
    <w:rsid w:val="00A46536"/>
    <w:rsid w:val="00A8320E"/>
    <w:rsid w:val="00B068FC"/>
    <w:rsid w:val="00CB6DAA"/>
    <w:rsid w:val="00D14AFC"/>
    <w:rsid w:val="00D33A3A"/>
    <w:rsid w:val="00E76548"/>
    <w:rsid w:val="00EA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3A"/>
    <w:pPr>
      <w:spacing w:after="0" w:line="360" w:lineRule="auto"/>
      <w:jc w:val="both"/>
    </w:pPr>
    <w:rPr>
      <w:rFonts w:ascii="Arial" w:eastAsia="Calibri" w:hAnsi="Arial" w:cs="Arial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D33A3A"/>
    <w:pPr>
      <w:tabs>
        <w:tab w:val="center" w:pos="4252"/>
        <w:tab w:val="right" w:pos="8504"/>
      </w:tabs>
      <w:spacing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3A3A"/>
    <w:rPr>
      <w:rFonts w:ascii="Arial" w:eastAsia="Calibri" w:hAnsi="Arial" w:cs="Arial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rsid w:val="00D33A3A"/>
    <w:pPr>
      <w:tabs>
        <w:tab w:val="center" w:pos="4252"/>
        <w:tab w:val="right" w:pos="8504"/>
      </w:tabs>
      <w:spacing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3A3A"/>
    <w:rPr>
      <w:rFonts w:ascii="Arial" w:eastAsia="Calibri" w:hAnsi="Arial" w:cs="Arial"/>
      <w:sz w:val="24"/>
      <w:szCs w:val="24"/>
    </w:rPr>
  </w:style>
  <w:style w:type="paragraph" w:styleId="Prrafodelista">
    <w:name w:val="List Paragraph"/>
    <w:basedOn w:val="Normal"/>
    <w:uiPriority w:val="99"/>
    <w:qFormat/>
    <w:rsid w:val="00D33A3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8</cp:revision>
  <dcterms:created xsi:type="dcterms:W3CDTF">2018-12-02T20:38:00Z</dcterms:created>
  <dcterms:modified xsi:type="dcterms:W3CDTF">2018-12-02T23:14:00Z</dcterms:modified>
</cp:coreProperties>
</file>