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21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¿Las plantas se desplazan?______________________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¿Son seres vivos las plantas?_____________________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¿Qué tres funciones vitales realizan?_______________________________________________________________________________________________________________________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¿Qué respiran las plantas?______________________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¿Cuándo realizan la fotosíntesis que expulsan al aire?______________________________________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¿Qué significa que las plantas son autótrofas?___________________________________________________________________________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¿Cuáles son las partes de una planta?_______________________________________________________________________________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¿Para qué sirve la raíz?________________________________________________________________________________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¿Para qué sirven el tallo?________________________________________________________________________________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¿Para qué sirven las hojas?_____________________________________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La función de nutrición las plantas la realizan mediante la_________________________________________</w:t>
      </w:r>
    </w:p>
    <w:p w:rsidR="00B3781B" w:rsidRDefault="00B378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Pasos de la fotosíntesis:</w:t>
      </w:r>
    </w:p>
    <w:p w:rsidR="00B3781B" w:rsidRDefault="00B3781B" w:rsidP="00B3781B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La raíz</w:t>
      </w:r>
      <w:r w:rsidR="004F6193">
        <w:rPr>
          <w:rFonts w:ascii="Comic Sans MS" w:hAnsi="Comic Sans MS"/>
          <w:sz w:val="32"/>
          <w:szCs w:val="32"/>
        </w:rPr>
        <w:t xml:space="preserve"> toma el__________________ y los__________________ de la tierra y se mezclan y forman la __________________________.</w:t>
      </w:r>
    </w:p>
    <w:p w:rsidR="004F6193" w:rsidRDefault="004F6193" w:rsidP="00B3781B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La _______________________________ sube por unos tubitos muy finos (vasos leñosos) de la raíz a las ________________________.</w:t>
      </w:r>
    </w:p>
    <w:p w:rsidR="004F6193" w:rsidRDefault="004F6193" w:rsidP="00B3781B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En las hojas la clorofila capta </w:t>
      </w:r>
      <w:proofErr w:type="spellStart"/>
      <w:r>
        <w:rPr>
          <w:rFonts w:ascii="Comic Sans MS" w:hAnsi="Comic Sans MS"/>
          <w:sz w:val="32"/>
          <w:szCs w:val="32"/>
        </w:rPr>
        <w:t>la______________del</w:t>
      </w:r>
      <w:proofErr w:type="spellEnd"/>
      <w:r>
        <w:rPr>
          <w:rFonts w:ascii="Comic Sans MS" w:hAnsi="Comic Sans MS"/>
          <w:sz w:val="32"/>
          <w:szCs w:val="32"/>
        </w:rPr>
        <w:t xml:space="preserve"> sol y el ______________________________________del aire, éstos se mezclan con la savia bruta y forman la ___________________________.</w:t>
      </w:r>
    </w:p>
    <w:p w:rsidR="004F6193" w:rsidRPr="00B3781B" w:rsidRDefault="004F6193" w:rsidP="00B3781B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La ________________________________ que es el alimento de la planta se distribuye por los vasos liberianos desde las hojas a toda la planta, en este momento la planta desprende ____________________________________.</w:t>
      </w:r>
      <w:bookmarkStart w:id="0" w:name="_GoBack"/>
      <w:bookmarkEnd w:id="0"/>
    </w:p>
    <w:p w:rsidR="00B3781B" w:rsidRDefault="00B3781B">
      <w:pPr>
        <w:rPr>
          <w:rFonts w:ascii="Comic Sans MS" w:hAnsi="Comic Sans MS"/>
          <w:sz w:val="32"/>
          <w:szCs w:val="32"/>
        </w:rPr>
      </w:pPr>
    </w:p>
    <w:p w:rsidR="00B3781B" w:rsidRPr="00B3781B" w:rsidRDefault="00B3781B">
      <w:pPr>
        <w:rPr>
          <w:rFonts w:ascii="Comic Sans MS" w:hAnsi="Comic Sans MS"/>
          <w:sz w:val="32"/>
          <w:szCs w:val="32"/>
        </w:rPr>
      </w:pPr>
    </w:p>
    <w:sectPr w:rsidR="00B3781B" w:rsidRPr="00B37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85988"/>
    <w:multiLevelType w:val="hybridMultilevel"/>
    <w:tmpl w:val="30406F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1B"/>
    <w:rsid w:val="000E48A0"/>
    <w:rsid w:val="004F6193"/>
    <w:rsid w:val="00A24821"/>
    <w:rsid w:val="00B3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8516-DFDF-4F51-A9EE-B3450453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8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</dc:creator>
  <cp:keywords/>
  <dc:description/>
  <cp:lastModifiedBy>EDUCALOGIN</cp:lastModifiedBy>
  <cp:revision>2</cp:revision>
  <cp:lastPrinted>2019-12-11T17:23:00Z</cp:lastPrinted>
  <dcterms:created xsi:type="dcterms:W3CDTF">2019-12-11T17:03:00Z</dcterms:created>
  <dcterms:modified xsi:type="dcterms:W3CDTF">2019-12-11T17:25:00Z</dcterms:modified>
</cp:coreProperties>
</file>