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03E" w:rsidRPr="0041167F" w:rsidRDefault="00726196" w:rsidP="0041167F">
      <w:pPr>
        <w:jc w:val="center"/>
        <w:rPr>
          <w:u w:val="single"/>
        </w:rPr>
      </w:pPr>
      <w:r w:rsidRPr="0041167F">
        <w:rPr>
          <w:b/>
          <w:sz w:val="28"/>
          <w:szCs w:val="28"/>
          <w:u w:val="single"/>
        </w:rPr>
        <w:t>5º B PROGRAMACIÓN DEL 14-04-20 AL 17-04-20</w:t>
      </w:r>
    </w:p>
    <w:tbl>
      <w:tblPr>
        <w:tblStyle w:val="Tablaconcuadrcula1"/>
        <w:tblW w:w="1488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3544"/>
        <w:gridCol w:w="2977"/>
        <w:gridCol w:w="3122"/>
      </w:tblGrid>
      <w:tr w:rsidR="0043781B" w:rsidRPr="0029203E" w:rsidTr="00B770B1">
        <w:trPr>
          <w:trHeight w:val="704"/>
        </w:trPr>
        <w:tc>
          <w:tcPr>
            <w:tcW w:w="1985" w:type="dxa"/>
          </w:tcPr>
          <w:p w:rsidR="0043781B" w:rsidRPr="0029203E" w:rsidRDefault="0043781B" w:rsidP="006D0A50">
            <w:pPr>
              <w:ind w:left="601" w:hanging="567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shd w:val="clear" w:color="auto" w:fill="FFFFFF"/>
          </w:tcPr>
          <w:p w:rsidR="0043781B" w:rsidRDefault="0043781B" w:rsidP="00726196">
            <w:pPr>
              <w:ind w:left="743" w:right="-249" w:hanging="567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Martes</w:t>
            </w:r>
          </w:p>
          <w:p w:rsidR="0043781B" w:rsidRPr="0029203E" w:rsidRDefault="0043781B" w:rsidP="00726196">
            <w:pPr>
              <w:ind w:left="743" w:right="-249" w:hanging="567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14 de abril</w:t>
            </w:r>
          </w:p>
        </w:tc>
        <w:tc>
          <w:tcPr>
            <w:tcW w:w="3544" w:type="dxa"/>
            <w:shd w:val="clear" w:color="auto" w:fill="FFFFFF"/>
          </w:tcPr>
          <w:p w:rsidR="0043781B" w:rsidRPr="0029203E" w:rsidRDefault="0043781B" w:rsidP="00C567F6">
            <w:pPr>
              <w:ind w:left="743" w:right="-249" w:hanging="284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9203E">
              <w:rPr>
                <w:rFonts w:ascii="Calibri" w:eastAsia="Calibri" w:hAnsi="Calibri" w:cs="Times New Roman"/>
                <w:b/>
                <w:sz w:val="24"/>
                <w:szCs w:val="24"/>
              </w:rPr>
              <w:t>Miércoles</w:t>
            </w:r>
          </w:p>
          <w:p w:rsidR="0043781B" w:rsidRPr="0029203E" w:rsidRDefault="0043781B" w:rsidP="00C567F6">
            <w:pPr>
              <w:ind w:left="743" w:right="-249" w:hanging="284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15 de abril</w:t>
            </w:r>
          </w:p>
        </w:tc>
        <w:tc>
          <w:tcPr>
            <w:tcW w:w="2977" w:type="dxa"/>
            <w:shd w:val="clear" w:color="auto" w:fill="FFFFFF"/>
          </w:tcPr>
          <w:p w:rsidR="0043781B" w:rsidRPr="0029203E" w:rsidRDefault="0043781B" w:rsidP="00726196">
            <w:pPr>
              <w:ind w:left="601" w:right="-249" w:hanging="567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9203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Jueves </w:t>
            </w:r>
          </w:p>
          <w:p w:rsidR="0043781B" w:rsidRPr="0029203E" w:rsidRDefault="0043781B" w:rsidP="00726196">
            <w:pPr>
              <w:ind w:left="601" w:right="-249" w:hanging="567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16 de abril</w:t>
            </w:r>
          </w:p>
        </w:tc>
        <w:tc>
          <w:tcPr>
            <w:tcW w:w="3117" w:type="dxa"/>
            <w:shd w:val="clear" w:color="auto" w:fill="FFFFFF"/>
          </w:tcPr>
          <w:p w:rsidR="0043781B" w:rsidRPr="0029203E" w:rsidRDefault="0043781B" w:rsidP="002125CE">
            <w:pPr>
              <w:ind w:left="601" w:right="-108" w:hanging="567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9203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Viernes </w:t>
            </w:r>
          </w:p>
          <w:p w:rsidR="0043781B" w:rsidRPr="0029203E" w:rsidRDefault="0043781B" w:rsidP="002125CE">
            <w:pPr>
              <w:ind w:left="601" w:right="-108" w:hanging="567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17 de abril</w:t>
            </w:r>
          </w:p>
        </w:tc>
      </w:tr>
      <w:tr w:rsidR="0043781B" w:rsidRPr="0029203E" w:rsidTr="00B770B1">
        <w:trPr>
          <w:trHeight w:val="5126"/>
        </w:trPr>
        <w:tc>
          <w:tcPr>
            <w:tcW w:w="1985" w:type="dxa"/>
            <w:shd w:val="clear" w:color="auto" w:fill="FFFFFF"/>
          </w:tcPr>
          <w:p w:rsidR="0043781B" w:rsidRPr="0029203E" w:rsidRDefault="0043781B" w:rsidP="006D0A50">
            <w:pPr>
              <w:ind w:left="601" w:hanging="567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203E">
              <w:rPr>
                <w:rFonts w:ascii="Calibri" w:eastAsia="Calibri" w:hAnsi="Calibri" w:cs="Times New Roman"/>
                <w:sz w:val="24"/>
                <w:szCs w:val="24"/>
              </w:rPr>
              <w:t>LENGUA</w:t>
            </w:r>
          </w:p>
        </w:tc>
        <w:tc>
          <w:tcPr>
            <w:tcW w:w="3260" w:type="dxa"/>
          </w:tcPr>
          <w:p w:rsidR="0035431B" w:rsidRDefault="00C567F6" w:rsidP="006D695E">
            <w:pPr>
              <w:ind w:left="0" w:right="33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E85CDF">
              <w:rPr>
                <w:rFonts w:ascii="Calibri" w:eastAsia="Calibri" w:hAnsi="Calibri" w:cs="Times New Roman"/>
              </w:rPr>
              <w:t xml:space="preserve">Estudiar </w:t>
            </w:r>
            <w:r w:rsidR="0035431B">
              <w:rPr>
                <w:rFonts w:ascii="Calibri" w:eastAsia="Calibri" w:hAnsi="Calibri" w:cs="Times New Roman"/>
              </w:rPr>
              <w:t>Verbo SER, modo Subjuntivo:</w:t>
            </w:r>
            <w:r w:rsidR="00E85CDF">
              <w:rPr>
                <w:rFonts w:ascii="Calibri" w:eastAsia="Calibri" w:hAnsi="Calibri" w:cs="Times New Roman"/>
              </w:rPr>
              <w:t xml:space="preserve"> </w:t>
            </w:r>
            <w:r w:rsidR="0035431B">
              <w:rPr>
                <w:rFonts w:ascii="Calibri" w:eastAsia="Calibri" w:hAnsi="Calibri" w:cs="Times New Roman"/>
              </w:rPr>
              <w:t xml:space="preserve">presente y </w:t>
            </w:r>
            <w:proofErr w:type="spellStart"/>
            <w:r w:rsidR="0035431B">
              <w:rPr>
                <w:rFonts w:ascii="Calibri" w:eastAsia="Calibri" w:hAnsi="Calibri" w:cs="Times New Roman"/>
              </w:rPr>
              <w:t>pto</w:t>
            </w:r>
            <w:proofErr w:type="spellEnd"/>
            <w:r w:rsidR="0035431B">
              <w:rPr>
                <w:rFonts w:ascii="Calibri" w:eastAsia="Calibri" w:hAnsi="Calibri" w:cs="Times New Roman"/>
              </w:rPr>
              <w:t xml:space="preserve">. </w:t>
            </w:r>
            <w:r w:rsidR="005A001D">
              <w:rPr>
                <w:rFonts w:ascii="Calibri" w:eastAsia="Calibri" w:hAnsi="Calibri" w:cs="Times New Roman"/>
              </w:rPr>
              <w:t>perfecto compuesto</w:t>
            </w:r>
            <w:r w:rsidR="0035431B">
              <w:rPr>
                <w:rFonts w:ascii="Calibri" w:eastAsia="Calibri" w:hAnsi="Calibri" w:cs="Times New Roman"/>
              </w:rPr>
              <w:t>.</w:t>
            </w:r>
          </w:p>
          <w:p w:rsidR="0035431B" w:rsidRDefault="00C567F6" w:rsidP="006D695E">
            <w:pPr>
              <w:ind w:left="0" w:right="33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5A001D">
              <w:rPr>
                <w:rFonts w:ascii="Calibri" w:eastAsia="Calibri" w:hAnsi="Calibri" w:cs="Times New Roman"/>
              </w:rPr>
              <w:t>Leer p</w:t>
            </w:r>
            <w:r w:rsidR="00AF2577">
              <w:rPr>
                <w:rFonts w:ascii="Calibri" w:eastAsia="Calibri" w:hAnsi="Calibri" w:cs="Times New Roman"/>
              </w:rPr>
              <w:t xml:space="preserve">ág.192: </w:t>
            </w:r>
            <w:r w:rsidR="00B666B8">
              <w:rPr>
                <w:rFonts w:ascii="Calibri" w:eastAsia="Calibri" w:hAnsi="Calibri" w:cs="Times New Roman"/>
              </w:rPr>
              <w:t>El adverbio.</w:t>
            </w:r>
          </w:p>
          <w:p w:rsidR="0035431B" w:rsidRDefault="00C567F6" w:rsidP="006D695E">
            <w:pPr>
              <w:ind w:left="0" w:right="33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6D695E">
              <w:rPr>
                <w:rFonts w:ascii="Calibri" w:eastAsia="Calibri" w:hAnsi="Calibri" w:cs="Times New Roman"/>
              </w:rPr>
              <w:t>Ver los vídeos:</w:t>
            </w:r>
          </w:p>
          <w:p w:rsidR="006D695E" w:rsidRPr="006D695E" w:rsidRDefault="006D695E" w:rsidP="00B770B1">
            <w:pPr>
              <w:ind w:left="0" w:right="33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Primer</w:t>
            </w:r>
            <w:r w:rsidR="005A001D">
              <w:rPr>
                <w:rFonts w:ascii="Calibri" w:eastAsia="Calibri" w:hAnsi="Calibri" w:cs="Times New Roman"/>
              </w:rPr>
              <w:t xml:space="preserve"> </w:t>
            </w:r>
            <w:r w:rsidRPr="006D695E">
              <w:rPr>
                <w:rFonts w:ascii="Calibri" w:eastAsia="Calibri" w:hAnsi="Calibri" w:cs="Times New Roman"/>
              </w:rPr>
              <w:t>v</w:t>
            </w:r>
            <w:r w:rsidR="005A001D">
              <w:rPr>
                <w:rFonts w:ascii="Calibri" w:eastAsia="Calibri" w:hAnsi="Calibri" w:cs="Times New Roman"/>
              </w:rPr>
              <w:t>í</w:t>
            </w:r>
            <w:r w:rsidRPr="006D695E">
              <w:rPr>
                <w:rFonts w:ascii="Calibri" w:eastAsia="Calibri" w:hAnsi="Calibri" w:cs="Times New Roman"/>
              </w:rPr>
              <w:t xml:space="preserve">deo: </w:t>
            </w:r>
            <w:hyperlink r:id="rId7" w:history="1">
              <w:r w:rsidRPr="006D695E">
                <w:rPr>
                  <w:rStyle w:val="Hipervnculo"/>
                  <w:rFonts w:ascii="Calibri" w:eastAsia="Calibri" w:hAnsi="Calibri" w:cs="Times New Roman"/>
                </w:rPr>
                <w:t>https://www.youtube.com/watch?v=1U0FhAKC2so</w:t>
              </w:r>
            </w:hyperlink>
          </w:p>
          <w:p w:rsidR="006D695E" w:rsidRPr="006D695E" w:rsidRDefault="006D695E" w:rsidP="005A001D">
            <w:pPr>
              <w:ind w:left="0" w:right="33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Segundo</w:t>
            </w:r>
            <w:r w:rsidR="005A001D">
              <w:rPr>
                <w:rFonts w:ascii="Calibri" w:eastAsia="Calibri" w:hAnsi="Calibri" w:cs="Times New Roman"/>
              </w:rPr>
              <w:t xml:space="preserve"> </w:t>
            </w:r>
            <w:r w:rsidRPr="006D695E">
              <w:rPr>
                <w:rFonts w:ascii="Calibri" w:eastAsia="Calibri" w:hAnsi="Calibri" w:cs="Times New Roman"/>
              </w:rPr>
              <w:t>v</w:t>
            </w:r>
            <w:r w:rsidR="005A001D">
              <w:rPr>
                <w:rFonts w:ascii="Calibri" w:eastAsia="Calibri" w:hAnsi="Calibri" w:cs="Times New Roman"/>
              </w:rPr>
              <w:t>í</w:t>
            </w:r>
            <w:r w:rsidRPr="006D695E">
              <w:rPr>
                <w:rFonts w:ascii="Calibri" w:eastAsia="Calibri" w:hAnsi="Calibri" w:cs="Times New Roman"/>
              </w:rPr>
              <w:t xml:space="preserve">deo: </w:t>
            </w:r>
            <w:hyperlink r:id="rId8" w:history="1">
              <w:r w:rsidRPr="006D695E">
                <w:rPr>
                  <w:rStyle w:val="Hipervnculo"/>
                  <w:rFonts w:ascii="Calibri" w:eastAsia="Calibri" w:hAnsi="Calibri" w:cs="Times New Roman"/>
                </w:rPr>
                <w:t>https://www.youtube.com/watch?v=4N-ijvlsAKs</w:t>
              </w:r>
            </w:hyperlink>
          </w:p>
          <w:p w:rsidR="006D695E" w:rsidRPr="006D695E" w:rsidRDefault="006D695E" w:rsidP="005A001D">
            <w:pPr>
              <w:ind w:left="0" w:right="33"/>
              <w:jc w:val="left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</w:rPr>
              <w:t>Tercer</w:t>
            </w:r>
            <w:r w:rsidR="005A001D">
              <w:rPr>
                <w:rFonts w:ascii="Calibri" w:eastAsia="Calibri" w:hAnsi="Calibri" w:cs="Times New Roman"/>
              </w:rPr>
              <w:t xml:space="preserve"> </w:t>
            </w:r>
            <w:r w:rsidRPr="006D695E">
              <w:rPr>
                <w:rFonts w:ascii="Calibri" w:eastAsia="Calibri" w:hAnsi="Calibri" w:cs="Times New Roman"/>
              </w:rPr>
              <w:t>v</w:t>
            </w:r>
            <w:r w:rsidR="005A001D">
              <w:rPr>
                <w:rFonts w:ascii="Calibri" w:eastAsia="Calibri" w:hAnsi="Calibri" w:cs="Times New Roman"/>
              </w:rPr>
              <w:t>í</w:t>
            </w:r>
            <w:r w:rsidRPr="006D695E">
              <w:rPr>
                <w:rFonts w:ascii="Calibri" w:eastAsia="Calibri" w:hAnsi="Calibri" w:cs="Times New Roman"/>
              </w:rPr>
              <w:t xml:space="preserve">deo: </w:t>
            </w:r>
            <w:hyperlink r:id="rId9" w:history="1">
              <w:r w:rsidRPr="006D695E">
                <w:rPr>
                  <w:rStyle w:val="Hipervnculo"/>
                  <w:rFonts w:ascii="Calibri" w:eastAsia="Calibri" w:hAnsi="Calibri" w:cs="Times New Roman"/>
                </w:rPr>
                <w:t>https://www.youtube.com/watch?v=Un6CDMyGvEo</w:t>
              </w:r>
            </w:hyperlink>
          </w:p>
          <w:p w:rsidR="006D695E" w:rsidRDefault="006D695E" w:rsidP="006D695E">
            <w:pPr>
              <w:ind w:left="0" w:right="33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Cuarto</w:t>
            </w:r>
            <w:r w:rsidR="005A001D">
              <w:rPr>
                <w:rFonts w:ascii="Calibri" w:eastAsia="Calibri" w:hAnsi="Calibri" w:cs="Times New Roman"/>
              </w:rPr>
              <w:t xml:space="preserve"> </w:t>
            </w:r>
            <w:r w:rsidRPr="006D695E">
              <w:rPr>
                <w:rFonts w:ascii="Calibri" w:eastAsia="Calibri" w:hAnsi="Calibri" w:cs="Times New Roman"/>
              </w:rPr>
              <w:t>v</w:t>
            </w:r>
            <w:r w:rsidR="005A001D">
              <w:rPr>
                <w:rFonts w:ascii="Calibri" w:eastAsia="Calibri" w:hAnsi="Calibri" w:cs="Times New Roman"/>
              </w:rPr>
              <w:t>í</w:t>
            </w:r>
            <w:r w:rsidRPr="006D695E">
              <w:rPr>
                <w:rFonts w:ascii="Calibri" w:eastAsia="Calibri" w:hAnsi="Calibri" w:cs="Times New Roman"/>
              </w:rPr>
              <w:t xml:space="preserve">deo: </w:t>
            </w:r>
            <w:hyperlink r:id="rId10" w:history="1">
              <w:r w:rsidRPr="006D695E">
                <w:rPr>
                  <w:rStyle w:val="Hipervnculo"/>
                  <w:rFonts w:ascii="Calibri" w:eastAsia="Calibri" w:hAnsi="Calibri" w:cs="Times New Roman"/>
                </w:rPr>
                <w:t>https://www.youtube.com/watch?v=FgQE8Jjt5Vc</w:t>
              </w:r>
            </w:hyperlink>
          </w:p>
          <w:p w:rsidR="0043781B" w:rsidRDefault="00C567F6" w:rsidP="006D695E">
            <w:pPr>
              <w:ind w:left="0" w:right="-249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5A001D">
              <w:rPr>
                <w:rFonts w:ascii="Calibri" w:eastAsia="Calibri" w:hAnsi="Calibri" w:cs="Times New Roman"/>
              </w:rPr>
              <w:t>Hacer ejercicios p</w:t>
            </w:r>
            <w:r w:rsidR="00AF2577">
              <w:rPr>
                <w:rFonts w:ascii="Calibri" w:eastAsia="Calibri" w:hAnsi="Calibri" w:cs="Times New Roman"/>
              </w:rPr>
              <w:t xml:space="preserve">ág. 193: </w:t>
            </w:r>
            <w:r w:rsidR="005A001D">
              <w:rPr>
                <w:rFonts w:ascii="Calibri" w:eastAsia="Calibri" w:hAnsi="Calibri" w:cs="Times New Roman"/>
              </w:rPr>
              <w:t xml:space="preserve"> </w:t>
            </w:r>
            <w:r w:rsidR="00AF2577">
              <w:rPr>
                <w:rFonts w:ascii="Calibri" w:eastAsia="Calibri" w:hAnsi="Calibri" w:cs="Times New Roman"/>
              </w:rPr>
              <w:t xml:space="preserve">1, 2 </w:t>
            </w:r>
          </w:p>
        </w:tc>
        <w:tc>
          <w:tcPr>
            <w:tcW w:w="3544" w:type="dxa"/>
          </w:tcPr>
          <w:p w:rsidR="00B94BC1" w:rsidRDefault="00C567F6" w:rsidP="00E85CDF">
            <w:pPr>
              <w:ind w:left="34" w:right="0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E85CDF">
              <w:rPr>
                <w:rFonts w:ascii="Calibri" w:eastAsia="Calibri" w:hAnsi="Calibri" w:cs="Times New Roman"/>
              </w:rPr>
              <w:t xml:space="preserve">Estudiar </w:t>
            </w:r>
            <w:r w:rsidR="00B94BC1">
              <w:rPr>
                <w:rFonts w:ascii="Calibri" w:eastAsia="Calibri" w:hAnsi="Calibri" w:cs="Times New Roman"/>
              </w:rPr>
              <w:t>V.</w:t>
            </w:r>
            <w:r w:rsidR="00E85CDF">
              <w:rPr>
                <w:rFonts w:ascii="Calibri" w:eastAsia="Calibri" w:hAnsi="Calibri" w:cs="Times New Roman"/>
              </w:rPr>
              <w:t xml:space="preserve"> </w:t>
            </w:r>
            <w:r w:rsidR="00B94BC1">
              <w:rPr>
                <w:rFonts w:ascii="Calibri" w:eastAsia="Calibri" w:hAnsi="Calibri" w:cs="Times New Roman"/>
              </w:rPr>
              <w:t>SER, modo Subjuntivo:</w:t>
            </w:r>
            <w:r w:rsidR="005B092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B94BC1">
              <w:rPr>
                <w:rFonts w:ascii="Calibri" w:eastAsia="Calibri" w:hAnsi="Calibri" w:cs="Times New Roman"/>
              </w:rPr>
              <w:t>Pto</w:t>
            </w:r>
            <w:proofErr w:type="spellEnd"/>
            <w:r w:rsidR="00B94BC1">
              <w:rPr>
                <w:rFonts w:ascii="Calibri" w:eastAsia="Calibri" w:hAnsi="Calibri" w:cs="Times New Roman"/>
              </w:rPr>
              <w:t>. imperfecto y pretérito pluscuam</w:t>
            </w:r>
            <w:r w:rsidR="00B626B2">
              <w:rPr>
                <w:rFonts w:ascii="Calibri" w:eastAsia="Calibri" w:hAnsi="Calibri" w:cs="Times New Roman"/>
              </w:rPr>
              <w:t>p</w:t>
            </w:r>
            <w:r w:rsidR="00B94BC1">
              <w:rPr>
                <w:rFonts w:ascii="Calibri" w:eastAsia="Calibri" w:hAnsi="Calibri" w:cs="Times New Roman"/>
              </w:rPr>
              <w:t>erfecto</w:t>
            </w:r>
            <w:r w:rsidR="00B626B2">
              <w:rPr>
                <w:rFonts w:ascii="Calibri" w:eastAsia="Calibri" w:hAnsi="Calibri" w:cs="Times New Roman"/>
              </w:rPr>
              <w:t>.</w:t>
            </w:r>
          </w:p>
          <w:p w:rsidR="00AF2577" w:rsidRPr="0029203E" w:rsidRDefault="00C567F6" w:rsidP="00B626B2">
            <w:pPr>
              <w:ind w:left="175" w:right="-249" w:hanging="14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5B0923">
              <w:rPr>
                <w:rFonts w:ascii="Calibri" w:eastAsia="Calibri" w:hAnsi="Calibri" w:cs="Times New Roman"/>
              </w:rPr>
              <w:t>Hacer ejercicios p</w:t>
            </w:r>
            <w:r w:rsidR="00AF2577">
              <w:rPr>
                <w:rFonts w:ascii="Calibri" w:eastAsia="Calibri" w:hAnsi="Calibri" w:cs="Times New Roman"/>
              </w:rPr>
              <w:t>ág. 193: 3, 4</w:t>
            </w:r>
          </w:p>
        </w:tc>
        <w:tc>
          <w:tcPr>
            <w:tcW w:w="2977" w:type="dxa"/>
          </w:tcPr>
          <w:p w:rsidR="00B94BC1" w:rsidRDefault="00C567F6" w:rsidP="00E85CDF">
            <w:pPr>
              <w:ind w:left="38" w:right="30" w:hanging="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E85CDF">
              <w:rPr>
                <w:rFonts w:ascii="Calibri" w:eastAsia="Calibri" w:hAnsi="Calibri" w:cs="Times New Roman"/>
              </w:rPr>
              <w:t xml:space="preserve">Estudiar </w:t>
            </w:r>
            <w:r w:rsidR="00B94BC1">
              <w:rPr>
                <w:rFonts w:ascii="Calibri" w:eastAsia="Calibri" w:hAnsi="Calibri" w:cs="Times New Roman"/>
              </w:rPr>
              <w:t>V. SER, modo subjuntivo:</w:t>
            </w:r>
            <w:r w:rsidR="00E85CDF">
              <w:rPr>
                <w:rFonts w:ascii="Calibri" w:eastAsia="Calibri" w:hAnsi="Calibri" w:cs="Times New Roman"/>
              </w:rPr>
              <w:t xml:space="preserve"> </w:t>
            </w:r>
            <w:r w:rsidR="00B94BC1">
              <w:rPr>
                <w:rFonts w:ascii="Calibri" w:eastAsia="Calibri" w:hAnsi="Calibri" w:cs="Times New Roman"/>
              </w:rPr>
              <w:t>Futuro simple o perfecto y futuro compuesto o imperfecto.</w:t>
            </w:r>
          </w:p>
          <w:p w:rsidR="00AF2577" w:rsidRPr="0029203E" w:rsidRDefault="00C567F6" w:rsidP="00B94BC1">
            <w:pPr>
              <w:ind w:left="601" w:right="-249" w:hanging="56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E85CDF">
              <w:rPr>
                <w:rFonts w:ascii="Calibri" w:eastAsia="Calibri" w:hAnsi="Calibri" w:cs="Times New Roman"/>
              </w:rPr>
              <w:t xml:space="preserve">Hacer ejercicios </w:t>
            </w:r>
            <w:r w:rsidR="00E85CDF">
              <w:rPr>
                <w:rFonts w:ascii="Calibri" w:eastAsia="Calibri" w:hAnsi="Calibri" w:cs="Times New Roman"/>
              </w:rPr>
              <w:t>p</w:t>
            </w:r>
            <w:r w:rsidR="00AF2577">
              <w:rPr>
                <w:rFonts w:ascii="Calibri" w:eastAsia="Calibri" w:hAnsi="Calibri" w:cs="Times New Roman"/>
              </w:rPr>
              <w:t>ág. 193: 5, 6</w:t>
            </w:r>
          </w:p>
        </w:tc>
        <w:tc>
          <w:tcPr>
            <w:tcW w:w="3117" w:type="dxa"/>
          </w:tcPr>
          <w:p w:rsidR="0043781B" w:rsidRDefault="00C567F6" w:rsidP="002125CE">
            <w:pPr>
              <w:ind w:left="601" w:right="-108" w:hanging="56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CB7CCF">
              <w:rPr>
                <w:rFonts w:ascii="Calibri" w:eastAsia="Calibri" w:hAnsi="Calibri" w:cs="Times New Roman"/>
              </w:rPr>
              <w:t>Repas</w:t>
            </w:r>
            <w:r w:rsidR="00E85CDF">
              <w:rPr>
                <w:rFonts w:ascii="Calibri" w:eastAsia="Calibri" w:hAnsi="Calibri" w:cs="Times New Roman"/>
              </w:rPr>
              <w:t>ar</w:t>
            </w:r>
            <w:r w:rsidR="00CB7CCF">
              <w:rPr>
                <w:rFonts w:ascii="Calibri" w:eastAsia="Calibri" w:hAnsi="Calibri" w:cs="Times New Roman"/>
              </w:rPr>
              <w:t xml:space="preserve"> modo subjuntivo </w:t>
            </w:r>
          </w:p>
          <w:p w:rsidR="00CB7CCF" w:rsidRDefault="00CB7CCF" w:rsidP="002125CE">
            <w:pPr>
              <w:ind w:left="601" w:right="-108" w:hanging="56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 verbo SER.</w:t>
            </w:r>
          </w:p>
          <w:p w:rsidR="00AF2577" w:rsidRPr="0029203E" w:rsidRDefault="00C567F6" w:rsidP="002125CE">
            <w:pPr>
              <w:ind w:left="601" w:right="-108" w:hanging="56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E85CDF">
              <w:rPr>
                <w:rFonts w:ascii="Calibri" w:eastAsia="Calibri" w:hAnsi="Calibri" w:cs="Times New Roman"/>
              </w:rPr>
              <w:t xml:space="preserve">Hacer ejercicios </w:t>
            </w:r>
            <w:r w:rsidR="00E85CDF">
              <w:rPr>
                <w:rFonts w:ascii="Calibri" w:eastAsia="Calibri" w:hAnsi="Calibri" w:cs="Times New Roman"/>
              </w:rPr>
              <w:t>p</w:t>
            </w:r>
            <w:r w:rsidR="00AF2577">
              <w:rPr>
                <w:rFonts w:ascii="Calibri" w:eastAsia="Calibri" w:hAnsi="Calibri" w:cs="Times New Roman"/>
              </w:rPr>
              <w:t>ág. 193: 7, 8</w:t>
            </w:r>
          </w:p>
        </w:tc>
      </w:tr>
      <w:tr w:rsidR="0043781B" w:rsidRPr="0029203E" w:rsidTr="00B770B1">
        <w:trPr>
          <w:trHeight w:val="976"/>
        </w:trPr>
        <w:tc>
          <w:tcPr>
            <w:tcW w:w="1985" w:type="dxa"/>
            <w:shd w:val="clear" w:color="auto" w:fill="FFFFFF"/>
          </w:tcPr>
          <w:p w:rsidR="0043781B" w:rsidRPr="0029203E" w:rsidRDefault="0043781B" w:rsidP="005A001D">
            <w:pPr>
              <w:ind w:left="601" w:hanging="567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203E">
              <w:rPr>
                <w:rFonts w:ascii="Calibri" w:eastAsia="Calibri" w:hAnsi="Calibri" w:cs="Times New Roman"/>
                <w:sz w:val="24"/>
                <w:szCs w:val="24"/>
              </w:rPr>
              <w:t>MATEMÁTICAS</w:t>
            </w:r>
          </w:p>
          <w:p w:rsidR="0043781B" w:rsidRPr="0029203E" w:rsidRDefault="0043781B" w:rsidP="006D0A50">
            <w:pPr>
              <w:ind w:left="601" w:hanging="567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20B6" w:rsidRDefault="00C567F6" w:rsidP="005A001D">
            <w:pPr>
              <w:ind w:left="0" w:right="-249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Terminamos el tema 7</w:t>
            </w:r>
          </w:p>
          <w:p w:rsidR="0043781B" w:rsidRPr="0029203E" w:rsidRDefault="00C567F6" w:rsidP="005A001D">
            <w:pPr>
              <w:ind w:left="0" w:right="-249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5B0923">
              <w:rPr>
                <w:rFonts w:ascii="Calibri" w:eastAsia="Calibri" w:hAnsi="Calibri" w:cs="Times New Roman"/>
              </w:rPr>
              <w:t>Hacer ejercicios p</w:t>
            </w:r>
            <w:r w:rsidR="00B666B8">
              <w:rPr>
                <w:rFonts w:ascii="Calibri" w:eastAsia="Calibri" w:hAnsi="Calibri" w:cs="Times New Roman"/>
              </w:rPr>
              <w:t>ág.131:  1, 2, 3</w:t>
            </w:r>
          </w:p>
        </w:tc>
        <w:tc>
          <w:tcPr>
            <w:tcW w:w="3544" w:type="dxa"/>
          </w:tcPr>
          <w:p w:rsidR="0043781B" w:rsidRPr="0029203E" w:rsidRDefault="00C567F6" w:rsidP="005A001D">
            <w:pPr>
              <w:ind w:left="0" w:right="-249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5B0923">
              <w:rPr>
                <w:rFonts w:ascii="Calibri" w:eastAsia="Calibri" w:hAnsi="Calibri" w:cs="Times New Roman"/>
              </w:rPr>
              <w:t xml:space="preserve"> </w:t>
            </w:r>
            <w:r w:rsidR="005B0923">
              <w:rPr>
                <w:rFonts w:ascii="Calibri" w:eastAsia="Calibri" w:hAnsi="Calibri" w:cs="Times New Roman"/>
              </w:rPr>
              <w:t xml:space="preserve">Hacer ejercicios </w:t>
            </w:r>
            <w:r w:rsidR="005B0923">
              <w:rPr>
                <w:rFonts w:ascii="Calibri" w:eastAsia="Calibri" w:hAnsi="Calibri" w:cs="Times New Roman"/>
              </w:rPr>
              <w:t>p</w:t>
            </w:r>
            <w:r w:rsidR="00B666B8">
              <w:rPr>
                <w:rFonts w:ascii="Calibri" w:eastAsia="Calibri" w:hAnsi="Calibri" w:cs="Times New Roman"/>
              </w:rPr>
              <w:t>ág.131: 4, 5, 6</w:t>
            </w:r>
          </w:p>
        </w:tc>
        <w:tc>
          <w:tcPr>
            <w:tcW w:w="2977" w:type="dxa"/>
          </w:tcPr>
          <w:p w:rsidR="0043781B" w:rsidRDefault="00C567F6" w:rsidP="005A001D">
            <w:pPr>
              <w:ind w:left="0" w:right="-249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</w:t>
            </w:r>
            <w:r w:rsidR="00B666B8">
              <w:rPr>
                <w:rFonts w:ascii="Calibri" w:eastAsia="Calibri" w:hAnsi="Calibri" w:cs="Times New Roman"/>
              </w:rPr>
              <w:t>Revis</w:t>
            </w:r>
            <w:r w:rsidR="001A5A9F">
              <w:rPr>
                <w:rFonts w:ascii="Calibri" w:eastAsia="Calibri" w:hAnsi="Calibri" w:cs="Times New Roman"/>
              </w:rPr>
              <w:t>ar</w:t>
            </w:r>
            <w:r w:rsidR="00B666B8">
              <w:rPr>
                <w:rFonts w:ascii="Calibri" w:eastAsia="Calibri" w:hAnsi="Calibri" w:cs="Times New Roman"/>
              </w:rPr>
              <w:t xml:space="preserve"> ejercicios y teoría </w:t>
            </w:r>
          </w:p>
          <w:p w:rsidR="00B666B8" w:rsidRPr="0029203E" w:rsidRDefault="001B20B6" w:rsidP="00726196">
            <w:pPr>
              <w:ind w:left="601" w:right="-249" w:hanging="56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 todo el</w:t>
            </w:r>
            <w:r w:rsidR="00B666B8">
              <w:rPr>
                <w:rFonts w:ascii="Calibri" w:eastAsia="Calibri" w:hAnsi="Calibri" w:cs="Times New Roman"/>
              </w:rPr>
              <w:t xml:space="preserve"> tema.</w:t>
            </w:r>
          </w:p>
        </w:tc>
        <w:tc>
          <w:tcPr>
            <w:tcW w:w="3117" w:type="dxa"/>
          </w:tcPr>
          <w:p w:rsidR="0043781B" w:rsidRDefault="00C567F6" w:rsidP="005A001D">
            <w:pPr>
              <w:ind w:left="0" w:right="-108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*CONTROL DE EVALUACIÓN</w:t>
            </w:r>
            <w:r w:rsidR="001B20B6">
              <w:rPr>
                <w:rFonts w:ascii="Calibri" w:eastAsia="Calibri" w:hAnsi="Calibri" w:cs="Times New Roman"/>
              </w:rPr>
              <w:t>:</w:t>
            </w:r>
          </w:p>
          <w:p w:rsidR="001B20B6" w:rsidRPr="0029203E" w:rsidRDefault="001216F6" w:rsidP="002125CE">
            <w:pPr>
              <w:ind w:left="601" w:right="-108" w:hanging="56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="001B20B6">
              <w:rPr>
                <w:rFonts w:ascii="Calibri" w:eastAsia="Calibri" w:hAnsi="Calibri" w:cs="Times New Roman"/>
              </w:rPr>
              <w:t>Tema 7</w:t>
            </w:r>
          </w:p>
        </w:tc>
      </w:tr>
      <w:tr w:rsidR="0043781B" w:rsidRPr="0029203E" w:rsidTr="00B770B1">
        <w:trPr>
          <w:trHeight w:val="889"/>
        </w:trPr>
        <w:tc>
          <w:tcPr>
            <w:tcW w:w="1985" w:type="dxa"/>
            <w:shd w:val="clear" w:color="auto" w:fill="FFFFFF"/>
          </w:tcPr>
          <w:p w:rsidR="0043781B" w:rsidRPr="0029203E" w:rsidRDefault="0043781B" w:rsidP="006D0A50">
            <w:pPr>
              <w:ind w:left="601" w:hanging="567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203E">
              <w:rPr>
                <w:rFonts w:ascii="Calibri" w:eastAsia="Calibri" w:hAnsi="Calibri" w:cs="Times New Roman"/>
                <w:sz w:val="24"/>
                <w:szCs w:val="24"/>
              </w:rPr>
              <w:t>INGLÉS</w:t>
            </w:r>
          </w:p>
        </w:tc>
        <w:tc>
          <w:tcPr>
            <w:tcW w:w="3260" w:type="dxa"/>
          </w:tcPr>
          <w:p w:rsidR="00E34EA8" w:rsidRPr="00B20868" w:rsidRDefault="00E34EA8" w:rsidP="00B20868">
            <w:pPr>
              <w:ind w:left="178" w:right="-249" w:hanging="142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 xml:space="preserve">Unit 5. </w:t>
            </w:r>
          </w:p>
          <w:p w:rsidR="00E34EA8" w:rsidRPr="00B20868" w:rsidRDefault="00E34EA8" w:rsidP="00B20868">
            <w:pPr>
              <w:ind w:left="178" w:right="-249" w:hanging="142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 xml:space="preserve">PB Review </w:t>
            </w:r>
            <w:proofErr w:type="spellStart"/>
            <w:r w:rsidRPr="00B20868">
              <w:rPr>
                <w:rFonts w:ascii="Calibri" w:eastAsia="Calibri" w:hAnsi="Calibri" w:cs="Times New Roman"/>
                <w:lang w:val="en-GB"/>
              </w:rPr>
              <w:t>pg</w:t>
            </w:r>
            <w:proofErr w:type="spellEnd"/>
            <w:r w:rsidRPr="00B20868">
              <w:rPr>
                <w:rFonts w:ascii="Calibri" w:eastAsia="Calibri" w:hAnsi="Calibri" w:cs="Times New Roman"/>
                <w:lang w:val="en-GB"/>
              </w:rPr>
              <w:t xml:space="preserve"> 50-51.</w:t>
            </w:r>
          </w:p>
          <w:p w:rsidR="0043781B" w:rsidRPr="00B20868" w:rsidRDefault="00E34EA8" w:rsidP="00B20868">
            <w:pPr>
              <w:ind w:left="178" w:right="-249" w:hanging="142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>Review Ab pg. 48</w:t>
            </w:r>
          </w:p>
        </w:tc>
        <w:tc>
          <w:tcPr>
            <w:tcW w:w="3544" w:type="dxa"/>
          </w:tcPr>
          <w:p w:rsidR="00E34EA8" w:rsidRPr="00B20868" w:rsidRDefault="00E34EA8" w:rsidP="001216F6">
            <w:pPr>
              <w:ind w:left="0" w:right="-249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>UNIT 5. Lesson 2</w:t>
            </w:r>
          </w:p>
          <w:p w:rsidR="00E34EA8" w:rsidRPr="00B20868" w:rsidRDefault="00E34EA8" w:rsidP="001216F6">
            <w:pPr>
              <w:ind w:left="0" w:right="-249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>PB. Read ex.1-3-4 pg.52</w:t>
            </w:r>
          </w:p>
          <w:p w:rsidR="0043781B" w:rsidRPr="00B20868" w:rsidRDefault="00E34EA8" w:rsidP="00E34EA8">
            <w:pPr>
              <w:ind w:left="0" w:right="-249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</w:rPr>
              <w:t xml:space="preserve">AB </w:t>
            </w:r>
            <w:proofErr w:type="spellStart"/>
            <w:r w:rsidRPr="00B20868">
              <w:rPr>
                <w:rFonts w:ascii="Calibri" w:eastAsia="Calibri" w:hAnsi="Calibri" w:cs="Times New Roman"/>
              </w:rPr>
              <w:t>Pg</w:t>
            </w:r>
            <w:proofErr w:type="spellEnd"/>
            <w:r w:rsidRPr="00B20868">
              <w:rPr>
                <w:rFonts w:ascii="Calibri" w:eastAsia="Calibri" w:hAnsi="Calibri" w:cs="Times New Roman"/>
              </w:rPr>
              <w:t xml:space="preserve"> 49 EX 1-2</w:t>
            </w:r>
          </w:p>
        </w:tc>
        <w:tc>
          <w:tcPr>
            <w:tcW w:w="2977" w:type="dxa"/>
          </w:tcPr>
          <w:p w:rsidR="00E34EA8" w:rsidRPr="00B20868" w:rsidRDefault="00E34EA8" w:rsidP="002125CE">
            <w:pPr>
              <w:ind w:left="600" w:right="34" w:hanging="567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>Unit 5. Lesson 3</w:t>
            </w:r>
          </w:p>
          <w:p w:rsidR="00E34EA8" w:rsidRPr="00B20868" w:rsidRDefault="00E34EA8" w:rsidP="001216F6">
            <w:pPr>
              <w:ind w:left="38" w:right="34" w:hanging="5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 xml:space="preserve">PB Read Ex.2 </w:t>
            </w:r>
            <w:r w:rsidR="001216F6" w:rsidRPr="00B20868">
              <w:rPr>
                <w:rFonts w:ascii="Calibri" w:eastAsia="Calibri" w:hAnsi="Calibri" w:cs="Times New Roman"/>
                <w:lang w:val="en-GB"/>
              </w:rPr>
              <w:t>“The</w:t>
            </w:r>
            <w:r w:rsidRPr="00B20868">
              <w:rPr>
                <w:rFonts w:ascii="Calibri" w:eastAsia="Calibri" w:hAnsi="Calibri" w:cs="Times New Roman"/>
                <w:lang w:val="en-GB"/>
              </w:rPr>
              <w:t xml:space="preserve"> bunyip” </w:t>
            </w:r>
            <w:proofErr w:type="spellStart"/>
            <w:r w:rsidRPr="00B20868">
              <w:rPr>
                <w:rFonts w:ascii="Calibri" w:eastAsia="Calibri" w:hAnsi="Calibri" w:cs="Times New Roman"/>
                <w:lang w:val="en-GB"/>
              </w:rPr>
              <w:t>pg</w:t>
            </w:r>
            <w:proofErr w:type="spellEnd"/>
            <w:r w:rsidRPr="00B20868">
              <w:rPr>
                <w:rFonts w:ascii="Calibri" w:eastAsia="Calibri" w:hAnsi="Calibri" w:cs="Times New Roman"/>
                <w:lang w:val="en-GB"/>
              </w:rPr>
              <w:t xml:space="preserve"> 53.</w:t>
            </w:r>
          </w:p>
          <w:p w:rsidR="0043781B" w:rsidRPr="00B20868" w:rsidRDefault="00E34EA8" w:rsidP="001216F6">
            <w:pPr>
              <w:ind w:left="38" w:right="34" w:hanging="5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 xml:space="preserve">AB. Ex. 2 </w:t>
            </w:r>
            <w:proofErr w:type="spellStart"/>
            <w:r w:rsidRPr="00B20868">
              <w:rPr>
                <w:rFonts w:ascii="Calibri" w:eastAsia="Calibri" w:hAnsi="Calibri" w:cs="Times New Roman"/>
                <w:lang w:val="en-GB"/>
              </w:rPr>
              <w:t>pg</w:t>
            </w:r>
            <w:proofErr w:type="spellEnd"/>
            <w:r w:rsidRPr="00B20868">
              <w:rPr>
                <w:rFonts w:ascii="Calibri" w:eastAsia="Calibri" w:hAnsi="Calibri" w:cs="Times New Roman"/>
                <w:lang w:val="en-GB"/>
              </w:rPr>
              <w:t xml:space="preserve"> 50 Fill the gaps after reading the story.</w:t>
            </w:r>
          </w:p>
        </w:tc>
        <w:tc>
          <w:tcPr>
            <w:tcW w:w="3117" w:type="dxa"/>
          </w:tcPr>
          <w:p w:rsidR="00E34EA8" w:rsidRPr="00B20868" w:rsidRDefault="00E34EA8" w:rsidP="002125CE">
            <w:pPr>
              <w:ind w:left="601" w:right="0" w:hanging="567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>Unit 5. Lesson 4</w:t>
            </w:r>
          </w:p>
          <w:p w:rsidR="00E34EA8" w:rsidRPr="00B20868" w:rsidRDefault="00E34EA8" w:rsidP="001216F6">
            <w:pPr>
              <w:ind w:left="30" w:right="0" w:firstLine="4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>PB. Read and understand Ex. 1-2-3 pg. 54.</w:t>
            </w:r>
          </w:p>
          <w:p w:rsidR="0043781B" w:rsidRPr="00B20868" w:rsidRDefault="00E34EA8" w:rsidP="002125CE">
            <w:pPr>
              <w:ind w:left="601" w:right="0" w:hanging="567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</w:rPr>
              <w:t>AB. Pg. 51 ex 1-2</w:t>
            </w:r>
          </w:p>
        </w:tc>
      </w:tr>
      <w:tr w:rsidR="0043781B" w:rsidRPr="005A001D" w:rsidTr="00B770B1">
        <w:trPr>
          <w:trHeight w:val="839"/>
        </w:trPr>
        <w:tc>
          <w:tcPr>
            <w:tcW w:w="1985" w:type="dxa"/>
            <w:shd w:val="clear" w:color="auto" w:fill="FFFFFF"/>
          </w:tcPr>
          <w:p w:rsidR="0043781B" w:rsidRPr="0029203E" w:rsidRDefault="0043781B" w:rsidP="006D0A50">
            <w:pPr>
              <w:ind w:left="601" w:hanging="567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203E">
              <w:rPr>
                <w:rFonts w:ascii="Calibri" w:eastAsia="Calibri" w:hAnsi="Calibri" w:cs="Times New Roman"/>
                <w:sz w:val="24"/>
                <w:szCs w:val="24"/>
              </w:rPr>
              <w:t>SOCIAL S.</w:t>
            </w:r>
          </w:p>
        </w:tc>
        <w:tc>
          <w:tcPr>
            <w:tcW w:w="3260" w:type="dxa"/>
          </w:tcPr>
          <w:p w:rsidR="0043781B" w:rsidRPr="00B20868" w:rsidRDefault="00E34EA8" w:rsidP="00B20868">
            <w:pPr>
              <w:ind w:left="36" w:right="182" w:hanging="2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 xml:space="preserve">Unit 3.  </w:t>
            </w:r>
            <w:proofErr w:type="spellStart"/>
            <w:r w:rsidRPr="00B20868">
              <w:rPr>
                <w:rFonts w:ascii="Calibri" w:eastAsia="Calibri" w:hAnsi="Calibri" w:cs="Times New Roman"/>
                <w:lang w:val="en-GB"/>
              </w:rPr>
              <w:t>Pg</w:t>
            </w:r>
            <w:proofErr w:type="spellEnd"/>
            <w:r w:rsidRPr="00B20868">
              <w:rPr>
                <w:rFonts w:ascii="Calibri" w:eastAsia="Calibri" w:hAnsi="Calibri" w:cs="Times New Roman"/>
                <w:lang w:val="en-GB"/>
              </w:rPr>
              <w:t xml:space="preserve"> 42, understand the concepts of Consumption, Distribution and Production and do the exercises 2-3 pg. 42 in your notebook.</w:t>
            </w:r>
          </w:p>
        </w:tc>
        <w:tc>
          <w:tcPr>
            <w:tcW w:w="3544" w:type="dxa"/>
          </w:tcPr>
          <w:p w:rsidR="0043781B" w:rsidRDefault="0043781B" w:rsidP="00E34EA8">
            <w:pPr>
              <w:ind w:left="743" w:right="-249" w:hanging="567"/>
              <w:rPr>
                <w:rFonts w:ascii="Calibri" w:eastAsia="Calibri" w:hAnsi="Calibri" w:cs="Times New Roman"/>
                <w:lang w:val="en-GB"/>
              </w:rPr>
            </w:pPr>
          </w:p>
          <w:p w:rsidR="005701A0" w:rsidRDefault="005701A0" w:rsidP="00E34EA8">
            <w:pPr>
              <w:ind w:left="743" w:right="-249" w:hanging="567"/>
              <w:rPr>
                <w:rFonts w:ascii="Calibri" w:eastAsia="Calibri" w:hAnsi="Calibri" w:cs="Times New Roman"/>
                <w:lang w:val="en-GB"/>
              </w:rPr>
            </w:pPr>
          </w:p>
          <w:p w:rsidR="005701A0" w:rsidRPr="00B20868" w:rsidRDefault="005701A0" w:rsidP="00E34EA8">
            <w:pPr>
              <w:ind w:left="743" w:right="-249" w:hanging="567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--------------------------------------------</w:t>
            </w:r>
          </w:p>
        </w:tc>
        <w:tc>
          <w:tcPr>
            <w:tcW w:w="2977" w:type="dxa"/>
          </w:tcPr>
          <w:p w:rsidR="00E34EA8" w:rsidRPr="00B20868" w:rsidRDefault="00E34EA8" w:rsidP="002125CE">
            <w:pPr>
              <w:ind w:left="175" w:right="34" w:hanging="142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 xml:space="preserve">Unit 3. </w:t>
            </w:r>
          </w:p>
          <w:p w:rsidR="00E34EA8" w:rsidRPr="00B20868" w:rsidRDefault="00E34EA8" w:rsidP="002125CE">
            <w:pPr>
              <w:ind w:left="175" w:right="34" w:hanging="142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>Read. Pg. 44-45</w:t>
            </w:r>
          </w:p>
          <w:p w:rsidR="0043781B" w:rsidRPr="00B20868" w:rsidRDefault="00E34EA8" w:rsidP="001216F6">
            <w:pPr>
              <w:ind w:left="38" w:right="34" w:hanging="5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>Understand the concepts: advertising, print media and electronic media.</w:t>
            </w:r>
          </w:p>
        </w:tc>
        <w:tc>
          <w:tcPr>
            <w:tcW w:w="3117" w:type="dxa"/>
          </w:tcPr>
          <w:p w:rsidR="00E34EA8" w:rsidRPr="00B20868" w:rsidRDefault="00E34EA8" w:rsidP="002125CE">
            <w:pPr>
              <w:ind w:left="601" w:right="175" w:hanging="567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>In your notebook.</w:t>
            </w:r>
          </w:p>
          <w:p w:rsidR="00E34EA8" w:rsidRPr="00B20868" w:rsidRDefault="00E34EA8" w:rsidP="001216F6">
            <w:pPr>
              <w:ind w:left="30" w:right="175" w:firstLine="4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 xml:space="preserve">Do exercise 1. </w:t>
            </w:r>
            <w:proofErr w:type="spellStart"/>
            <w:r w:rsidRPr="00B20868">
              <w:rPr>
                <w:rFonts w:ascii="Calibri" w:eastAsia="Calibri" w:hAnsi="Calibri" w:cs="Times New Roman"/>
                <w:lang w:val="en-GB"/>
              </w:rPr>
              <w:t>Pg</w:t>
            </w:r>
            <w:proofErr w:type="spellEnd"/>
            <w:r w:rsidRPr="00B20868">
              <w:rPr>
                <w:rFonts w:ascii="Calibri" w:eastAsia="Calibri" w:hAnsi="Calibri" w:cs="Times New Roman"/>
                <w:lang w:val="en-GB"/>
              </w:rPr>
              <w:t xml:space="preserve"> 44 related to the slogan “Take it home”.</w:t>
            </w:r>
          </w:p>
          <w:p w:rsidR="0043781B" w:rsidRPr="00B20868" w:rsidRDefault="00E34EA8" w:rsidP="001216F6">
            <w:pPr>
              <w:ind w:left="30" w:right="175" w:firstLine="4"/>
              <w:rPr>
                <w:rFonts w:ascii="Calibri" w:eastAsia="Calibri" w:hAnsi="Calibri" w:cs="Times New Roman"/>
                <w:lang w:val="en-GB"/>
              </w:rPr>
            </w:pPr>
            <w:r w:rsidRPr="00B20868">
              <w:rPr>
                <w:rFonts w:ascii="Calibri" w:eastAsia="Calibri" w:hAnsi="Calibri" w:cs="Times New Roman"/>
                <w:lang w:val="en-GB"/>
              </w:rPr>
              <w:t>Copy the questions and the answers.</w:t>
            </w:r>
          </w:p>
        </w:tc>
      </w:tr>
      <w:tr w:rsidR="0043781B" w:rsidRPr="0029203E" w:rsidTr="00B770B1">
        <w:trPr>
          <w:trHeight w:val="839"/>
        </w:trPr>
        <w:tc>
          <w:tcPr>
            <w:tcW w:w="1985" w:type="dxa"/>
            <w:shd w:val="clear" w:color="auto" w:fill="FFFFFF"/>
          </w:tcPr>
          <w:p w:rsidR="0043781B" w:rsidRPr="0029203E" w:rsidRDefault="0043781B" w:rsidP="006D0A50">
            <w:pPr>
              <w:ind w:left="601" w:hanging="567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203E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NATURAL S.</w:t>
            </w:r>
          </w:p>
        </w:tc>
        <w:tc>
          <w:tcPr>
            <w:tcW w:w="3260" w:type="dxa"/>
          </w:tcPr>
          <w:p w:rsidR="0043781B" w:rsidRDefault="0043781B" w:rsidP="00726196">
            <w:pPr>
              <w:ind w:left="743" w:right="-249" w:hanging="567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125CE" w:rsidRPr="0029203E" w:rsidRDefault="002125CE" w:rsidP="00726196">
            <w:pPr>
              <w:ind w:left="743" w:right="-249" w:hanging="567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-------------------------------</w:t>
            </w:r>
          </w:p>
        </w:tc>
        <w:tc>
          <w:tcPr>
            <w:tcW w:w="3544" w:type="dxa"/>
          </w:tcPr>
          <w:p w:rsidR="0043781B" w:rsidRPr="00B20868" w:rsidRDefault="0043781B" w:rsidP="00726196">
            <w:pPr>
              <w:ind w:left="743" w:right="-249" w:hanging="567"/>
              <w:rPr>
                <w:rFonts w:ascii="Calibri" w:eastAsia="Calibri" w:hAnsi="Calibri" w:cs="Times New Roman"/>
              </w:rPr>
            </w:pPr>
          </w:p>
          <w:p w:rsidR="002125CE" w:rsidRPr="00B20868" w:rsidRDefault="002125CE" w:rsidP="00726196">
            <w:pPr>
              <w:ind w:left="743" w:right="-249" w:hanging="567"/>
              <w:rPr>
                <w:rFonts w:ascii="Calibri" w:eastAsia="Calibri" w:hAnsi="Calibri" w:cs="Times New Roman"/>
              </w:rPr>
            </w:pPr>
            <w:r w:rsidRPr="00B20868">
              <w:rPr>
                <w:rFonts w:ascii="Calibri" w:eastAsia="Calibri" w:hAnsi="Calibri" w:cs="Times New Roman"/>
              </w:rPr>
              <w:t>----------------------------------------------</w:t>
            </w:r>
          </w:p>
          <w:p w:rsidR="0043781B" w:rsidRPr="00B20868" w:rsidRDefault="0043781B" w:rsidP="00726196">
            <w:pPr>
              <w:ind w:left="743" w:right="-249" w:hanging="567"/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</w:tcPr>
          <w:p w:rsidR="0043781B" w:rsidRPr="00B20868" w:rsidRDefault="0043781B" w:rsidP="00726196">
            <w:pPr>
              <w:ind w:left="601" w:right="-249" w:hanging="567"/>
              <w:rPr>
                <w:rFonts w:ascii="Calibri" w:eastAsia="Calibri" w:hAnsi="Calibri" w:cs="Times New Roman"/>
              </w:rPr>
            </w:pPr>
          </w:p>
          <w:p w:rsidR="002125CE" w:rsidRPr="00B20868" w:rsidRDefault="002125CE" w:rsidP="00726196">
            <w:pPr>
              <w:ind w:left="601" w:right="-249" w:hanging="567"/>
              <w:rPr>
                <w:rFonts w:ascii="Calibri" w:eastAsia="Calibri" w:hAnsi="Calibri" w:cs="Times New Roman"/>
              </w:rPr>
            </w:pPr>
            <w:r w:rsidRPr="00B20868">
              <w:rPr>
                <w:rFonts w:ascii="Calibri" w:eastAsia="Calibri" w:hAnsi="Calibri" w:cs="Times New Roman"/>
              </w:rPr>
              <w:t>-----------------------------------------</w:t>
            </w:r>
          </w:p>
        </w:tc>
        <w:tc>
          <w:tcPr>
            <w:tcW w:w="3117" w:type="dxa"/>
          </w:tcPr>
          <w:p w:rsidR="0043781B" w:rsidRPr="00B20868" w:rsidRDefault="0043781B" w:rsidP="002125CE">
            <w:pPr>
              <w:ind w:left="601" w:right="-108" w:hanging="567"/>
              <w:rPr>
                <w:rFonts w:ascii="Calibri" w:eastAsia="Calibri" w:hAnsi="Calibri" w:cs="Times New Roman"/>
              </w:rPr>
            </w:pPr>
          </w:p>
          <w:p w:rsidR="0043781B" w:rsidRPr="00B20868" w:rsidRDefault="002125CE" w:rsidP="002125CE">
            <w:pPr>
              <w:ind w:left="601" w:right="-108" w:hanging="567"/>
              <w:rPr>
                <w:rFonts w:ascii="Calibri" w:eastAsia="Calibri" w:hAnsi="Calibri" w:cs="Times New Roman"/>
              </w:rPr>
            </w:pPr>
            <w:r w:rsidRPr="00B20868">
              <w:rPr>
                <w:rFonts w:ascii="Calibri" w:eastAsia="Calibri" w:hAnsi="Calibri" w:cs="Times New Roman"/>
              </w:rPr>
              <w:t>-------------------------------------------</w:t>
            </w:r>
          </w:p>
        </w:tc>
      </w:tr>
      <w:tr w:rsidR="0043781B" w:rsidRPr="0029203E" w:rsidTr="00B770B1">
        <w:trPr>
          <w:trHeight w:val="695"/>
        </w:trPr>
        <w:tc>
          <w:tcPr>
            <w:tcW w:w="1985" w:type="dxa"/>
            <w:shd w:val="clear" w:color="auto" w:fill="FFFFFF"/>
          </w:tcPr>
          <w:p w:rsidR="0043781B" w:rsidRPr="0029203E" w:rsidRDefault="0043781B" w:rsidP="006D0A50">
            <w:pPr>
              <w:ind w:left="601" w:hanging="567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203E">
              <w:rPr>
                <w:rFonts w:ascii="Calibri" w:eastAsia="Calibri" w:hAnsi="Calibri" w:cs="Times New Roman"/>
                <w:sz w:val="24"/>
                <w:szCs w:val="24"/>
              </w:rPr>
              <w:t>ARTS</w:t>
            </w:r>
          </w:p>
        </w:tc>
        <w:tc>
          <w:tcPr>
            <w:tcW w:w="3260" w:type="dxa"/>
          </w:tcPr>
          <w:p w:rsidR="0043781B" w:rsidRPr="0029203E" w:rsidRDefault="0043781B" w:rsidP="00726196">
            <w:pPr>
              <w:ind w:left="743" w:right="-249" w:hanging="567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</w:tcPr>
          <w:p w:rsidR="0043781B" w:rsidRPr="00B20868" w:rsidRDefault="0043781B" w:rsidP="00726196">
            <w:pPr>
              <w:ind w:left="743" w:right="-249" w:hanging="567"/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</w:tcPr>
          <w:p w:rsidR="0043781B" w:rsidRPr="00B20868" w:rsidRDefault="00E34EA8" w:rsidP="001216F6">
            <w:pPr>
              <w:ind w:left="0" w:right="-249"/>
              <w:rPr>
                <w:rFonts w:ascii="Calibri" w:eastAsia="Calibri" w:hAnsi="Calibri" w:cs="Times New Roman"/>
              </w:rPr>
            </w:pPr>
            <w:r w:rsidRPr="00B20868">
              <w:rPr>
                <w:rFonts w:ascii="Calibri" w:eastAsia="Calibri" w:hAnsi="Calibri" w:cs="Times New Roman"/>
              </w:rPr>
              <w:t>Lámina 15</w:t>
            </w:r>
          </w:p>
        </w:tc>
        <w:tc>
          <w:tcPr>
            <w:tcW w:w="3117" w:type="dxa"/>
          </w:tcPr>
          <w:p w:rsidR="0043781B" w:rsidRPr="00B20868" w:rsidRDefault="0043781B" w:rsidP="002125CE">
            <w:pPr>
              <w:ind w:left="601" w:right="-108" w:hanging="567"/>
              <w:rPr>
                <w:rFonts w:ascii="Calibri" w:eastAsia="Calibri" w:hAnsi="Calibri" w:cs="Times New Roman"/>
              </w:rPr>
            </w:pPr>
          </w:p>
          <w:p w:rsidR="0043781B" w:rsidRPr="00B20868" w:rsidRDefault="0043781B" w:rsidP="002125CE">
            <w:pPr>
              <w:ind w:left="601" w:right="-108" w:hanging="567"/>
              <w:rPr>
                <w:rFonts w:ascii="Calibri" w:eastAsia="Calibri" w:hAnsi="Calibri" w:cs="Times New Roman"/>
              </w:rPr>
            </w:pPr>
          </w:p>
        </w:tc>
      </w:tr>
      <w:tr w:rsidR="003B36CE" w:rsidRPr="0029203E" w:rsidTr="00B770B1">
        <w:trPr>
          <w:trHeight w:val="889"/>
        </w:trPr>
        <w:tc>
          <w:tcPr>
            <w:tcW w:w="1985" w:type="dxa"/>
            <w:shd w:val="clear" w:color="auto" w:fill="FFFFFF"/>
          </w:tcPr>
          <w:p w:rsidR="003B36CE" w:rsidRPr="0029203E" w:rsidRDefault="003B36CE" w:rsidP="006D0A50">
            <w:pPr>
              <w:ind w:left="601" w:hanging="567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203E">
              <w:rPr>
                <w:rFonts w:ascii="Calibri" w:eastAsia="Calibri" w:hAnsi="Calibri" w:cs="Times New Roman"/>
                <w:sz w:val="24"/>
                <w:szCs w:val="24"/>
              </w:rPr>
              <w:t>MÚSICA</w:t>
            </w:r>
          </w:p>
        </w:tc>
        <w:tc>
          <w:tcPr>
            <w:tcW w:w="12903" w:type="dxa"/>
            <w:gridSpan w:val="4"/>
          </w:tcPr>
          <w:p w:rsidR="00C567F6" w:rsidRPr="006A704B" w:rsidRDefault="00C567F6" w:rsidP="002125CE">
            <w:pPr>
              <w:ind w:left="34" w:right="-108"/>
              <w:rPr>
                <w:b/>
                <w:bCs/>
                <w:color w:val="000000"/>
              </w:rPr>
            </w:pPr>
            <w:r w:rsidRPr="006A704B">
              <w:rPr>
                <w:b/>
                <w:bCs/>
                <w:color w:val="000000"/>
              </w:rPr>
              <w:t>El jueves, 16:</w:t>
            </w:r>
          </w:p>
          <w:p w:rsidR="003B36CE" w:rsidRPr="00C567F6" w:rsidRDefault="003B36CE" w:rsidP="006A704B">
            <w:pPr>
              <w:ind w:left="34" w:right="174"/>
              <w:rPr>
                <w:rFonts w:ascii="Calibri" w:eastAsia="Calibri" w:hAnsi="Calibri" w:cs="Times New Roman"/>
              </w:rPr>
            </w:pPr>
            <w:r w:rsidRPr="00C567F6">
              <w:rPr>
                <w:color w:val="000000"/>
              </w:rPr>
              <w:t>Como el miércoles 15 es el “Día mundial del Arte”, vamos a hacer nuestra propia obra de arte. Vamos a construir un instrumento musical (inventado o copiado) con materiales reciclados (</w:t>
            </w:r>
            <w:proofErr w:type="spellStart"/>
            <w:r w:rsidRPr="00C567F6">
              <w:rPr>
                <w:color w:val="000000"/>
              </w:rPr>
              <w:t>bricks</w:t>
            </w:r>
            <w:proofErr w:type="spellEnd"/>
            <w:r w:rsidRPr="00C567F6">
              <w:rPr>
                <w:color w:val="000000"/>
              </w:rPr>
              <w:t xml:space="preserve">, latas, yogures, </w:t>
            </w:r>
            <w:r w:rsidR="001216F6" w:rsidRPr="00C567F6">
              <w:rPr>
                <w:color w:val="000000"/>
              </w:rPr>
              <w:t>cartones…</w:t>
            </w:r>
            <w:r w:rsidRPr="00C567F6">
              <w:rPr>
                <w:color w:val="000000"/>
              </w:rPr>
              <w:t xml:space="preserve">). Luego habrá que decorarlo como se quiera: pinturas, </w:t>
            </w:r>
            <w:proofErr w:type="spellStart"/>
            <w:r w:rsidRPr="00C567F6">
              <w:rPr>
                <w:color w:val="000000"/>
              </w:rPr>
              <w:t>rotus</w:t>
            </w:r>
            <w:proofErr w:type="spellEnd"/>
            <w:r w:rsidRPr="00C567F6">
              <w:rPr>
                <w:color w:val="000000"/>
              </w:rPr>
              <w:t>, témperas, pegatinas, plastilina…. Confío en vuestra imaginación y creatividad. Tenéis tiempo hasta el viernes 23 de abril.</w:t>
            </w:r>
          </w:p>
        </w:tc>
      </w:tr>
      <w:tr w:rsidR="003B36CE" w:rsidRPr="0029203E" w:rsidTr="00B770B1">
        <w:trPr>
          <w:trHeight w:val="889"/>
        </w:trPr>
        <w:tc>
          <w:tcPr>
            <w:tcW w:w="1985" w:type="dxa"/>
            <w:shd w:val="clear" w:color="auto" w:fill="FFFFFF"/>
          </w:tcPr>
          <w:p w:rsidR="003B36CE" w:rsidRPr="0029203E" w:rsidRDefault="003B36CE" w:rsidP="006D0A50">
            <w:pPr>
              <w:ind w:left="601" w:hanging="567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203E">
              <w:rPr>
                <w:rFonts w:ascii="Calibri" w:eastAsia="Calibri" w:hAnsi="Calibri" w:cs="Times New Roman"/>
                <w:sz w:val="24"/>
                <w:szCs w:val="24"/>
              </w:rPr>
              <w:t>ED.</w:t>
            </w:r>
            <w:r w:rsidR="001216F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29203E">
              <w:rPr>
                <w:rFonts w:ascii="Calibri" w:eastAsia="Calibri" w:hAnsi="Calibri" w:cs="Times New Roman"/>
                <w:sz w:val="24"/>
                <w:szCs w:val="24"/>
              </w:rPr>
              <w:t>FÍSICA</w:t>
            </w:r>
          </w:p>
        </w:tc>
        <w:tc>
          <w:tcPr>
            <w:tcW w:w="12903" w:type="dxa"/>
            <w:gridSpan w:val="4"/>
          </w:tcPr>
          <w:p w:rsidR="00C567F6" w:rsidRPr="006A704B" w:rsidRDefault="00C567F6" w:rsidP="002125CE">
            <w:pPr>
              <w:ind w:left="601" w:right="-108" w:hanging="567"/>
              <w:rPr>
                <w:rFonts w:ascii="Calibri" w:eastAsia="Calibri" w:hAnsi="Calibri" w:cs="Times New Roman"/>
                <w:b/>
                <w:bCs/>
              </w:rPr>
            </w:pPr>
            <w:r w:rsidRPr="006A704B">
              <w:rPr>
                <w:rFonts w:ascii="Calibri" w:eastAsia="Calibri" w:hAnsi="Calibri" w:cs="Times New Roman"/>
                <w:b/>
                <w:bCs/>
              </w:rPr>
              <w:t>El viernes, 17:</w:t>
            </w:r>
          </w:p>
          <w:p w:rsidR="003B36CE" w:rsidRDefault="003B36CE" w:rsidP="002125CE">
            <w:pPr>
              <w:ind w:left="601" w:right="-108" w:hanging="567"/>
              <w:rPr>
                <w:rFonts w:ascii="Calibri" w:eastAsia="Calibri" w:hAnsi="Calibri" w:cs="Times New Roman"/>
              </w:rPr>
            </w:pPr>
            <w:r w:rsidRPr="00C567F6">
              <w:rPr>
                <w:rFonts w:ascii="Calibri" w:eastAsia="Calibri" w:hAnsi="Calibri" w:cs="Times New Roman"/>
              </w:rPr>
              <w:t xml:space="preserve">Realiza el calentamiento con los ejercicios que aparecen en el vídeo: </w:t>
            </w:r>
            <w:hyperlink r:id="rId11" w:history="1">
              <w:r w:rsidR="000C76BE" w:rsidRPr="00393F91">
                <w:rPr>
                  <w:rStyle w:val="Hipervnculo"/>
                  <w:rFonts w:ascii="Calibri" w:eastAsia="Calibri" w:hAnsi="Calibri" w:cs="Times New Roman"/>
                </w:rPr>
                <w:t>https://www.youtube.com/watch?v=8zzpk_GmfJI</w:t>
              </w:r>
            </w:hyperlink>
          </w:p>
          <w:p w:rsidR="003B36CE" w:rsidRDefault="003B36CE" w:rsidP="002125CE">
            <w:pPr>
              <w:ind w:left="601" w:right="-108" w:hanging="567"/>
              <w:rPr>
                <w:rFonts w:ascii="Calibri" w:eastAsia="Calibri" w:hAnsi="Calibri" w:cs="Times New Roman"/>
              </w:rPr>
            </w:pPr>
            <w:r w:rsidRPr="00C567F6">
              <w:rPr>
                <w:rFonts w:ascii="Calibri" w:eastAsia="Calibri" w:hAnsi="Calibri" w:cs="Times New Roman"/>
              </w:rPr>
              <w:t xml:space="preserve">A </w:t>
            </w:r>
            <w:r w:rsidR="001216F6" w:rsidRPr="00C567F6">
              <w:rPr>
                <w:rFonts w:ascii="Calibri" w:eastAsia="Calibri" w:hAnsi="Calibri" w:cs="Times New Roman"/>
              </w:rPr>
              <w:t>continuación,</w:t>
            </w:r>
            <w:r w:rsidRPr="00C567F6">
              <w:rPr>
                <w:rFonts w:ascii="Calibri" w:eastAsia="Calibri" w:hAnsi="Calibri" w:cs="Times New Roman"/>
              </w:rPr>
              <w:t xml:space="preserve"> realiza los ejercicios de este otro vídeo </w:t>
            </w:r>
            <w:hyperlink r:id="rId12" w:history="1">
              <w:r w:rsidR="000C76BE" w:rsidRPr="00393F91">
                <w:rPr>
                  <w:rStyle w:val="Hipervnculo"/>
                  <w:rFonts w:ascii="Calibri" w:eastAsia="Calibri" w:hAnsi="Calibri" w:cs="Times New Roman"/>
                </w:rPr>
                <w:t>https://mediateca.educa.madrid.org/video/fjzj56l9xqqxkvej</w:t>
              </w:r>
            </w:hyperlink>
          </w:p>
          <w:p w:rsidR="003B36CE" w:rsidRPr="00C567F6" w:rsidRDefault="003B36CE" w:rsidP="000C76BE">
            <w:pPr>
              <w:ind w:left="36" w:right="-108"/>
              <w:rPr>
                <w:rFonts w:ascii="Calibri" w:eastAsia="Calibri" w:hAnsi="Calibri" w:cs="Times New Roman"/>
              </w:rPr>
            </w:pPr>
            <w:r w:rsidRPr="00C567F6">
              <w:rPr>
                <w:rFonts w:ascii="Calibri" w:eastAsia="Calibri" w:hAnsi="Calibri" w:cs="Times New Roman"/>
              </w:rPr>
              <w:t>Hazlo varias veces.</w:t>
            </w:r>
          </w:p>
          <w:p w:rsidR="003B36CE" w:rsidRPr="00C567F6" w:rsidRDefault="003B36CE" w:rsidP="006A704B">
            <w:pPr>
              <w:ind w:left="601" w:right="-108" w:hanging="567"/>
              <w:rPr>
                <w:rFonts w:ascii="Calibri" w:eastAsia="Calibri" w:hAnsi="Calibri" w:cs="Times New Roman"/>
              </w:rPr>
            </w:pPr>
            <w:r w:rsidRPr="00C567F6">
              <w:rPr>
                <w:rFonts w:ascii="Calibri" w:eastAsia="Calibri" w:hAnsi="Calibri" w:cs="Times New Roman"/>
              </w:rPr>
              <w:t>También puedes seguir practicando los pasos de la danza africana que se realizó antes de vacaciones.</w:t>
            </w:r>
          </w:p>
        </w:tc>
      </w:tr>
      <w:tr w:rsidR="002125CE" w:rsidRPr="0029203E" w:rsidTr="00B770B1">
        <w:trPr>
          <w:trHeight w:val="1073"/>
        </w:trPr>
        <w:tc>
          <w:tcPr>
            <w:tcW w:w="1985" w:type="dxa"/>
            <w:shd w:val="clear" w:color="auto" w:fill="FFFFFF"/>
          </w:tcPr>
          <w:p w:rsidR="002125CE" w:rsidRPr="0029203E" w:rsidRDefault="002125CE" w:rsidP="006D0A50">
            <w:pPr>
              <w:ind w:left="601" w:hanging="567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203E">
              <w:rPr>
                <w:rFonts w:ascii="Calibri" w:eastAsia="Calibri" w:hAnsi="Calibri" w:cs="Times New Roman"/>
                <w:sz w:val="24"/>
                <w:szCs w:val="24"/>
              </w:rPr>
              <w:t>VALORES</w:t>
            </w:r>
          </w:p>
        </w:tc>
        <w:tc>
          <w:tcPr>
            <w:tcW w:w="12903" w:type="dxa"/>
            <w:gridSpan w:val="4"/>
          </w:tcPr>
          <w:p w:rsidR="002125CE" w:rsidRPr="002125CE" w:rsidRDefault="002125CE" w:rsidP="002125CE">
            <w:pPr>
              <w:ind w:left="601" w:right="-108" w:hanging="567"/>
              <w:rPr>
                <w:rFonts w:ascii="Calibri" w:eastAsia="Calibri" w:hAnsi="Calibri" w:cs="Times New Roman"/>
              </w:rPr>
            </w:pPr>
            <w:r w:rsidRPr="000C76BE">
              <w:rPr>
                <w:rFonts w:ascii="Calibri" w:eastAsia="Calibri" w:hAnsi="Calibri" w:cs="Times New Roman"/>
                <w:b/>
                <w:bCs/>
              </w:rPr>
              <w:t>Miércoles 15</w:t>
            </w:r>
            <w:r>
              <w:rPr>
                <w:rFonts w:ascii="Calibri" w:eastAsia="Calibri" w:hAnsi="Calibri" w:cs="Times New Roman"/>
              </w:rPr>
              <w:t xml:space="preserve">; </w:t>
            </w:r>
            <w:r w:rsidRPr="002125CE">
              <w:rPr>
                <w:rFonts w:ascii="Calibri" w:eastAsia="Calibri" w:hAnsi="Calibri" w:cs="Times New Roman"/>
              </w:rPr>
              <w:t xml:space="preserve">Ver el corto “Amistad” en </w:t>
            </w:r>
            <w:proofErr w:type="spellStart"/>
            <w:r w:rsidRPr="00A0384E">
              <w:rPr>
                <w:rFonts w:ascii="Calibri" w:eastAsia="Calibri" w:hAnsi="Calibri" w:cs="Times New Roman"/>
                <w:i/>
                <w:iCs/>
              </w:rPr>
              <w:t>Youtube</w:t>
            </w:r>
            <w:proofErr w:type="spellEnd"/>
            <w:r w:rsidRPr="002125CE">
              <w:rPr>
                <w:rFonts w:ascii="Calibri" w:eastAsia="Calibri" w:hAnsi="Calibri" w:cs="Times New Roman"/>
              </w:rPr>
              <w:t xml:space="preserve"> en el siguiente enlace:</w:t>
            </w:r>
          </w:p>
          <w:p w:rsidR="002125CE" w:rsidRPr="005A001D" w:rsidRDefault="002D6945" w:rsidP="002125CE">
            <w:pPr>
              <w:ind w:left="0" w:right="-108"/>
              <w:rPr>
                <w:rFonts w:ascii="Calibri" w:eastAsia="Calibri" w:hAnsi="Calibri" w:cs="Times New Roman"/>
              </w:rPr>
            </w:pPr>
            <w:hyperlink r:id="rId13" w:history="1">
              <w:r w:rsidR="002125CE" w:rsidRPr="005A001D">
                <w:rPr>
                  <w:rStyle w:val="Hipervnculo"/>
                  <w:rFonts w:ascii="Calibri" w:eastAsia="Calibri" w:hAnsi="Calibri" w:cs="Times New Roman"/>
                </w:rPr>
                <w:t>https://youtu.be/5VtARFNISH4</w:t>
              </w:r>
            </w:hyperlink>
          </w:p>
          <w:p w:rsidR="002125CE" w:rsidRPr="002125CE" w:rsidRDefault="002125CE" w:rsidP="00006B18">
            <w:pPr>
              <w:ind w:left="0" w:right="174"/>
              <w:rPr>
                <w:rFonts w:ascii="Calibri" w:eastAsia="Calibri" w:hAnsi="Calibri" w:cs="Times New Roman"/>
                <w:lang w:val="en-US"/>
              </w:rPr>
            </w:pPr>
            <w:r w:rsidRPr="005A001D">
              <w:rPr>
                <w:rFonts w:ascii="Calibri" w:eastAsia="Calibri" w:hAnsi="Calibri" w:cs="Times New Roman"/>
                <w:b/>
              </w:rPr>
              <w:t>A veces controlar nuestro carácter es importante para convivir</w:t>
            </w:r>
            <w:r w:rsidRPr="005A001D">
              <w:rPr>
                <w:rFonts w:ascii="Calibri" w:eastAsia="Calibri" w:hAnsi="Calibri" w:cs="Times New Roman"/>
              </w:rPr>
              <w:t xml:space="preserve">. Este lobo es capaz de controlar sus instintos más feroces porque, conviviendo con un grupo de ovejas, consigue un empleo mejor que el que tenía, le sirven comida a diario y además obtiene un buen sueldo a final de mes. El problema viene cuando no es capaz de controlar sus impulsos... </w:t>
            </w:r>
            <w:r w:rsidRPr="002125CE">
              <w:rPr>
                <w:rFonts w:ascii="Calibri" w:eastAsia="Calibri" w:hAnsi="Calibri" w:cs="Times New Roman"/>
                <w:lang w:val="en-US"/>
              </w:rPr>
              <w:t>¿</w:t>
            </w:r>
            <w:proofErr w:type="spellStart"/>
            <w:r w:rsidRPr="002125CE">
              <w:rPr>
                <w:rFonts w:ascii="Calibri" w:eastAsia="Calibri" w:hAnsi="Calibri" w:cs="Times New Roman"/>
                <w:lang w:val="en-US"/>
              </w:rPr>
              <w:t>Somos</w:t>
            </w:r>
            <w:proofErr w:type="spellEnd"/>
            <w:r w:rsidRPr="002125C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2125CE">
              <w:rPr>
                <w:rFonts w:ascii="Calibri" w:eastAsia="Calibri" w:hAnsi="Calibri" w:cs="Times New Roman"/>
                <w:lang w:val="en-US"/>
              </w:rPr>
              <w:t>capaces</w:t>
            </w:r>
            <w:proofErr w:type="spellEnd"/>
            <w:r w:rsidRPr="002125CE">
              <w:rPr>
                <w:rFonts w:ascii="Calibri" w:eastAsia="Calibri" w:hAnsi="Calibri" w:cs="Times New Roman"/>
                <w:lang w:val="en-US"/>
              </w:rPr>
              <w:t xml:space="preserve"> de </w:t>
            </w:r>
            <w:proofErr w:type="spellStart"/>
            <w:r w:rsidRPr="002125CE">
              <w:rPr>
                <w:rFonts w:ascii="Calibri" w:eastAsia="Calibri" w:hAnsi="Calibri" w:cs="Times New Roman"/>
                <w:lang w:val="en-US"/>
              </w:rPr>
              <w:t>controlarlos</w:t>
            </w:r>
            <w:proofErr w:type="spellEnd"/>
            <w:r w:rsidRPr="002125C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2125CE">
              <w:rPr>
                <w:rFonts w:ascii="Calibri" w:eastAsia="Calibri" w:hAnsi="Calibri" w:cs="Times New Roman"/>
                <w:lang w:val="en-US"/>
              </w:rPr>
              <w:t>nosotros</w:t>
            </w:r>
            <w:proofErr w:type="spellEnd"/>
            <w:r w:rsidRPr="002125CE">
              <w:rPr>
                <w:rFonts w:ascii="Calibri" w:eastAsia="Calibri" w:hAnsi="Calibri" w:cs="Times New Roman"/>
                <w:lang w:val="en-US"/>
              </w:rPr>
              <w:t>?</w:t>
            </w:r>
          </w:p>
          <w:p w:rsidR="002125CE" w:rsidRPr="002125CE" w:rsidRDefault="002125CE" w:rsidP="002125CE">
            <w:pPr>
              <w:ind w:left="0" w:right="-108"/>
              <w:rPr>
                <w:rFonts w:ascii="Calibri" w:eastAsia="Calibri" w:hAnsi="Calibri" w:cs="Times New Roman"/>
              </w:rPr>
            </w:pPr>
            <w:r w:rsidRPr="002125CE">
              <w:rPr>
                <w:rFonts w:ascii="Calibri" w:eastAsia="Calibri" w:hAnsi="Calibri" w:cs="Times New Roman"/>
              </w:rPr>
              <w:t xml:space="preserve">Escribir una pequeña reflexión sobre alguna ocasión en la que no has podido controlarte: </w:t>
            </w:r>
          </w:p>
          <w:p w:rsidR="002125CE" w:rsidRPr="002125CE" w:rsidRDefault="002125CE" w:rsidP="002125CE">
            <w:pPr>
              <w:numPr>
                <w:ilvl w:val="0"/>
                <w:numId w:val="1"/>
              </w:numPr>
              <w:tabs>
                <w:tab w:val="clear" w:pos="425"/>
              </w:tabs>
              <w:ind w:right="-108"/>
              <w:rPr>
                <w:rFonts w:ascii="Calibri" w:eastAsia="Calibri" w:hAnsi="Calibri" w:cs="Times New Roman"/>
              </w:rPr>
            </w:pPr>
            <w:r w:rsidRPr="002125CE">
              <w:rPr>
                <w:rFonts w:ascii="Calibri" w:eastAsia="Calibri" w:hAnsi="Calibri" w:cs="Times New Roman"/>
              </w:rPr>
              <w:t xml:space="preserve">¿Qué situación te hizo perder el control? </w:t>
            </w:r>
          </w:p>
          <w:p w:rsidR="002125CE" w:rsidRPr="002125CE" w:rsidRDefault="002125CE" w:rsidP="002125CE">
            <w:pPr>
              <w:numPr>
                <w:ilvl w:val="0"/>
                <w:numId w:val="1"/>
              </w:numPr>
              <w:tabs>
                <w:tab w:val="clear" w:pos="425"/>
              </w:tabs>
              <w:ind w:right="-108"/>
              <w:rPr>
                <w:rFonts w:ascii="Calibri" w:eastAsia="Calibri" w:hAnsi="Calibri" w:cs="Times New Roman"/>
              </w:rPr>
            </w:pPr>
            <w:r w:rsidRPr="002125CE">
              <w:rPr>
                <w:rFonts w:ascii="Calibri" w:eastAsia="Calibri" w:hAnsi="Calibri" w:cs="Times New Roman"/>
              </w:rPr>
              <w:t xml:space="preserve">¿Cómo reaccionaste? </w:t>
            </w:r>
          </w:p>
          <w:p w:rsidR="002125CE" w:rsidRPr="002125CE" w:rsidRDefault="002125CE" w:rsidP="002125CE">
            <w:pPr>
              <w:numPr>
                <w:ilvl w:val="0"/>
                <w:numId w:val="1"/>
              </w:numPr>
              <w:tabs>
                <w:tab w:val="clear" w:pos="425"/>
              </w:tabs>
              <w:ind w:right="-108"/>
              <w:rPr>
                <w:rFonts w:ascii="Calibri" w:eastAsia="Calibri" w:hAnsi="Calibri" w:cs="Times New Roman"/>
              </w:rPr>
            </w:pPr>
            <w:r w:rsidRPr="002125CE">
              <w:rPr>
                <w:rFonts w:ascii="Calibri" w:eastAsia="Calibri" w:hAnsi="Calibri" w:cs="Times New Roman"/>
              </w:rPr>
              <w:t xml:space="preserve">¿Qué consecuencias hubo? </w:t>
            </w:r>
          </w:p>
          <w:p w:rsidR="002125CE" w:rsidRPr="002125CE" w:rsidRDefault="002125CE" w:rsidP="002125CE">
            <w:pPr>
              <w:numPr>
                <w:ilvl w:val="0"/>
                <w:numId w:val="1"/>
              </w:numPr>
              <w:tabs>
                <w:tab w:val="clear" w:pos="425"/>
              </w:tabs>
              <w:ind w:right="-108"/>
              <w:rPr>
                <w:rFonts w:ascii="Calibri" w:eastAsia="Calibri" w:hAnsi="Calibri" w:cs="Times New Roman"/>
              </w:rPr>
            </w:pPr>
            <w:r w:rsidRPr="002125CE">
              <w:rPr>
                <w:rFonts w:ascii="Calibri" w:eastAsia="Calibri" w:hAnsi="Calibri" w:cs="Times New Roman"/>
              </w:rPr>
              <w:t>¿Cómo te sentiste?</w:t>
            </w:r>
          </w:p>
          <w:p w:rsidR="002125CE" w:rsidRPr="0029203E" w:rsidRDefault="002125CE" w:rsidP="006A704B">
            <w:pPr>
              <w:numPr>
                <w:ilvl w:val="0"/>
                <w:numId w:val="1"/>
              </w:numPr>
              <w:tabs>
                <w:tab w:val="clear" w:pos="425"/>
              </w:tabs>
              <w:ind w:right="-108"/>
              <w:rPr>
                <w:rFonts w:ascii="Calibri" w:eastAsia="Calibri" w:hAnsi="Calibri" w:cs="Times New Roman"/>
              </w:rPr>
            </w:pPr>
            <w:r w:rsidRPr="002125CE">
              <w:rPr>
                <w:rFonts w:ascii="Calibri" w:eastAsia="Calibri" w:hAnsi="Calibri" w:cs="Times New Roman"/>
              </w:rPr>
              <w:t>¿Qué deberías haber hecho?</w:t>
            </w:r>
          </w:p>
        </w:tc>
      </w:tr>
      <w:tr w:rsidR="001B20B6" w:rsidRPr="0029203E" w:rsidTr="00B770B1">
        <w:trPr>
          <w:trHeight w:val="707"/>
        </w:trPr>
        <w:tc>
          <w:tcPr>
            <w:tcW w:w="1985" w:type="dxa"/>
            <w:shd w:val="clear" w:color="auto" w:fill="FFFFFF"/>
          </w:tcPr>
          <w:p w:rsidR="001B20B6" w:rsidRPr="0029203E" w:rsidRDefault="001B20B6" w:rsidP="006D0A50">
            <w:pPr>
              <w:ind w:left="601" w:hanging="567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203E">
              <w:rPr>
                <w:rFonts w:ascii="Calibri" w:eastAsia="Calibri" w:hAnsi="Calibri" w:cs="Times New Roman"/>
                <w:sz w:val="24"/>
                <w:szCs w:val="24"/>
              </w:rPr>
              <w:t>RELIGIÓN</w:t>
            </w:r>
          </w:p>
        </w:tc>
        <w:tc>
          <w:tcPr>
            <w:tcW w:w="12903" w:type="dxa"/>
            <w:gridSpan w:val="4"/>
          </w:tcPr>
          <w:p w:rsidR="001B20B6" w:rsidRPr="000C76BE" w:rsidRDefault="00C567F6" w:rsidP="006A704B">
            <w:pPr>
              <w:ind w:left="0" w:right="-108"/>
              <w:rPr>
                <w:rFonts w:ascii="Calibri" w:eastAsia="Calibri" w:hAnsi="Calibri" w:cs="Times New Roman"/>
                <w:b/>
                <w:bCs/>
              </w:rPr>
            </w:pPr>
            <w:r w:rsidRPr="000C76BE">
              <w:rPr>
                <w:rFonts w:ascii="Calibri" w:eastAsia="Calibri" w:hAnsi="Calibri" w:cs="Times New Roman"/>
                <w:b/>
                <w:bCs/>
              </w:rPr>
              <w:t>El miércoles, 15:</w:t>
            </w:r>
          </w:p>
          <w:p w:rsidR="001B20B6" w:rsidRPr="0029203E" w:rsidRDefault="001B20B6" w:rsidP="006A704B">
            <w:pPr>
              <w:ind w:left="0" w:right="-108"/>
              <w:rPr>
                <w:rFonts w:ascii="Calibri" w:eastAsia="Calibri" w:hAnsi="Calibri" w:cs="Times New Roman"/>
              </w:rPr>
            </w:pPr>
            <w:r w:rsidRPr="00C567F6">
              <w:t xml:space="preserve">Visionar en </w:t>
            </w:r>
            <w:proofErr w:type="spellStart"/>
            <w:r w:rsidRPr="001B2517">
              <w:rPr>
                <w:i/>
                <w:iCs/>
              </w:rPr>
              <w:t>Youtube</w:t>
            </w:r>
            <w:proofErr w:type="spellEnd"/>
            <w:r w:rsidRPr="00C567F6">
              <w:t xml:space="preserve"> el corto</w:t>
            </w:r>
            <w:r w:rsidR="001B2517">
              <w:t>: ‘</w:t>
            </w:r>
            <w:r w:rsidRPr="00C567F6">
              <w:t>Ha resucitado- Mateo27/Historia de la Pascua para niños</w:t>
            </w:r>
            <w:r w:rsidR="001B2517">
              <w:t>’</w:t>
            </w:r>
            <w:r w:rsidRPr="00C567F6">
              <w:t xml:space="preserve"> Haz un resumen.</w:t>
            </w:r>
          </w:p>
        </w:tc>
      </w:tr>
      <w:tr w:rsidR="00124800" w:rsidRPr="0029203E" w:rsidTr="00B770B1">
        <w:trPr>
          <w:trHeight w:val="889"/>
        </w:trPr>
        <w:tc>
          <w:tcPr>
            <w:tcW w:w="1985" w:type="dxa"/>
            <w:shd w:val="clear" w:color="auto" w:fill="FFFFFF"/>
          </w:tcPr>
          <w:p w:rsidR="00124800" w:rsidRPr="0029203E" w:rsidRDefault="006D0A50" w:rsidP="006A704B">
            <w:pPr>
              <w:ind w:left="30" w:right="-103" w:firstLine="4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ED.</w:t>
            </w:r>
            <w:r w:rsidR="006A704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COMPENSATORIA</w:t>
            </w:r>
            <w:r w:rsidR="00A0384E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</w:p>
          <w:p w:rsidR="006D0A50" w:rsidRDefault="006D0A50" w:rsidP="006A704B">
            <w:pPr>
              <w:ind w:left="30" w:firstLine="4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PEDAGOGÍA TERAPEÚTICA</w:t>
            </w:r>
            <w:r w:rsidR="00A0384E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</w:p>
          <w:p w:rsidR="006D0A50" w:rsidRPr="0029203E" w:rsidRDefault="006D0A50" w:rsidP="006A704B">
            <w:pPr>
              <w:ind w:left="30" w:firstLine="4"/>
              <w:jc w:val="lef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AUDICIÓN Y LENGUAJE</w:t>
            </w:r>
          </w:p>
        </w:tc>
        <w:tc>
          <w:tcPr>
            <w:tcW w:w="12903" w:type="dxa"/>
            <w:gridSpan w:val="4"/>
          </w:tcPr>
          <w:p w:rsidR="006D0A50" w:rsidRDefault="006D0A50" w:rsidP="002125CE">
            <w:pPr>
              <w:ind w:left="601" w:right="-108" w:hanging="567"/>
              <w:rPr>
                <w:rFonts w:ascii="Calibri" w:eastAsia="Calibri" w:hAnsi="Calibri" w:cs="Times New Roman"/>
              </w:rPr>
            </w:pPr>
          </w:p>
          <w:p w:rsidR="00124800" w:rsidRPr="0029203E" w:rsidRDefault="00124800" w:rsidP="000C76BE">
            <w:pPr>
              <w:ind w:left="0" w:right="-108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 adjunta archivo en la página web y se enviará correo </w:t>
            </w:r>
            <w:r w:rsidR="00C567F6">
              <w:rPr>
                <w:rFonts w:ascii="Calibri" w:eastAsia="Calibri" w:hAnsi="Calibri" w:cs="Times New Roman"/>
              </w:rPr>
              <w:t>con orientaciones a las familias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</w:tr>
    </w:tbl>
    <w:p w:rsidR="0029203E" w:rsidRDefault="0029203E"/>
    <w:sectPr w:rsidR="0029203E" w:rsidSect="00A0384E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945" w:rsidRDefault="002D6945" w:rsidP="0029203E">
      <w:pPr>
        <w:spacing w:after="0" w:line="240" w:lineRule="auto"/>
      </w:pPr>
      <w:r>
        <w:separator/>
      </w:r>
    </w:p>
  </w:endnote>
  <w:endnote w:type="continuationSeparator" w:id="0">
    <w:p w:rsidR="002D6945" w:rsidRDefault="002D6945" w:rsidP="0029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945" w:rsidRDefault="002D6945" w:rsidP="0029203E">
      <w:pPr>
        <w:spacing w:after="0" w:line="240" w:lineRule="auto"/>
      </w:pPr>
      <w:r>
        <w:separator/>
      </w:r>
    </w:p>
  </w:footnote>
  <w:footnote w:type="continuationSeparator" w:id="0">
    <w:p w:rsidR="002D6945" w:rsidRDefault="002D6945" w:rsidP="00292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AF13B"/>
    <w:multiLevelType w:val="singleLevel"/>
    <w:tmpl w:val="52EAF13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3E"/>
    <w:rsid w:val="00006B18"/>
    <w:rsid w:val="000C76BE"/>
    <w:rsid w:val="001216F6"/>
    <w:rsid w:val="00124800"/>
    <w:rsid w:val="001A5A9F"/>
    <w:rsid w:val="001B20B6"/>
    <w:rsid w:val="001B2517"/>
    <w:rsid w:val="001D1C94"/>
    <w:rsid w:val="002125CE"/>
    <w:rsid w:val="0029203E"/>
    <w:rsid w:val="00297D5A"/>
    <w:rsid w:val="002D6945"/>
    <w:rsid w:val="00337132"/>
    <w:rsid w:val="0035431B"/>
    <w:rsid w:val="003B36CE"/>
    <w:rsid w:val="0041167F"/>
    <w:rsid w:val="0043781B"/>
    <w:rsid w:val="005701A0"/>
    <w:rsid w:val="005A001D"/>
    <w:rsid w:val="005B0923"/>
    <w:rsid w:val="006A704B"/>
    <w:rsid w:val="006D0A50"/>
    <w:rsid w:val="006D695E"/>
    <w:rsid w:val="00726196"/>
    <w:rsid w:val="0076316A"/>
    <w:rsid w:val="0080421F"/>
    <w:rsid w:val="008376E0"/>
    <w:rsid w:val="0092266C"/>
    <w:rsid w:val="0094189A"/>
    <w:rsid w:val="00A0384E"/>
    <w:rsid w:val="00AF2577"/>
    <w:rsid w:val="00B20868"/>
    <w:rsid w:val="00B626B2"/>
    <w:rsid w:val="00B666B8"/>
    <w:rsid w:val="00B770B1"/>
    <w:rsid w:val="00B94BC1"/>
    <w:rsid w:val="00C47E5C"/>
    <w:rsid w:val="00C567F6"/>
    <w:rsid w:val="00CB7CCF"/>
    <w:rsid w:val="00D85AB5"/>
    <w:rsid w:val="00DD032A"/>
    <w:rsid w:val="00E34EA8"/>
    <w:rsid w:val="00E4072C"/>
    <w:rsid w:val="00E85CDF"/>
    <w:rsid w:val="00F80D15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6EB3"/>
  <w15:chartTrackingRefBased/>
  <w15:docId w15:val="{4FC9AA85-251C-40AF-A58C-F6D17012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1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9203E"/>
    <w:pPr>
      <w:spacing w:after="0" w:line="240" w:lineRule="auto"/>
      <w:ind w:left="-284" w:right="-454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2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203E"/>
  </w:style>
  <w:style w:type="paragraph" w:styleId="Piedepgina">
    <w:name w:val="footer"/>
    <w:basedOn w:val="Normal"/>
    <w:link w:val="PiedepginaCar"/>
    <w:uiPriority w:val="99"/>
    <w:unhideWhenUsed/>
    <w:rsid w:val="00292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03E"/>
  </w:style>
  <w:style w:type="character" w:styleId="Hipervnculo">
    <w:name w:val="Hyperlink"/>
    <w:basedOn w:val="Fuentedeprrafopredeter"/>
    <w:uiPriority w:val="99"/>
    <w:unhideWhenUsed/>
    <w:rsid w:val="002125C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7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6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N-ijvlsAKs" TargetMode="External"/><Relationship Id="rId13" Type="http://schemas.openxmlformats.org/officeDocument/2006/relationships/hyperlink" Target="https://youtu.be/5VtARFNISH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U0FhAKC2so" TargetMode="External"/><Relationship Id="rId12" Type="http://schemas.openxmlformats.org/officeDocument/2006/relationships/hyperlink" Target="https://mediateca.educa.madrid.org/video/fjzj56l9xqqxkv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8zzpk_GmfJ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FgQE8Jjt5V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n6CDMyGvE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Maripaz Treceño Olmo</dc:creator>
  <cp:keywords/>
  <dc:description/>
  <cp:lastModifiedBy>Patricia Martinez Treceño</cp:lastModifiedBy>
  <cp:revision>20</cp:revision>
  <dcterms:created xsi:type="dcterms:W3CDTF">2020-04-12T18:01:00Z</dcterms:created>
  <dcterms:modified xsi:type="dcterms:W3CDTF">2020-04-12T18:25:00Z</dcterms:modified>
</cp:coreProperties>
</file>