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781" w:rsidRPr="005E4781" w:rsidRDefault="005E4781" w:rsidP="005E4781">
      <w:pPr>
        <w:rPr>
          <w:sz w:val="28"/>
          <w:szCs w:val="28"/>
        </w:rPr>
      </w:pPr>
      <w:r w:rsidRPr="005E4781">
        <w:rPr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946150</wp:posOffset>
            </wp:positionV>
            <wp:extent cx="5396865" cy="5398135"/>
            <wp:effectExtent l="1905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865" cy="539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4781">
        <w:rPr>
          <w:b/>
          <w:sz w:val="28"/>
          <w:szCs w:val="28"/>
        </w:rPr>
        <w:t>Solución de los ejercicios página 151:</w:t>
      </w:r>
      <w:r w:rsidRPr="005E4781">
        <w:rPr>
          <w:sz w:val="28"/>
          <w:szCs w:val="28"/>
        </w:rPr>
        <w:t xml:space="preserve"> Ecuaciones sencillas: ejercicios 2 y 3</w:t>
      </w:r>
    </w:p>
    <w:p w:rsidR="003D4D03" w:rsidRDefault="005E4781"/>
    <w:sectPr w:rsidR="003D4D03" w:rsidSect="00C02D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5E4781"/>
    <w:rsid w:val="0006523A"/>
    <w:rsid w:val="004A543C"/>
    <w:rsid w:val="005E4781"/>
    <w:rsid w:val="00C02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7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4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7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68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</dc:creator>
  <cp:lastModifiedBy>Víctor</cp:lastModifiedBy>
  <cp:revision>1</cp:revision>
  <dcterms:created xsi:type="dcterms:W3CDTF">2020-03-13T08:42:00Z</dcterms:created>
  <dcterms:modified xsi:type="dcterms:W3CDTF">2020-03-13T08:48:00Z</dcterms:modified>
</cp:coreProperties>
</file>