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2476"/>
        <w:tblW w:w="9067" w:type="dxa"/>
        <w:tblLook w:val="04A0" w:firstRow="1" w:lastRow="0" w:firstColumn="1" w:lastColumn="0" w:noHBand="0" w:noVBand="1"/>
      </w:tblPr>
      <w:tblGrid>
        <w:gridCol w:w="4159"/>
        <w:gridCol w:w="2155"/>
        <w:gridCol w:w="2753"/>
      </w:tblGrid>
      <w:tr w:rsidR="00FC60E5" w:rsidRPr="00E34FFB" w14:paraId="2F800C33" w14:textId="77777777" w:rsidTr="00EB3041">
        <w:trPr>
          <w:trHeight w:val="411"/>
        </w:trPr>
        <w:tc>
          <w:tcPr>
            <w:tcW w:w="4159" w:type="dxa"/>
            <w:vAlign w:val="center"/>
          </w:tcPr>
          <w:p w14:paraId="159DF86A" w14:textId="121F505E" w:rsidR="00FC60E5" w:rsidRPr="009C1BD2" w:rsidRDefault="009C1BD2" w:rsidP="009C1BD2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color w:val="FF0000"/>
                <w:kern w:val="0"/>
                <w:sz w:val="28"/>
                <w:szCs w:val="28"/>
                <w:lang w:val="en-GB" w:eastAsia="en-US" w:bidi="ar-SA"/>
              </w:rPr>
            </w:pPr>
            <w:r w:rsidRPr="009C1BD2">
              <w:rPr>
                <w:rFonts w:asciiTheme="minorHAnsi" w:eastAsiaTheme="minorHAnsi" w:hAnsiTheme="minorHAnsi" w:cstheme="minorBidi"/>
                <w:b/>
                <w:bCs/>
                <w:color w:val="FF0000"/>
                <w:kern w:val="0"/>
                <w:sz w:val="28"/>
                <w:szCs w:val="28"/>
                <w:lang w:val="en-GB" w:eastAsia="en-US" w:bidi="ar-SA"/>
              </w:rPr>
              <w:t>XIX CENTURY INDUSTRIAL REVOLUTION</w:t>
            </w:r>
            <w:r w:rsidR="007A4002">
              <w:rPr>
                <w:rFonts w:asciiTheme="minorHAnsi" w:eastAsiaTheme="minorHAnsi" w:hAnsiTheme="minorHAnsi" w:cstheme="minorBidi"/>
                <w:b/>
                <w:bCs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SOCIAL CHANGES</w:t>
            </w:r>
            <w:r w:rsidRPr="009C1BD2">
              <w:rPr>
                <w:rFonts w:asciiTheme="minorHAnsi" w:eastAsiaTheme="minorHAnsi" w:hAnsiTheme="minorHAnsi" w:cstheme="minorBidi"/>
                <w:b/>
                <w:bCs/>
                <w:color w:val="FF0000"/>
                <w:kern w:val="0"/>
                <w:sz w:val="28"/>
                <w:szCs w:val="28"/>
                <w:lang w:val="en-GB" w:eastAsia="en-US" w:bidi="ar-SA"/>
              </w:rPr>
              <w:t xml:space="preserve">  AND MODERN SPORT REBIRTH </w:t>
            </w:r>
          </w:p>
        </w:tc>
        <w:tc>
          <w:tcPr>
            <w:tcW w:w="2155" w:type="dxa"/>
            <w:vAlign w:val="center"/>
          </w:tcPr>
          <w:p w14:paraId="684FA571" w14:textId="78733B00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Fecha: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>FEBRERO Y MARZO</w:t>
            </w:r>
          </w:p>
        </w:tc>
        <w:tc>
          <w:tcPr>
            <w:tcW w:w="2753" w:type="dxa"/>
            <w:vAlign w:val="center"/>
          </w:tcPr>
          <w:p w14:paraId="528ABCF6" w14:textId="43DA5A59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ursos</w:t>
            </w: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0958F8">
              <w:rPr>
                <w:rFonts w:ascii="Arial" w:eastAsia="DAAAAA+TimesNewRomanPSMT" w:hAnsi="Arial" w:cs="Arial"/>
                <w:sz w:val="22"/>
                <w:szCs w:val="20"/>
              </w:rPr>
              <w:t>E3B</w:t>
            </w:r>
            <w:r w:rsidR="009C1BD2">
              <w:rPr>
                <w:rFonts w:ascii="Arial" w:eastAsia="DAAAAA+TimesNewRomanPSMT" w:hAnsi="Arial" w:cs="Arial"/>
                <w:sz w:val="22"/>
                <w:szCs w:val="20"/>
              </w:rPr>
              <w:t xml:space="preserve"> y E3D</w:t>
            </w:r>
          </w:p>
        </w:tc>
      </w:tr>
      <w:tr w:rsidR="00FC60E5" w:rsidRPr="00E34FFB" w14:paraId="6A345AE6" w14:textId="77777777" w:rsidTr="00EB3041">
        <w:trPr>
          <w:trHeight w:val="532"/>
        </w:trPr>
        <w:tc>
          <w:tcPr>
            <w:tcW w:w="9067" w:type="dxa"/>
            <w:gridSpan w:val="3"/>
          </w:tcPr>
          <w:p w14:paraId="32ED2B35" w14:textId="7F63ADFB" w:rsidR="00F71F35" w:rsidRDefault="00FC60E5" w:rsidP="00F71F35">
            <w:p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Trabajo: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F71F35" w:rsidRPr="00F71F35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 xml:space="preserve">Tras entender qué cambios sociales se produjeron en Reino Unido con la Revolución industrial, los alumnos investigar las necesidades </w:t>
            </w:r>
            <w:r w:rsidR="001E7E61">
              <w:rPr>
                <w:rFonts w:ascii="Arial" w:eastAsia="DAAAAA+TimesNewRomanPSMT" w:hAnsi="Arial" w:cs="Arial"/>
                <w:sz w:val="22"/>
                <w:szCs w:val="20"/>
              </w:rPr>
              <w:t xml:space="preserve">vitales 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>de las clases sociales, por edad y género</w:t>
            </w:r>
            <w:r w:rsidR="001E7E61">
              <w:rPr>
                <w:rFonts w:ascii="Arial" w:eastAsia="DAAAAA+TimesNewRomanPSMT" w:hAnsi="Arial" w:cs="Arial"/>
                <w:sz w:val="22"/>
                <w:szCs w:val="20"/>
              </w:rPr>
              <w:t xml:space="preserve">; 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>necesidades relacionadas con la salud y la dignidad humana (condiciones laborales)</w:t>
            </w:r>
            <w:r w:rsidR="00A75D9A">
              <w:rPr>
                <w:rFonts w:ascii="Arial" w:eastAsia="DAAAAA+TimesNewRomanPSMT" w:hAnsi="Arial" w:cs="Arial"/>
                <w:sz w:val="22"/>
                <w:szCs w:val="20"/>
              </w:rPr>
              <w:t xml:space="preserve"> y cómo, al 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>conjuga</w:t>
            </w:r>
            <w:r w:rsidR="00A75D9A">
              <w:rPr>
                <w:rFonts w:ascii="Arial" w:eastAsia="DAAAAA+TimesNewRomanPSMT" w:hAnsi="Arial" w:cs="Arial"/>
                <w:sz w:val="22"/>
                <w:szCs w:val="20"/>
              </w:rPr>
              <w:t>rse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 xml:space="preserve"> con los avances tecnológicos, </w:t>
            </w:r>
            <w:r w:rsidR="00A75D9A">
              <w:rPr>
                <w:rFonts w:ascii="Arial" w:eastAsia="DAAAAA+TimesNewRomanPSMT" w:hAnsi="Arial" w:cs="Arial"/>
                <w:sz w:val="22"/>
                <w:szCs w:val="20"/>
              </w:rPr>
              <w:t>pasan a configurar el inicio del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 xml:space="preserve"> deporte moderno </w:t>
            </w:r>
            <w:r w:rsidR="00A75D9A">
              <w:rPr>
                <w:rFonts w:ascii="Arial" w:eastAsia="DAAAAA+TimesNewRomanPSMT" w:hAnsi="Arial" w:cs="Arial"/>
                <w:sz w:val="22"/>
                <w:szCs w:val="20"/>
              </w:rPr>
              <w:t>(con sus reglamentos y disciplinas) así como la aparición de la parafernalia económica subyacente</w:t>
            </w:r>
            <w:r w:rsidR="00F71F35">
              <w:rPr>
                <w:rFonts w:ascii="Arial" w:eastAsia="DAAAAA+TimesNewRomanPSMT" w:hAnsi="Arial" w:cs="Arial"/>
                <w:sz w:val="22"/>
                <w:szCs w:val="20"/>
              </w:rPr>
              <w:t xml:space="preserve"> a la competición, la aparición de los clubes , las ligas, las apuestas</w:t>
            </w:r>
            <w:r w:rsidR="00A75D9A">
              <w:rPr>
                <w:rFonts w:ascii="Arial" w:eastAsia="DAAAAA+TimesNewRomanPSMT" w:hAnsi="Arial" w:cs="Arial"/>
                <w:sz w:val="22"/>
                <w:szCs w:val="20"/>
              </w:rPr>
              <w:t>, los fichajes, los socios y el fenómeno fan.</w:t>
            </w:r>
          </w:p>
          <w:p w14:paraId="064F5668" w14:textId="2CB27DBE" w:rsidR="00A75D9A" w:rsidRDefault="00A75D9A" w:rsidP="00F71F35">
            <w:p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568EB112" w14:textId="1F6E02F7" w:rsidR="00A75D9A" w:rsidRDefault="00A75D9A" w:rsidP="00F71F35">
            <w:p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METODOLOGÍA: </w:t>
            </w:r>
          </w:p>
          <w:p w14:paraId="5A748027" w14:textId="5DAF4754" w:rsidR="00A75D9A" w:rsidRPr="001E7E61" w:rsidRDefault="00C11DB5" w:rsidP="00C91544">
            <w:pPr>
              <w:pStyle w:val="Prrafodelista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 xml:space="preserve">SESIÓN 1: </w:t>
            </w:r>
            <w:r w:rsidR="00A75D9A" w:rsidRPr="001E7E61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Introducción a la Revolución Industrial (a cargo de los asistentes Madison y Jack)</w:t>
            </w:r>
            <w:r w:rsidR="001E7E61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 xml:space="preserve"> </w:t>
            </w:r>
            <w:r w:rsidR="001E7E61" w:rsidRPr="001E7E61">
              <w:rPr>
                <w:rFonts w:ascii="Arial" w:eastAsia="DAAAAA+TimesNewRomanPSMT" w:hAnsi="Arial" w:cs="Arial"/>
                <w:sz w:val="22"/>
                <w:szCs w:val="20"/>
              </w:rPr>
              <w:t>PRESENTACION Y DEBATE EN TRES GRUPOS</w:t>
            </w:r>
          </w:p>
          <w:p w14:paraId="4B99EA9C" w14:textId="77777777" w:rsidR="001E7E61" w:rsidRPr="001E7E61" w:rsidRDefault="001E7E61" w:rsidP="001E7E61">
            <w:pPr>
              <w:pStyle w:val="Prrafodelista"/>
              <w:autoSpaceDE w:val="0"/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</w:pPr>
          </w:p>
          <w:p w14:paraId="2BF30DDF" w14:textId="3DC64750" w:rsidR="001A4E1D" w:rsidRPr="00C11DB5" w:rsidRDefault="001A4E1D" w:rsidP="001A4E1D">
            <w:pPr>
              <w:pStyle w:val="Prrafodelista"/>
              <w:numPr>
                <w:ilvl w:val="0"/>
                <w:numId w:val="9"/>
              </w:numPr>
              <w:autoSpaceDE w:val="0"/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</w:pPr>
            <w:r w:rsidRPr="00C11DB5"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  <w:t>Cómo el transporte y los medios de comunicación fueron el detonante para que el deporte se extendiera; favoreciendo la aparición de los clubes, las apuestas y los fans.</w:t>
            </w:r>
          </w:p>
          <w:p w14:paraId="7AAAA844" w14:textId="77777777" w:rsidR="001A4E1D" w:rsidRPr="00C11DB5" w:rsidRDefault="001A4E1D" w:rsidP="001A4E1D">
            <w:pPr>
              <w:pStyle w:val="Prrafodelista"/>
              <w:autoSpaceDE w:val="0"/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</w:pPr>
          </w:p>
          <w:p w14:paraId="1E05BB2C" w14:textId="0CAD84A6" w:rsidR="00824B10" w:rsidRPr="00824B10" w:rsidRDefault="001A4E1D" w:rsidP="00824B10">
            <w:pPr>
              <w:pStyle w:val="Prrafodelista"/>
              <w:autoSpaceDE w:val="0"/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</w:pPr>
            <w:r w:rsidRPr="00C11DB5"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  <w:t>Pero que fue gracias a la creación del Rugby por Tomas Arnold y su obsesión por educar a través de una actividad física, colaborativa y exigente con los valores, la que marcó tendencia frente a las necesidades higiénicas de una actividad física gimnástica propuesta como remedio higiénico para mejorar la salud de los trabajadores.</w:t>
            </w:r>
            <w:r w:rsidR="00824B10" w:rsidRPr="00C91544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824B10" w:rsidRPr="00824B10"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  <w:t>Análisis del concepto de FAIR PLAY en ese deporte.</w:t>
            </w:r>
          </w:p>
          <w:p w14:paraId="2667FA7B" w14:textId="24668949" w:rsidR="001A4E1D" w:rsidRPr="00824B10" w:rsidRDefault="001A4E1D" w:rsidP="00824B10">
            <w:pPr>
              <w:autoSpaceDE w:val="0"/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</w:pPr>
          </w:p>
          <w:p w14:paraId="67BD5E38" w14:textId="77777777" w:rsidR="001A4E1D" w:rsidRPr="00C11DB5" w:rsidRDefault="001A4E1D" w:rsidP="001A4E1D">
            <w:pPr>
              <w:autoSpaceDE w:val="0"/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</w:pPr>
          </w:p>
          <w:p w14:paraId="7E010BAF" w14:textId="6C577E3D" w:rsidR="001A4E1D" w:rsidRPr="00C11DB5" w:rsidRDefault="001A4E1D" w:rsidP="001A4E1D">
            <w:pPr>
              <w:pStyle w:val="Prrafodelista"/>
              <w:numPr>
                <w:ilvl w:val="0"/>
                <w:numId w:val="9"/>
              </w:numPr>
              <w:autoSpaceDE w:val="0"/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</w:pPr>
            <w:r w:rsidRPr="00C11DB5"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  <w:t>Que el asociacionismo deportivo, viene de la mano de la asociación del proletariado en sindicatos para reivindicar los derechos de los niños a ir a la escuela y recibir una educación académica y en valores., de los adultos a tener una jornada laboral de 8 horas, un salario digno y derecho a vacaciones, y a defender el derecho de las mujeres también a trabajar y a poder votar y participar en eventos deportivos.</w:t>
            </w:r>
          </w:p>
          <w:p w14:paraId="092A31F6" w14:textId="77777777" w:rsidR="001A4E1D" w:rsidRPr="00C11DB5" w:rsidRDefault="001A4E1D" w:rsidP="001A4E1D">
            <w:pPr>
              <w:autoSpaceDE w:val="0"/>
              <w:rPr>
                <w:rFonts w:ascii="Arial" w:eastAsia="DAAAAA+TimesNewRomanPSMT" w:hAnsi="Arial" w:cs="Arial"/>
                <w:i/>
                <w:iCs/>
                <w:sz w:val="22"/>
                <w:szCs w:val="20"/>
              </w:rPr>
            </w:pPr>
          </w:p>
          <w:p w14:paraId="1FC4DD1F" w14:textId="77777777" w:rsidR="00C91544" w:rsidRDefault="00C91544" w:rsidP="00F71F35">
            <w:p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3BE30915" w14:textId="7CEA6AAF" w:rsidR="00C11DB5" w:rsidRDefault="00C11DB5" w:rsidP="00C91544">
            <w:pPr>
              <w:pStyle w:val="Prrafodelista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824B10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SESIÓN 2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: </w:t>
            </w:r>
            <w:r w:rsidR="001E7E61">
              <w:rPr>
                <w:rFonts w:ascii="Arial" w:eastAsia="DAAAAA+TimesNewRomanPSMT" w:hAnsi="Arial" w:cs="Arial"/>
                <w:sz w:val="22"/>
                <w:szCs w:val="20"/>
              </w:rPr>
              <w:t>Consenso sobre cuál es el deporte actual con el origen más antiguo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: </w:t>
            </w:r>
            <w:r w:rsidRPr="00824B10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LLUVIA DE IDEAS POR DRAMATIZACIÓN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(</w:t>
            </w:r>
            <w:proofErr w:type="spellStart"/>
            <w:r>
              <w:rPr>
                <w:rFonts w:ascii="Arial" w:eastAsia="DAAAAA+TimesNewRomanPSMT" w:hAnsi="Arial" w:cs="Arial"/>
                <w:sz w:val="22"/>
                <w:szCs w:val="20"/>
              </w:rPr>
              <w:t>flashcards</w:t>
            </w:r>
            <w:proofErr w:type="spellEnd"/>
            <w:r>
              <w:rPr>
                <w:rFonts w:ascii="Arial" w:eastAsia="DAAAAA+TimesNewRomanPSMT" w:hAnsi="Arial" w:cs="Arial"/>
                <w:sz w:val="22"/>
                <w:szCs w:val="20"/>
              </w:rPr>
              <w:t>: ESGRIMA, REMO, BOXEO, EQUITACIÓN, ATLETISMO,</w:t>
            </w:r>
            <w:r w:rsidR="00824B10">
              <w:rPr>
                <w:rFonts w:ascii="Arial" w:eastAsia="DAAAAA+TimesNewRomanPSMT" w:hAnsi="Arial" w:cs="Arial"/>
                <w:sz w:val="22"/>
                <w:szCs w:val="20"/>
              </w:rPr>
              <w:t xml:space="preserve"> cada grupo traerá   dos </w:t>
            </w:r>
            <w:proofErr w:type="spellStart"/>
            <w:r w:rsidR="00824B10">
              <w:rPr>
                <w:rFonts w:ascii="Arial" w:eastAsia="DAAAAA+TimesNewRomanPSMT" w:hAnsi="Arial" w:cs="Arial"/>
                <w:sz w:val="22"/>
                <w:szCs w:val="20"/>
              </w:rPr>
              <w:t>flashcard</w:t>
            </w:r>
            <w:proofErr w:type="spellEnd"/>
            <w:r w:rsidR="00824B10">
              <w:rPr>
                <w:rFonts w:ascii="Arial" w:eastAsia="DAAAAA+TimesNewRomanPSMT" w:hAnsi="Arial" w:cs="Arial"/>
                <w:sz w:val="22"/>
                <w:szCs w:val="20"/>
              </w:rPr>
              <w:t xml:space="preserve"> con un dibujo de la versión antigua y la versión a partir del siglo XIX: Tratarán de hacer que los compañeros lo adivinen y luego explicarán por qué creen que es el más antiguo.</w:t>
            </w:r>
          </w:p>
          <w:p w14:paraId="4B47B6F2" w14:textId="480BB615" w:rsidR="00C11DB5" w:rsidRDefault="00A75D9A" w:rsidP="00C11DB5">
            <w:pPr>
              <w:pStyle w:val="Prrafodelista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C91544">
              <w:rPr>
                <w:rFonts w:ascii="Arial" w:eastAsia="DAAAAA+TimesNewRomanPSMT" w:hAnsi="Arial" w:cs="Arial"/>
                <w:sz w:val="22"/>
                <w:szCs w:val="20"/>
              </w:rPr>
              <w:t>primera investigación sobre cómo nace ese deporte: antecedentes y reglamentación, participación, publicidad a través del tiempo hasta la actualidad.</w:t>
            </w:r>
            <w:r w:rsidR="00C91544" w:rsidRPr="00C91544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04551CDF" w14:textId="77777777" w:rsidR="00824B10" w:rsidRDefault="00824B10" w:rsidP="00C11DB5">
            <w:pPr>
              <w:pStyle w:val="Prrafodelista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6B1A165A" w14:textId="362C4856" w:rsidR="00C91544" w:rsidRPr="00C91544" w:rsidRDefault="007A4002" w:rsidP="00C91544">
            <w:pPr>
              <w:pStyle w:val="Prrafodelista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 xml:space="preserve">SESIONES 3, 4 Y 5 </w:t>
            </w:r>
            <w:r w:rsidR="00C11DB5" w:rsidRPr="00824B10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 xml:space="preserve">Montaje </w:t>
            </w:r>
            <w:r w:rsidR="00C91544" w:rsidRPr="00824B10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dramatizado</w:t>
            </w:r>
            <w:r w:rsidR="00C11DB5" w:rsidRPr="00824B10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 xml:space="preserve"> sin uso de la palabra</w:t>
            </w:r>
            <w:r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 xml:space="preserve"> Y PRESENTACIÓN </w:t>
            </w:r>
            <w:r w:rsidR="00C91544" w:rsidRPr="00C91544">
              <w:rPr>
                <w:rFonts w:ascii="Arial" w:eastAsia="DAAAAA+TimesNewRomanPSMT" w:hAnsi="Arial" w:cs="Arial"/>
                <w:sz w:val="22"/>
                <w:szCs w:val="20"/>
              </w:rPr>
              <w:t>: Por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sub</w:t>
            </w:r>
            <w:r w:rsidR="00C91544" w:rsidRPr="00C91544">
              <w:rPr>
                <w:rFonts w:ascii="Arial" w:eastAsia="DAAAAA+TimesNewRomanPSMT" w:hAnsi="Arial" w:cs="Arial"/>
                <w:sz w:val="22"/>
                <w:szCs w:val="20"/>
              </w:rPr>
              <w:t>grupos de 4 , los alumnos investigan y eligen trabajar sobre</w:t>
            </w:r>
            <w:r w:rsidR="00C11DB5">
              <w:rPr>
                <w:rFonts w:ascii="Arial" w:eastAsia="DAAAAA+TimesNewRomanPSMT" w:hAnsi="Arial" w:cs="Arial"/>
                <w:sz w:val="22"/>
                <w:szCs w:val="20"/>
              </w:rPr>
              <w:t xml:space="preserve"> uno de los temas que se proponen , buscan una línea argumental , y </w:t>
            </w:r>
            <w:r w:rsidR="00824B10">
              <w:rPr>
                <w:rFonts w:ascii="Arial" w:eastAsia="DAAAAA+TimesNewRomanPSMT" w:hAnsi="Arial" w:cs="Arial"/>
                <w:sz w:val="22"/>
                <w:szCs w:val="20"/>
              </w:rPr>
              <w:t>d</w:t>
            </w:r>
            <w:r w:rsidR="00C11DB5">
              <w:rPr>
                <w:rFonts w:ascii="Arial" w:eastAsia="DAAAAA+TimesNewRomanPSMT" w:hAnsi="Arial" w:cs="Arial"/>
                <w:sz w:val="22"/>
                <w:szCs w:val="20"/>
              </w:rPr>
              <w:t xml:space="preserve">iseñan una sucesión de escenas </w:t>
            </w:r>
          </w:p>
          <w:p w14:paraId="47DE4C5D" w14:textId="1A628390" w:rsidR="00C91544" w:rsidRPr="00C91544" w:rsidRDefault="00C91544" w:rsidP="001A4E1D">
            <w:pPr>
              <w:pStyle w:val="Prrafodelista"/>
              <w:numPr>
                <w:ilvl w:val="0"/>
                <w:numId w:val="8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C91544">
              <w:rPr>
                <w:rFonts w:ascii="Arial" w:eastAsia="DAAAAA+TimesNewRomanPSMT" w:hAnsi="Arial" w:cs="Arial"/>
                <w:sz w:val="22"/>
                <w:szCs w:val="20"/>
              </w:rPr>
              <w:t>LOS DERECHOS DE LOS TRABAJADORES</w:t>
            </w:r>
          </w:p>
          <w:p w14:paraId="505DD905" w14:textId="047FAD9B" w:rsidR="00C91544" w:rsidRPr="00C91544" w:rsidRDefault="00C91544" w:rsidP="001A4E1D">
            <w:pPr>
              <w:pStyle w:val="Prrafodelista"/>
              <w:numPr>
                <w:ilvl w:val="0"/>
                <w:numId w:val="8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C91544">
              <w:rPr>
                <w:rFonts w:ascii="Arial" w:eastAsia="DAAAAA+TimesNewRomanPSMT" w:hAnsi="Arial" w:cs="Arial"/>
                <w:sz w:val="22"/>
                <w:szCs w:val="20"/>
              </w:rPr>
              <w:t>LOS DERECHOS DE LOS NIÑOS</w:t>
            </w:r>
          </w:p>
          <w:p w14:paraId="3133D459" w14:textId="59596B72" w:rsidR="00C91544" w:rsidRPr="00C91544" w:rsidRDefault="00C91544" w:rsidP="001A4E1D">
            <w:pPr>
              <w:pStyle w:val="Prrafodelista"/>
              <w:numPr>
                <w:ilvl w:val="0"/>
                <w:numId w:val="8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C91544">
              <w:rPr>
                <w:rFonts w:ascii="Arial" w:eastAsia="DAAAAA+TimesNewRomanPSMT" w:hAnsi="Arial" w:cs="Arial"/>
                <w:sz w:val="22"/>
                <w:szCs w:val="20"/>
              </w:rPr>
              <w:t>LOS DERECHOS DE LAS MUJERES</w:t>
            </w:r>
          </w:p>
          <w:p w14:paraId="567BDAEA" w14:textId="584C9686" w:rsidR="00C91544" w:rsidRPr="00C91544" w:rsidRDefault="00C91544" w:rsidP="001A4E1D">
            <w:pPr>
              <w:pStyle w:val="Prrafodelista"/>
              <w:numPr>
                <w:ilvl w:val="0"/>
                <w:numId w:val="8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C91544">
              <w:rPr>
                <w:rFonts w:ascii="Arial" w:eastAsia="DAAAAA+TimesNewRomanPSMT" w:hAnsi="Arial" w:cs="Arial"/>
                <w:sz w:val="22"/>
                <w:szCs w:val="20"/>
              </w:rPr>
              <w:t>LAS EVIDENCIAS DE LAS DIFERENCIAS SOCIALES ENTRE BURGUESES Y PROLETARIOS</w:t>
            </w:r>
          </w:p>
          <w:p w14:paraId="15F8EE2E" w14:textId="230EAFF4" w:rsidR="00A75D9A" w:rsidRPr="008240DE" w:rsidRDefault="00C91544" w:rsidP="00F71F35">
            <w:pPr>
              <w:pStyle w:val="Prrafodelista"/>
              <w:numPr>
                <w:ilvl w:val="0"/>
                <w:numId w:val="8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C91544">
              <w:rPr>
                <w:rFonts w:ascii="Arial" w:eastAsia="DAAAAA+TimesNewRomanPSMT" w:hAnsi="Arial" w:cs="Arial"/>
                <w:sz w:val="22"/>
                <w:szCs w:val="20"/>
              </w:rPr>
              <w:t xml:space="preserve">LOS INTERESES ECONÓMICOS IMPLICADOS EN LA COMPETICIÓN,LOS </w:t>
            </w:r>
            <w:r w:rsidRPr="00C91544">
              <w:rPr>
                <w:rFonts w:ascii="Arial" w:eastAsia="DAAAAA+TimesNewRomanPSMT" w:hAnsi="Arial" w:cs="Arial"/>
                <w:sz w:val="22"/>
                <w:szCs w:val="20"/>
              </w:rPr>
              <w:lastRenderedPageBreak/>
              <w:t xml:space="preserve">FICHAJES, LOS PATROCINADORES,LAS APUESTAS, </w:t>
            </w:r>
          </w:p>
          <w:p w14:paraId="6C2F35EB" w14:textId="4F9F5CAE" w:rsidR="009A5BAD" w:rsidRPr="00E34FFB" w:rsidRDefault="009A5BAD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B1FA4F1" w14:textId="77777777" w:rsidTr="00EB3041">
        <w:tc>
          <w:tcPr>
            <w:tcW w:w="9067" w:type="dxa"/>
            <w:gridSpan w:val="3"/>
          </w:tcPr>
          <w:p w14:paraId="7590245C" w14:textId="75BEF8F7" w:rsidR="00FC60E5" w:rsidRDefault="00FC60E5" w:rsidP="003216A2">
            <w:pPr>
              <w:pStyle w:val="Standard"/>
              <w:numPr>
                <w:ilvl w:val="0"/>
                <w:numId w:val="10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lastRenderedPageBreak/>
              <w:t>Contenidos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7329680A" w14:textId="03FB4907" w:rsidR="00AE78D5" w:rsidRPr="003216A2" w:rsidRDefault="00824B10" w:rsidP="003216A2">
            <w:pPr>
              <w:pStyle w:val="Standard"/>
              <w:numPr>
                <w:ilvl w:val="0"/>
                <w:numId w:val="10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Contexto y cambios que supuso de la Revolución industrial en la sociedad y la economía del Reino Unido</w:t>
            </w:r>
          </w:p>
          <w:p w14:paraId="361A3455" w14:textId="5A42F4BA" w:rsidR="00824B10" w:rsidRPr="003216A2" w:rsidRDefault="00824B10" w:rsidP="00824B10">
            <w:pPr>
              <w:pStyle w:val="Standard"/>
              <w:numPr>
                <w:ilvl w:val="0"/>
                <w:numId w:val="10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Condiciones que favorecieron el resurgimiento de la actividad física (en la escuela, en la medicina, en la economía, en las relaciones sociales).</w:t>
            </w:r>
          </w:p>
          <w:p w14:paraId="37726F7C" w14:textId="36715C03" w:rsidR="00824B10" w:rsidRPr="003216A2" w:rsidRDefault="00824B10" w:rsidP="00824B10">
            <w:pPr>
              <w:pStyle w:val="Standard"/>
              <w:numPr>
                <w:ilvl w:val="0"/>
                <w:numId w:val="10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Asociacionismo y lucha por los derechos sociales</w:t>
            </w:r>
          </w:p>
          <w:p w14:paraId="711E9291" w14:textId="2A6F9EF9" w:rsidR="00824B10" w:rsidRPr="003216A2" w:rsidRDefault="00824B10" w:rsidP="00824B10">
            <w:pPr>
              <w:pStyle w:val="Standard"/>
              <w:numPr>
                <w:ilvl w:val="0"/>
                <w:numId w:val="10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EL fenómeno fan y las apuestas, los patrocinadores</w:t>
            </w:r>
          </w:p>
          <w:p w14:paraId="06726C57" w14:textId="77777777" w:rsidR="00824B10" w:rsidRDefault="00824B10" w:rsidP="003216A2">
            <w:pPr>
              <w:pStyle w:val="Standard"/>
              <w:numPr>
                <w:ilvl w:val="0"/>
                <w:numId w:val="10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La competición amateur y profesional. </w:t>
            </w:r>
            <w:r w:rsidR="003216A2">
              <w:rPr>
                <w:rFonts w:ascii="Arial" w:eastAsia="DAAAAA+TimesNewRomanPSMT" w:hAnsi="Arial" w:cs="Arial"/>
                <w:sz w:val="22"/>
                <w:szCs w:val="20"/>
              </w:rPr>
              <w:t>Fair play versus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doping</w:t>
            </w:r>
          </w:p>
          <w:p w14:paraId="03C22C06" w14:textId="6AE2BDBE" w:rsidR="003216A2" w:rsidRPr="00E34FFB" w:rsidRDefault="003216A2" w:rsidP="003216A2">
            <w:pPr>
              <w:pStyle w:val="Standard"/>
              <w:numPr>
                <w:ilvl w:val="0"/>
                <w:numId w:val="10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La teoría de la comunicación: elementos comunicativos: Los mensajes del cuerpo y con le cuerpo. Herramientas para la dramatización.</w:t>
            </w:r>
          </w:p>
        </w:tc>
      </w:tr>
      <w:tr w:rsidR="00FC60E5" w:rsidRPr="00E34FFB" w14:paraId="4F341880" w14:textId="77777777" w:rsidTr="00EB3041">
        <w:trPr>
          <w:trHeight w:val="1199"/>
        </w:trPr>
        <w:tc>
          <w:tcPr>
            <w:tcW w:w="9067" w:type="dxa"/>
            <w:gridSpan w:val="3"/>
          </w:tcPr>
          <w:p w14:paraId="18078553" w14:textId="2481A6F9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Objetivo</w:t>
            </w:r>
            <w:r w:rsidR="009C7836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s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</w:p>
          <w:p w14:paraId="562821FA" w14:textId="161EF070" w:rsidR="001E7E61" w:rsidRDefault="001E7E61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Que el alumno desarrolle competencias </w:t>
            </w:r>
            <w:r w:rsidR="003216A2">
              <w:rPr>
                <w:rFonts w:ascii="Arial" w:eastAsia="DAAAAA+TimesNewRomanPSMT" w:hAnsi="Arial" w:cs="Arial"/>
                <w:sz w:val="22"/>
                <w:szCs w:val="20"/>
              </w:rPr>
              <w:t>lingüísticas para estructurar un debate basado en investigación.</w:t>
            </w:r>
          </w:p>
          <w:p w14:paraId="0EE8A5AA" w14:textId="77777777" w:rsidR="003216A2" w:rsidRDefault="009C783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>Que el alumno sea capaz de tomar decisiones</w:t>
            </w:r>
            <w:r w:rsidR="003216A2">
              <w:rPr>
                <w:rFonts w:ascii="Arial" w:eastAsia="DAAAAA+TimesNewRomanPSMT" w:hAnsi="Arial" w:cs="Arial"/>
                <w:sz w:val="22"/>
                <w:szCs w:val="20"/>
              </w:rPr>
              <w:t xml:space="preserve"> en equipo , escuchando activamente a los compañeros y aportando al grupo ideas, flexibilidad y buen ambiente.</w:t>
            </w: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7487312C" w14:textId="37D46F5A" w:rsidR="003216A2" w:rsidRDefault="003216A2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Que el alumno tome conciencia de la importancia que el cuerpo en movimiento y la ejercitación en la práctica física ha tenido a través de los tiempos, y cuál fue el matiz que prevaleció en el siglo XIX</w:t>
            </w:r>
          </w:p>
          <w:p w14:paraId="23C74C36" w14:textId="77777777" w:rsidR="003216A2" w:rsidRDefault="003216A2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Que el alumno desarrolle actitud crítica ante los posicionamientos a favor o en contra de situaciones sociales y sea capaz de mostrar sensibilidad ante ello.</w:t>
            </w:r>
          </w:p>
          <w:p w14:paraId="4BD3DD59" w14:textId="5D81A3A2" w:rsidR="003216A2" w:rsidRDefault="003216A2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Que el alumno reconozca el valor cultural del deporte y su influencia como manifestación social  y económica.</w:t>
            </w:r>
          </w:p>
          <w:p w14:paraId="763A1EA2" w14:textId="77777777" w:rsidR="008240DE" w:rsidRDefault="003216A2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Que el alumno aprenda </w:t>
            </w:r>
            <w:r w:rsidR="008240DE">
              <w:rPr>
                <w:rFonts w:ascii="Arial" w:eastAsia="DAAAAA+TimesNewRomanPSMT" w:hAnsi="Arial" w:cs="Arial"/>
                <w:sz w:val="22"/>
                <w:szCs w:val="20"/>
              </w:rPr>
              <w:t xml:space="preserve">los protocolos de organización , respeto y energía necesarios para poder trabajar en equipo, </w:t>
            </w:r>
          </w:p>
          <w:p w14:paraId="4AC1C7E2" w14:textId="77777777" w:rsidR="008240DE" w:rsidRDefault="008240DE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Que el alumno supere el miedo escénico a mostrarse o a hablar en público y trabaje sobre los pilares de la conducta corporal y su significado.</w:t>
            </w:r>
          </w:p>
          <w:p w14:paraId="3B7FB421" w14:textId="63C05FD7" w:rsidR="00FD3816" w:rsidRPr="00241ECC" w:rsidRDefault="00FD3816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sz w:val="22"/>
                <w:szCs w:val="20"/>
              </w:rPr>
              <w:t>Que el alumno debata y defienda su opinión y postura sobre un tema determinado</w:t>
            </w:r>
            <w:r w:rsidR="008240DE">
              <w:rPr>
                <w:rFonts w:ascii="Arial" w:eastAsia="DAAAAA+TimesNewRomanPSMT" w:hAnsi="Arial" w:cs="Arial"/>
                <w:sz w:val="22"/>
                <w:szCs w:val="20"/>
              </w:rPr>
              <w:t>, pasando por los elementos necesarios en un debate.</w:t>
            </w:r>
          </w:p>
          <w:p w14:paraId="60524529" w14:textId="77777777" w:rsidR="00FD3816" w:rsidRPr="00E34FFB" w:rsidRDefault="00FD3816" w:rsidP="008240DE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09E60FD3" w14:textId="77777777" w:rsidTr="00EB3041">
        <w:trPr>
          <w:trHeight w:val="2690"/>
        </w:trPr>
        <w:tc>
          <w:tcPr>
            <w:tcW w:w="9067" w:type="dxa"/>
            <w:gridSpan w:val="3"/>
          </w:tcPr>
          <w:p w14:paraId="7CD89D6C" w14:textId="77777777" w:rsidR="008240DE" w:rsidRDefault="00FC60E5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Competencias </w:t>
            </w:r>
            <w:r w:rsidR="00E34FFB" w:rsidRPr="00E34FFB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que se trabajan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27CEC840" w14:textId="7F9FF647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Competencia profesional: toma de decisiones eficaz: Capacidad de adquirir criterios propios y tomar decisiones eficaces</w:t>
            </w:r>
          </w:p>
          <w:p w14:paraId="6F1548FF" w14:textId="77777777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0450B5D4" w14:textId="3E9FD8BE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Competencia: Autonomía personal:</w:t>
            </w:r>
            <w:r w:rsidR="00EB3041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Capacidad de trabajar y tomar por ellos mismos decisiones sobre su propio trabajo</w:t>
            </w:r>
          </w:p>
          <w:p w14:paraId="34855112" w14:textId="77777777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14B11525" w14:textId="16EFD726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Competencia emocional: Capacidad de manejar las emociones y superar inhibiciones de exposición ante el público</w:t>
            </w:r>
          </w:p>
          <w:p w14:paraId="1B16B309" w14:textId="77777777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4DB853CB" w14:textId="77777777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Competencia investigadora: Manejo de los protocolos investigadores, y de los protocolos de comunicación</w:t>
            </w:r>
          </w:p>
          <w:p w14:paraId="7152830B" w14:textId="77777777" w:rsid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323A83FB" w14:textId="0E7CB34F" w:rsidR="008240DE" w:rsidRPr="008240DE" w:rsidRDefault="008240DE" w:rsidP="008240D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Competencia relacional: Ser capaz de formar un grupo, y trabajar en equipo, aportar , escuchar, obedecer, responsabilizarse y liderar si hace falta.</w:t>
            </w:r>
          </w:p>
        </w:tc>
      </w:tr>
      <w:tr w:rsidR="00FC60E5" w:rsidRPr="00E34FFB" w14:paraId="68B9B695" w14:textId="77777777" w:rsidTr="00EB3041">
        <w:trPr>
          <w:trHeight w:val="710"/>
        </w:trPr>
        <w:tc>
          <w:tcPr>
            <w:tcW w:w="9067" w:type="dxa"/>
            <w:gridSpan w:val="3"/>
          </w:tcPr>
          <w:p w14:paraId="59F9CABF" w14:textId="77777777" w:rsidR="00FC60E5" w:rsidRPr="00241ECC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241ECC"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12DC2154" w14:textId="77777777" w:rsidR="00FC60E5" w:rsidRDefault="008240DE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Recursos personales: el profesor y los asistentes. Los alumnos</w:t>
            </w:r>
          </w:p>
          <w:p w14:paraId="3F918246" w14:textId="0D9171CF" w:rsidR="008240DE" w:rsidRDefault="008240DE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Recursos audiovisuales: conexión a internet, dispositivos en casa para poder conectarse y preparar los debates. Pantallas multitáctiles.</w:t>
            </w:r>
          </w:p>
          <w:p w14:paraId="5EE3EAF6" w14:textId="4F44D1F2" w:rsidR="008240DE" w:rsidRPr="00241ECC" w:rsidRDefault="008240DE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Recursos espaciales y materiales: El gimnasio y el </w:t>
            </w:r>
            <w:proofErr w:type="spellStart"/>
            <w:r>
              <w:rPr>
                <w:rFonts w:ascii="Arial" w:eastAsia="DAAAAA+TimesNewRomanPSMT" w:hAnsi="Arial" w:cs="Arial"/>
                <w:sz w:val="22"/>
                <w:szCs w:val="20"/>
              </w:rPr>
              <w:t>atrezzo</w:t>
            </w:r>
            <w:proofErr w:type="spellEnd"/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de telas, material deportivo, así como cartelería y maquillaje, etc.</w:t>
            </w:r>
          </w:p>
        </w:tc>
      </w:tr>
    </w:tbl>
    <w:p w14:paraId="379E5C74" w14:textId="65051CD0" w:rsidR="00FC60E5" w:rsidRDefault="00FC60E5" w:rsidP="00FC60E5"/>
    <w:p w14:paraId="102F5598" w14:textId="0E848B51" w:rsidR="00E34FFB" w:rsidRDefault="00E34FFB" w:rsidP="00E34FFB">
      <w:pPr>
        <w:jc w:val="center"/>
        <w:rPr>
          <w:b/>
          <w:bCs/>
        </w:rPr>
      </w:pPr>
      <w:r>
        <w:rPr>
          <w:b/>
          <w:bCs/>
        </w:rPr>
        <w:t xml:space="preserve">APRENDIZAJE MULTIDISCIPLINAR DEL </w:t>
      </w:r>
      <w:r w:rsidRPr="00E34FFB">
        <w:rPr>
          <w:b/>
          <w:bCs/>
        </w:rPr>
        <w:t>SIGLO XIX</w:t>
      </w:r>
    </w:p>
    <w:p w14:paraId="0DE15468" w14:textId="77777777" w:rsidR="00E34FFB" w:rsidRPr="00E34FFB" w:rsidRDefault="00E34FFB" w:rsidP="00E34FFB">
      <w:pPr>
        <w:jc w:val="center"/>
        <w:rPr>
          <w:b/>
          <w:bCs/>
          <w:sz w:val="20"/>
          <w:szCs w:val="20"/>
        </w:rPr>
      </w:pPr>
    </w:p>
    <w:p w14:paraId="45B010E2" w14:textId="77777777" w:rsidR="00E34FFB" w:rsidRDefault="00E34FFB" w:rsidP="00E34FFB">
      <w:pPr>
        <w:rPr>
          <w:b/>
          <w:bCs/>
        </w:rPr>
      </w:pPr>
    </w:p>
    <w:p w14:paraId="406DC151" w14:textId="77777777" w:rsidR="00E34FFB" w:rsidRDefault="00E34FFB" w:rsidP="00E34FFB">
      <w:pPr>
        <w:jc w:val="center"/>
        <w:rPr>
          <w:b/>
          <w:bCs/>
        </w:rPr>
      </w:pPr>
    </w:p>
    <w:p w14:paraId="75667F8B" w14:textId="77777777" w:rsidR="00E34FFB" w:rsidRDefault="00E34FFB" w:rsidP="00E34FFB">
      <w:pPr>
        <w:jc w:val="center"/>
        <w:rPr>
          <w:b/>
          <w:bCs/>
        </w:rPr>
      </w:pPr>
    </w:p>
    <w:p w14:paraId="2A1EBC68" w14:textId="77777777" w:rsidR="00E34FFB" w:rsidRPr="00E34FFB" w:rsidRDefault="00E34FFB" w:rsidP="00FC60E5">
      <w:pPr>
        <w:rPr>
          <w:b/>
          <w:bCs/>
        </w:rPr>
      </w:pPr>
    </w:p>
    <w:sectPr w:rsidR="00E34FFB" w:rsidRPr="00E34FFB" w:rsidSect="009A5BAD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E3BEC" w14:textId="77777777" w:rsidR="003C1F30" w:rsidRDefault="003C1F30" w:rsidP="00E34FFB">
      <w:r>
        <w:separator/>
      </w:r>
    </w:p>
  </w:endnote>
  <w:endnote w:type="continuationSeparator" w:id="0">
    <w:p w14:paraId="74BF72C4" w14:textId="77777777" w:rsidR="003C1F30" w:rsidRDefault="003C1F30" w:rsidP="00E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AAAAA+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DA825" w14:textId="77777777" w:rsidR="003C1F30" w:rsidRDefault="003C1F30" w:rsidP="00E34FFB">
      <w:r>
        <w:separator/>
      </w:r>
    </w:p>
  </w:footnote>
  <w:footnote w:type="continuationSeparator" w:id="0">
    <w:p w14:paraId="299F34C6" w14:textId="77777777" w:rsidR="003C1F30" w:rsidRDefault="003C1F30" w:rsidP="00E3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3C39" w14:textId="01CC58B4" w:rsidR="00E34FFB" w:rsidRDefault="00E34FF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9FFCB" wp14:editId="1720DCF2">
              <wp:simplePos x="0" y="0"/>
              <wp:positionH relativeFrom="column">
                <wp:posOffset>-480060</wp:posOffset>
              </wp:positionH>
              <wp:positionV relativeFrom="paragraph">
                <wp:posOffset>360045</wp:posOffset>
              </wp:positionV>
              <wp:extent cx="64960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36A3DC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7A8062" wp14:editId="5EFE71E6">
          <wp:simplePos x="0" y="0"/>
          <wp:positionH relativeFrom="column">
            <wp:posOffset>4453890</wp:posOffset>
          </wp:positionH>
          <wp:positionV relativeFrom="paragraph">
            <wp:posOffset>-316230</wp:posOffset>
          </wp:positionV>
          <wp:extent cx="138112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324" t="50199" r="14099" b="31290"/>
                  <a:stretch/>
                </pic:blipFill>
                <pic:spPr bwMode="auto"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INNOVACIÓN EDUCATIVA BEATRIZ GALINDO 2019/2020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1FA0"/>
    <w:multiLevelType w:val="hybridMultilevel"/>
    <w:tmpl w:val="5030BC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35D7"/>
    <w:multiLevelType w:val="hybridMultilevel"/>
    <w:tmpl w:val="849E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6354"/>
    <w:multiLevelType w:val="hybridMultilevel"/>
    <w:tmpl w:val="263E7F02"/>
    <w:lvl w:ilvl="0" w:tplc="D2CA36C2">
      <w:start w:val="6"/>
      <w:numFmt w:val="bullet"/>
      <w:lvlText w:val="-"/>
      <w:lvlJc w:val="left"/>
      <w:pPr>
        <w:ind w:left="720" w:hanging="360"/>
      </w:pPr>
      <w:rPr>
        <w:rFonts w:ascii="Liberation Serif" w:eastAsia="DAAAAA+TimesNewRomanPSMT" w:hAnsi="Liberation Serif" w:cs="DAAAAA+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341"/>
    <w:multiLevelType w:val="hybridMultilevel"/>
    <w:tmpl w:val="99862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570D2"/>
    <w:multiLevelType w:val="hybridMultilevel"/>
    <w:tmpl w:val="DAE4E1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2331D"/>
    <w:multiLevelType w:val="hybridMultilevel"/>
    <w:tmpl w:val="18303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074C0"/>
    <w:multiLevelType w:val="hybridMultilevel"/>
    <w:tmpl w:val="C7BC2860"/>
    <w:lvl w:ilvl="0" w:tplc="FC085088">
      <w:numFmt w:val="bullet"/>
      <w:lvlText w:val="-"/>
      <w:lvlJc w:val="left"/>
      <w:pPr>
        <w:ind w:left="720" w:hanging="360"/>
      </w:pPr>
      <w:rPr>
        <w:rFonts w:ascii="Arial" w:eastAsia="DAAAAA+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067D3"/>
    <w:multiLevelType w:val="hybridMultilevel"/>
    <w:tmpl w:val="8DC2B4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F72E7"/>
    <w:multiLevelType w:val="hybridMultilevel"/>
    <w:tmpl w:val="9ED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75D4"/>
    <w:multiLevelType w:val="hybridMultilevel"/>
    <w:tmpl w:val="3D427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5"/>
    <w:rsid w:val="0006065F"/>
    <w:rsid w:val="00081938"/>
    <w:rsid w:val="000958F8"/>
    <w:rsid w:val="00134C95"/>
    <w:rsid w:val="00176335"/>
    <w:rsid w:val="001A4E1D"/>
    <w:rsid w:val="001E7E61"/>
    <w:rsid w:val="001F5209"/>
    <w:rsid w:val="00241ECC"/>
    <w:rsid w:val="002A1B1E"/>
    <w:rsid w:val="003216A2"/>
    <w:rsid w:val="003C1F30"/>
    <w:rsid w:val="003F20BE"/>
    <w:rsid w:val="005A4A91"/>
    <w:rsid w:val="007A4002"/>
    <w:rsid w:val="007E124A"/>
    <w:rsid w:val="008240DE"/>
    <w:rsid w:val="00824B10"/>
    <w:rsid w:val="008C4BDF"/>
    <w:rsid w:val="00915939"/>
    <w:rsid w:val="00980488"/>
    <w:rsid w:val="009A5BAD"/>
    <w:rsid w:val="009C1BD2"/>
    <w:rsid w:val="009C7836"/>
    <w:rsid w:val="00A75D9A"/>
    <w:rsid w:val="00AE78D5"/>
    <w:rsid w:val="00B47DCE"/>
    <w:rsid w:val="00C11DB5"/>
    <w:rsid w:val="00C91544"/>
    <w:rsid w:val="00D82443"/>
    <w:rsid w:val="00D90AEC"/>
    <w:rsid w:val="00DD2F6F"/>
    <w:rsid w:val="00E34FFB"/>
    <w:rsid w:val="00E6621C"/>
    <w:rsid w:val="00E730C0"/>
    <w:rsid w:val="00EB3041"/>
    <w:rsid w:val="00F01A95"/>
    <w:rsid w:val="00F71F35"/>
    <w:rsid w:val="00FC60E5"/>
    <w:rsid w:val="00FC7C2E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4A8A"/>
  <w15:chartTrackingRefBased/>
  <w15:docId w15:val="{861A0094-F446-4C35-ACDC-CBB8CBC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C9154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Burgos</dc:creator>
  <cp:keywords/>
  <dc:description/>
  <cp:lastModifiedBy>javier Burgos</cp:lastModifiedBy>
  <cp:revision>2</cp:revision>
  <dcterms:created xsi:type="dcterms:W3CDTF">2020-05-15T07:36:00Z</dcterms:created>
  <dcterms:modified xsi:type="dcterms:W3CDTF">2020-05-15T07:36:00Z</dcterms:modified>
</cp:coreProperties>
</file>