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9F0C97B" w14:paraId="5C1A07E2" wp14:textId="3C8E693D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19F0C97B" w:rsidR="202D0DFC">
        <w:rPr>
          <w:b w:val="1"/>
          <w:bCs w:val="1"/>
          <w:sz w:val="28"/>
          <w:szCs w:val="28"/>
        </w:rPr>
        <w:t>1 BCS 24 DE ABRIL:</w:t>
      </w:r>
    </w:p>
    <w:p w:rsidR="596544D6" w:rsidP="19F0C97B" w:rsidRDefault="596544D6" w14:paraId="5120277E" w14:textId="6D76063A">
      <w:pPr>
        <w:pStyle w:val="Normal"/>
        <w:rPr>
          <w:b w:val="1"/>
          <w:bCs w:val="1"/>
          <w:sz w:val="28"/>
          <w:szCs w:val="28"/>
        </w:rPr>
      </w:pPr>
    </w:p>
    <w:p w:rsidR="202D0DFC" w:rsidP="19F0C97B" w:rsidRDefault="202D0DFC" w14:paraId="1CC19FE2" w14:textId="5EBBEB26">
      <w:pPr>
        <w:pStyle w:val="Normal"/>
        <w:rPr>
          <w:b w:val="1"/>
          <w:bCs w:val="1"/>
          <w:sz w:val="28"/>
          <w:szCs w:val="28"/>
        </w:rPr>
      </w:pPr>
      <w:r w:rsidRPr="19F0C97B" w:rsidR="202D0DFC">
        <w:rPr>
          <w:b w:val="1"/>
          <w:bCs w:val="1"/>
          <w:sz w:val="28"/>
          <w:szCs w:val="28"/>
        </w:rPr>
        <w:t>SOLUCIÓN EJERCICIO 2a, PÁGINA 199:</w:t>
      </w:r>
    </w:p>
    <w:p w:rsidR="596544D6" w:rsidP="596544D6" w:rsidRDefault="596544D6" w14:paraId="57C42CDB" w14:textId="0B6DE201">
      <w:pPr>
        <w:pStyle w:val="Normal"/>
      </w:pPr>
    </w:p>
    <w:p w:rsidR="596544D6" w:rsidP="596544D6" w:rsidRDefault="596544D6" w14:paraId="28FBCEAF" w14:textId="28944673">
      <w:pPr>
        <w:pStyle w:val="Normal"/>
      </w:pPr>
      <w:r w:rsidR="596544D6">
        <w:rPr/>
        <w:t/>
      </w:r>
      <w:r w:rsidR="596544D6">
        <w:drawing>
          <wp:anchor distT="0" distB="0" distL="114300" distR="114300" simplePos="0" relativeHeight="251658240" behindDoc="0" locked="0" layoutInCell="1" allowOverlap="1" wp14:editId="7AB481F3" wp14:anchorId="7E4254C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162800" cy="3268028"/>
            <wp:wrapSquare wrapText="bothSides"/>
            <wp:effectExtent l="0" t="0" r="0" b="0"/>
            <wp:docPr id="4283120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dd763e972d046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3268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9F0C97B">
        <w:rPr/>
        <w:t/>
      </w:r>
    </w:p>
    <w:p w:rsidR="554F8349" w:rsidP="19F0C97B" w:rsidRDefault="554F8349" w14:paraId="739C0D12" w14:textId="5B5EAC1B">
      <w:pPr>
        <w:pStyle w:val="Normal"/>
        <w:rPr>
          <w:b w:val="1"/>
          <w:bCs w:val="1"/>
          <w:sz w:val="28"/>
          <w:szCs w:val="28"/>
        </w:rPr>
      </w:pPr>
      <w:r w:rsidRPr="19F0C97B" w:rsidR="554F8349">
        <w:rPr>
          <w:b w:val="1"/>
          <w:bCs w:val="1"/>
          <w:sz w:val="28"/>
          <w:szCs w:val="28"/>
        </w:rPr>
        <w:t>DISFRUTAR DE VUESTRO MERECIDO DESCANSO DE FIN DE SEMANA.</w:t>
      </w:r>
    </w:p>
    <w:p w:rsidR="554F8349" w:rsidP="19F0C97B" w:rsidRDefault="554F8349" w14:paraId="3FEBD41C" w14:textId="25B2B60C">
      <w:pPr>
        <w:pStyle w:val="Normal"/>
        <w:rPr>
          <w:b w:val="1"/>
          <w:bCs w:val="1"/>
          <w:sz w:val="28"/>
          <w:szCs w:val="28"/>
        </w:rPr>
      </w:pPr>
      <w:r w:rsidRPr="19F0C97B" w:rsidR="554F8349">
        <w:rPr>
          <w:b w:val="1"/>
          <w:bCs w:val="1"/>
          <w:sz w:val="28"/>
          <w:szCs w:val="28"/>
        </w:rPr>
        <w:t xml:space="preserve"> ¡ÁNIMO!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061C7DE"/>
  <w15:docId w15:val="{a0cdcbfe-b83a-41b2-9e4e-ffc99d6d1b65}"/>
  <w:rsids>
    <w:rsidRoot w:val="3061C7DE"/>
    <w:rsid w:val="19F0C97B"/>
    <w:rsid w:val="202D0DFC"/>
    <w:rsid w:val="29FDE894"/>
    <w:rsid w:val="3061C7DE"/>
    <w:rsid w:val="353423C0"/>
    <w:rsid w:val="554F8349"/>
    <w:rsid w:val="596544D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dd763e972d046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2020-04-24T08:19:13.0562869Z</dcterms:created>
  <dcterms:modified xsi:type="dcterms:W3CDTF">2020-04-24T08:21:55.9783815Z</dcterms:modified>
  <dc:creator>Víctor Manuel Silva Fernández</dc:creator>
  <lastModifiedBy>Víctor Manuel Silva Fernández</lastModifiedBy>
</coreProperties>
</file>