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10" w:rsidRDefault="00AB1F25" w:rsidP="0045252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Nombre</w:t>
      </w:r>
    </w:p>
    <w:p w:rsidR="00AB1F25" w:rsidRPr="00AB1F25" w:rsidRDefault="00AB1F25" w:rsidP="0045252C">
      <w:pPr>
        <w:rPr>
          <w:sz w:val="24"/>
        </w:rPr>
      </w:pPr>
      <w:r w:rsidRPr="00AB1F25">
        <w:rPr>
          <w:sz w:val="24"/>
        </w:rPr>
        <w:t>Elena Delgado López Villalta</w:t>
      </w:r>
      <w:r w:rsidR="001500AD">
        <w:rPr>
          <w:sz w:val="24"/>
        </w:rPr>
        <w:t>.</w:t>
      </w:r>
    </w:p>
    <w:p w:rsidR="00AB1F25" w:rsidRDefault="00AB1F25" w:rsidP="0045252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Colegio</w:t>
      </w:r>
    </w:p>
    <w:p w:rsidR="00AB1F25" w:rsidRPr="00AB1F25" w:rsidRDefault="00AB1F25" w:rsidP="0045252C">
      <w:pPr>
        <w:rPr>
          <w:sz w:val="24"/>
        </w:rPr>
      </w:pPr>
      <w:r w:rsidRPr="00AB1F25">
        <w:rPr>
          <w:sz w:val="24"/>
        </w:rPr>
        <w:t>Regimiento Inmemorial del Rey</w:t>
      </w:r>
      <w:r w:rsidR="001500AD">
        <w:rPr>
          <w:sz w:val="24"/>
        </w:rPr>
        <w:t>.</w:t>
      </w:r>
    </w:p>
    <w:p w:rsidR="00AB1F25" w:rsidRDefault="00AB1F25" w:rsidP="0045252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Curso</w:t>
      </w:r>
    </w:p>
    <w:p w:rsidR="00AB1F25" w:rsidRPr="00AB1F25" w:rsidRDefault="00AB1F25" w:rsidP="0045252C">
      <w:pPr>
        <w:rPr>
          <w:sz w:val="24"/>
        </w:rPr>
      </w:pPr>
      <w:r>
        <w:rPr>
          <w:sz w:val="24"/>
        </w:rPr>
        <w:t>Aplicaciones educativas: conocimiento y elaboración de juegos aplicados al aula.</w:t>
      </w:r>
    </w:p>
    <w:p w:rsidR="00AB1F25" w:rsidRDefault="00AB1F25" w:rsidP="0045252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Nombre de la actividad</w:t>
      </w:r>
    </w:p>
    <w:p w:rsidR="00AB1F25" w:rsidRPr="00AB1F25" w:rsidRDefault="00F0041E" w:rsidP="0045252C">
      <w:pPr>
        <w:rPr>
          <w:sz w:val="24"/>
        </w:rPr>
      </w:pPr>
      <w:r>
        <w:rPr>
          <w:sz w:val="24"/>
        </w:rPr>
        <w:t>Dictado</w:t>
      </w:r>
      <w:r w:rsidR="00AB1F25">
        <w:rPr>
          <w:sz w:val="24"/>
        </w:rPr>
        <w:t xml:space="preserve"> </w:t>
      </w:r>
      <w:r>
        <w:rPr>
          <w:sz w:val="24"/>
        </w:rPr>
        <w:t>geométrico.</w:t>
      </w:r>
      <w:r w:rsidR="001500AD">
        <w:rPr>
          <w:sz w:val="24"/>
        </w:rPr>
        <w:t xml:space="preserve"> </w:t>
      </w:r>
    </w:p>
    <w:p w:rsidR="0045252C" w:rsidRDefault="001D20FF" w:rsidP="0045252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Nivel educativo</w:t>
      </w:r>
    </w:p>
    <w:p w:rsidR="001D20FF" w:rsidRPr="001D20FF" w:rsidRDefault="001D20FF" w:rsidP="001D20FF">
      <w:pPr>
        <w:jc w:val="both"/>
        <w:rPr>
          <w:sz w:val="24"/>
        </w:rPr>
      </w:pPr>
      <w:r>
        <w:rPr>
          <w:sz w:val="24"/>
        </w:rPr>
        <w:t xml:space="preserve">Está dirigido a niños/as de 3 años pero puede ser usado en el todos los niveles de Educación Infantil. </w:t>
      </w:r>
    </w:p>
    <w:p w:rsidR="0045252C" w:rsidRPr="0045252C" w:rsidRDefault="0045252C" w:rsidP="0045252C">
      <w:pPr>
        <w:rPr>
          <w:b/>
          <w:sz w:val="28"/>
          <w:u w:val="single"/>
        </w:rPr>
      </w:pPr>
      <w:r w:rsidRPr="0045252C">
        <w:rPr>
          <w:b/>
          <w:sz w:val="28"/>
          <w:u w:val="single"/>
        </w:rPr>
        <w:t>Material</w:t>
      </w:r>
    </w:p>
    <w:p w:rsidR="0045252C" w:rsidRPr="001D20FF" w:rsidRDefault="00EF38FE" w:rsidP="0045252C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Tarjetas del juego con círculos, cuadrados y triángulos de diferentes tamaños (grande-pequeño), colores (rojo, verde, azul y amarillo) y posiciones (arriba-abajo, izquierda-derecha, en medio</w:t>
      </w:r>
      <w:r w:rsidR="00F0041E">
        <w:rPr>
          <w:sz w:val="24"/>
        </w:rPr>
        <w:t>, dentro</w:t>
      </w:r>
      <w:r>
        <w:rPr>
          <w:sz w:val="24"/>
        </w:rPr>
        <w:t>).</w:t>
      </w:r>
    </w:p>
    <w:p w:rsidR="0045252C" w:rsidRPr="001D20FF" w:rsidRDefault="0045252C" w:rsidP="0045252C">
      <w:pPr>
        <w:pStyle w:val="Prrafodelista"/>
        <w:numPr>
          <w:ilvl w:val="0"/>
          <w:numId w:val="2"/>
        </w:numPr>
        <w:rPr>
          <w:sz w:val="24"/>
        </w:rPr>
      </w:pPr>
      <w:r w:rsidRPr="001D20FF">
        <w:rPr>
          <w:sz w:val="24"/>
        </w:rPr>
        <w:t>Papeles en blanco.</w:t>
      </w:r>
    </w:p>
    <w:p w:rsidR="0045252C" w:rsidRPr="001D20FF" w:rsidRDefault="0045252C" w:rsidP="0045252C">
      <w:pPr>
        <w:pStyle w:val="Prrafodelista"/>
        <w:numPr>
          <w:ilvl w:val="0"/>
          <w:numId w:val="2"/>
        </w:numPr>
        <w:rPr>
          <w:sz w:val="24"/>
        </w:rPr>
      </w:pPr>
      <w:r w:rsidRPr="001D20FF">
        <w:rPr>
          <w:sz w:val="24"/>
        </w:rPr>
        <w:t>Rotuladores o lápices de colores: rojo, verde, azul y amarillo.</w:t>
      </w:r>
    </w:p>
    <w:p w:rsidR="0045252C" w:rsidRDefault="001D20FF" w:rsidP="0045252C">
      <w:pPr>
        <w:rPr>
          <w:b/>
          <w:sz w:val="28"/>
          <w:u w:val="single"/>
        </w:rPr>
      </w:pPr>
      <w:r w:rsidRPr="001D20FF">
        <w:rPr>
          <w:b/>
          <w:sz w:val="28"/>
          <w:u w:val="single"/>
        </w:rPr>
        <w:t>Área</w:t>
      </w:r>
    </w:p>
    <w:p w:rsidR="0045252C" w:rsidRPr="00ED6200" w:rsidRDefault="001D20FF" w:rsidP="00ED6200">
      <w:pPr>
        <w:jc w:val="both"/>
        <w:rPr>
          <w:sz w:val="24"/>
        </w:rPr>
      </w:pPr>
      <w:r>
        <w:rPr>
          <w:sz w:val="24"/>
        </w:rPr>
        <w:t>Área 2: Conocimiento del entorno. Bloque 1. Medio físico: elementos, relaciones y medida.</w:t>
      </w:r>
    </w:p>
    <w:p w:rsidR="0045252C" w:rsidRDefault="001D20FF" w:rsidP="0045252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O</w:t>
      </w:r>
      <w:r w:rsidRPr="001D20FF">
        <w:rPr>
          <w:b/>
          <w:sz w:val="28"/>
          <w:u w:val="single"/>
        </w:rPr>
        <w:t>bjetivos</w:t>
      </w:r>
    </w:p>
    <w:p w:rsidR="00ED6200" w:rsidRDefault="001500AD" w:rsidP="00ED6200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Hacer un dictado geométrico a partir de unas normas.</w:t>
      </w:r>
    </w:p>
    <w:p w:rsidR="0000287A" w:rsidRDefault="00ED6200" w:rsidP="003E58C9">
      <w:pPr>
        <w:pStyle w:val="Prrafodelista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Identificar y describir la</w:t>
      </w:r>
      <w:r w:rsidR="001500AD">
        <w:rPr>
          <w:sz w:val="24"/>
        </w:rPr>
        <w:t xml:space="preserve">s propiedades y </w:t>
      </w:r>
      <w:r>
        <w:rPr>
          <w:sz w:val="24"/>
        </w:rPr>
        <w:t>posición de diferentes figuras geométricas.</w:t>
      </w:r>
    </w:p>
    <w:p w:rsidR="001500AD" w:rsidRPr="0000287A" w:rsidRDefault="001500AD" w:rsidP="003E58C9">
      <w:pPr>
        <w:pStyle w:val="Prrafodelista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Comparar y reflexionar el resultado con el modelo dictado.</w:t>
      </w:r>
    </w:p>
    <w:p w:rsidR="0000287A" w:rsidRPr="0000287A" w:rsidRDefault="0000287A" w:rsidP="0000287A">
      <w:pPr>
        <w:rPr>
          <w:b/>
          <w:sz w:val="28"/>
          <w:u w:val="single"/>
        </w:rPr>
      </w:pPr>
      <w:r w:rsidRPr="0000287A">
        <w:rPr>
          <w:b/>
          <w:sz w:val="28"/>
          <w:u w:val="single"/>
        </w:rPr>
        <w:t>Descripción de la actividad</w:t>
      </w:r>
    </w:p>
    <w:p w:rsidR="0000287A" w:rsidRPr="003E58C9" w:rsidRDefault="0000287A" w:rsidP="001500AD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 w:rsidRPr="003E58C9">
        <w:rPr>
          <w:sz w:val="24"/>
        </w:rPr>
        <w:t>En primer lugar pr</w:t>
      </w:r>
      <w:r w:rsidR="005B2686">
        <w:rPr>
          <w:sz w:val="24"/>
        </w:rPr>
        <w:t>esentamos las tarjetas a los alumnos.</w:t>
      </w:r>
    </w:p>
    <w:p w:rsidR="0000287A" w:rsidRPr="003E58C9" w:rsidRDefault="00EF38FE" w:rsidP="001500AD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>
        <w:rPr>
          <w:sz w:val="24"/>
        </w:rPr>
        <w:t xml:space="preserve">Es necesario hacer un repaso de las propiedades de las figuras con los niños. </w:t>
      </w:r>
      <w:r w:rsidR="0000287A" w:rsidRPr="003E58C9">
        <w:rPr>
          <w:sz w:val="24"/>
        </w:rPr>
        <w:t>Identificamos las formas geométricas que aparecen en ellas y vemos sus diferencias en color, forma, tamaño y posición.</w:t>
      </w:r>
    </w:p>
    <w:p w:rsidR="0000287A" w:rsidRPr="003E58C9" w:rsidRDefault="0000287A" w:rsidP="001500AD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 w:rsidRPr="003E58C9">
        <w:rPr>
          <w:sz w:val="24"/>
        </w:rPr>
        <w:t>Buscamos objetos en el entorno que tengan esas formas y las identificamos.</w:t>
      </w:r>
    </w:p>
    <w:p w:rsidR="00A41210" w:rsidRDefault="00EF38FE" w:rsidP="001500AD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>
        <w:rPr>
          <w:sz w:val="24"/>
        </w:rPr>
        <w:t xml:space="preserve">Empezamos el dictado. </w:t>
      </w:r>
      <w:r w:rsidR="005B2686">
        <w:rPr>
          <w:sz w:val="24"/>
        </w:rPr>
        <w:t>La maestra cogerá una tarjeta y describirá las figuras que aparecen diciendo el color, forma, tamaño y posición</w:t>
      </w:r>
      <w:r>
        <w:rPr>
          <w:sz w:val="24"/>
        </w:rPr>
        <w:t xml:space="preserve"> y </w:t>
      </w:r>
      <w:r w:rsidR="005B2686">
        <w:rPr>
          <w:sz w:val="24"/>
        </w:rPr>
        <w:t xml:space="preserve">los alumnos copiaran las figuras en una hoja exactamente igual que se les describe. </w:t>
      </w:r>
      <w:r>
        <w:rPr>
          <w:sz w:val="24"/>
        </w:rPr>
        <w:t xml:space="preserve">Por ejemplo: Hay un círculo rojo </w:t>
      </w:r>
      <w:r w:rsidR="00A41210">
        <w:rPr>
          <w:sz w:val="24"/>
        </w:rPr>
        <w:t xml:space="preserve">grande y a su lado un cuadrado verde pequeño. </w:t>
      </w:r>
    </w:p>
    <w:p w:rsidR="0000287A" w:rsidRDefault="00EF38FE" w:rsidP="001500AD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>
        <w:rPr>
          <w:sz w:val="24"/>
        </w:rPr>
        <w:lastRenderedPageBreak/>
        <w:t xml:space="preserve">Se observará lo que van haciendo los alumnos para </w:t>
      </w:r>
      <w:r w:rsidR="001500AD">
        <w:rPr>
          <w:sz w:val="24"/>
        </w:rPr>
        <w:t>revisar</w:t>
      </w:r>
      <w:r>
        <w:rPr>
          <w:sz w:val="24"/>
        </w:rPr>
        <w:t xml:space="preserve"> </w:t>
      </w:r>
      <w:r w:rsidR="001500AD">
        <w:rPr>
          <w:sz w:val="24"/>
        </w:rPr>
        <w:t xml:space="preserve">los resultados </w:t>
      </w:r>
      <w:r>
        <w:rPr>
          <w:sz w:val="24"/>
        </w:rPr>
        <w:t xml:space="preserve">y ver si tenemos que hacer rectificaciones. </w:t>
      </w:r>
    </w:p>
    <w:p w:rsidR="005B2686" w:rsidRDefault="00A41210" w:rsidP="001500AD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>
        <w:rPr>
          <w:sz w:val="24"/>
        </w:rPr>
        <w:t xml:space="preserve">Una vez terminado el dictado los alumnos comprobaran </w:t>
      </w:r>
      <w:r w:rsidR="005B2686">
        <w:rPr>
          <w:sz w:val="24"/>
        </w:rPr>
        <w:t xml:space="preserve">si los dibujos se parecen a los que aparecen en la tarjeta. </w:t>
      </w:r>
    </w:p>
    <w:p w:rsidR="005B2686" w:rsidRDefault="005B2686" w:rsidP="001500AD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>
        <w:rPr>
          <w:sz w:val="24"/>
        </w:rPr>
        <w:t xml:space="preserve">Podemos empezar con tarjetas donde aparezcan pocas figuras e ir aumentando poco a poco la dificultad. </w:t>
      </w:r>
    </w:p>
    <w:p w:rsidR="005B2686" w:rsidRDefault="001618AA" w:rsidP="001500AD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>
        <w:rPr>
          <w:sz w:val="24"/>
        </w:rPr>
        <w:t>También se puede elegir</w:t>
      </w:r>
      <w:bookmarkStart w:id="0" w:name="_GoBack"/>
      <w:bookmarkEnd w:id="0"/>
      <w:r w:rsidR="005B2686">
        <w:rPr>
          <w:sz w:val="24"/>
        </w:rPr>
        <w:t xml:space="preserve"> a un alumno y que sea él el que describa la tarjeta y los demás lo copien. </w:t>
      </w:r>
    </w:p>
    <w:p w:rsidR="0045252C" w:rsidRPr="00F0041E" w:rsidRDefault="00EF38FE" w:rsidP="0045252C">
      <w:pPr>
        <w:pStyle w:val="Prrafodelista"/>
        <w:numPr>
          <w:ilvl w:val="0"/>
          <w:numId w:val="6"/>
        </w:numPr>
        <w:ind w:left="709"/>
        <w:jc w:val="both"/>
        <w:rPr>
          <w:sz w:val="24"/>
        </w:rPr>
      </w:pPr>
      <w:r>
        <w:rPr>
          <w:sz w:val="24"/>
        </w:rPr>
        <w:t xml:space="preserve">Los niños pueden crear sus propias tarjetas eligiendo ellos mismos los tamaños, formas, colores y posiciones. </w:t>
      </w:r>
    </w:p>
    <w:p w:rsidR="00F0041E" w:rsidRPr="00F0041E" w:rsidRDefault="00F0041E" w:rsidP="0045252C">
      <w:pPr>
        <w:rPr>
          <w:b/>
          <w:sz w:val="28"/>
          <w:u w:val="single"/>
        </w:rPr>
      </w:pPr>
      <w:r w:rsidRPr="00F0041E">
        <w:rPr>
          <w:b/>
          <w:sz w:val="28"/>
          <w:u w:val="single"/>
        </w:rPr>
        <w:t>Imagen del juego</w:t>
      </w:r>
    </w:p>
    <w:p w:rsidR="00712D5B" w:rsidRPr="0045252C" w:rsidRDefault="00F0041E" w:rsidP="0045252C">
      <w:r w:rsidRPr="00F0041E">
        <w:rPr>
          <w:noProof/>
          <w:lang w:eastAsia="es-ES"/>
        </w:rPr>
        <w:drawing>
          <wp:inline distT="0" distB="0" distL="0" distR="0">
            <wp:extent cx="5400040" cy="4154935"/>
            <wp:effectExtent l="0" t="0" r="0" b="0"/>
            <wp:docPr id="2" name="Imagen 2" descr="C:\Users\HELENA\Downloads\20200421_131306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ENA\Downloads\20200421_131306-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D5B" w:rsidRPr="0045252C" w:rsidSect="0045252C">
      <w:footerReference w:type="default" r:id="rId9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82" w:rsidRDefault="00996C82" w:rsidP="001500AD">
      <w:pPr>
        <w:spacing w:after="0" w:line="240" w:lineRule="auto"/>
      </w:pPr>
      <w:r>
        <w:separator/>
      </w:r>
    </w:p>
  </w:endnote>
  <w:endnote w:type="continuationSeparator" w:id="0">
    <w:p w:rsidR="00996C82" w:rsidRDefault="00996C82" w:rsidP="0015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930275"/>
      <w:docPartObj>
        <w:docPartGallery w:val="Page Numbers (Bottom of Page)"/>
        <w:docPartUnique/>
      </w:docPartObj>
    </w:sdtPr>
    <w:sdtEndPr/>
    <w:sdtContent>
      <w:p w:rsidR="001500AD" w:rsidRDefault="001500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8AA">
          <w:rPr>
            <w:noProof/>
          </w:rPr>
          <w:t>1</w:t>
        </w:r>
        <w:r>
          <w:fldChar w:fldCharType="end"/>
        </w:r>
      </w:p>
    </w:sdtContent>
  </w:sdt>
  <w:p w:rsidR="001500AD" w:rsidRDefault="001500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82" w:rsidRDefault="00996C82" w:rsidP="001500AD">
      <w:pPr>
        <w:spacing w:after="0" w:line="240" w:lineRule="auto"/>
      </w:pPr>
      <w:r>
        <w:separator/>
      </w:r>
    </w:p>
  </w:footnote>
  <w:footnote w:type="continuationSeparator" w:id="0">
    <w:p w:rsidR="00996C82" w:rsidRDefault="00996C82" w:rsidP="00150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8DD"/>
    <w:multiLevelType w:val="multilevel"/>
    <w:tmpl w:val="1280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92229"/>
    <w:multiLevelType w:val="hybridMultilevel"/>
    <w:tmpl w:val="F482CD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13CFC"/>
    <w:multiLevelType w:val="hybridMultilevel"/>
    <w:tmpl w:val="27D0AFEA"/>
    <w:lvl w:ilvl="0" w:tplc="346C5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732602"/>
    <w:multiLevelType w:val="hybridMultilevel"/>
    <w:tmpl w:val="07245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4396F"/>
    <w:multiLevelType w:val="hybridMultilevel"/>
    <w:tmpl w:val="B7C0C0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E5B8B"/>
    <w:multiLevelType w:val="hybridMultilevel"/>
    <w:tmpl w:val="D130B192"/>
    <w:lvl w:ilvl="0" w:tplc="39C82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2C"/>
    <w:rsid w:val="0000287A"/>
    <w:rsid w:val="001500AD"/>
    <w:rsid w:val="001618AA"/>
    <w:rsid w:val="001D20FF"/>
    <w:rsid w:val="002B2D96"/>
    <w:rsid w:val="003E58C9"/>
    <w:rsid w:val="0045252C"/>
    <w:rsid w:val="005B2686"/>
    <w:rsid w:val="00712D5B"/>
    <w:rsid w:val="00996C82"/>
    <w:rsid w:val="00A41210"/>
    <w:rsid w:val="00AB1F25"/>
    <w:rsid w:val="00ED6200"/>
    <w:rsid w:val="00EF38FE"/>
    <w:rsid w:val="00F0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FB16A-A61C-4692-9C76-4D40D117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52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252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5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525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0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0AD"/>
  </w:style>
  <w:style w:type="paragraph" w:styleId="Piedepgina">
    <w:name w:val="footer"/>
    <w:basedOn w:val="Normal"/>
    <w:link w:val="PiedepginaCar"/>
    <w:uiPriority w:val="99"/>
    <w:unhideWhenUsed/>
    <w:rsid w:val="00150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8504-0596-40EB-84F3-31881258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Martínez Rodríguez</dc:creator>
  <cp:keywords/>
  <dc:description/>
  <cp:lastModifiedBy>Helena Martínez Rodríguez</cp:lastModifiedBy>
  <cp:revision>2</cp:revision>
  <dcterms:created xsi:type="dcterms:W3CDTF">2020-04-21T09:03:00Z</dcterms:created>
  <dcterms:modified xsi:type="dcterms:W3CDTF">2020-04-21T11:32:00Z</dcterms:modified>
</cp:coreProperties>
</file>