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14:paraId="5F8D29D8" w14:textId="77777777" w:rsidR="00D3694A" w:rsidRPr="002F3A2D" w:rsidRDefault="00D3694A" w:rsidP="00D3694A">
      <w:pPr>
        <w:jc w:val="center"/>
        <w:rPr>
          <w:color w:val="E36C0A" w:themeColor="accent6" w:themeShade="BF"/>
        </w:rPr>
      </w:pPr>
      <w:bookmarkStart w:id="0" w:name="_GoBack"/>
      <w:bookmarkEnd w:id="0"/>
    </w:p>
    <w:p w14:paraId="458B2D44" w14:textId="77777777" w:rsidR="002F3A2D" w:rsidRDefault="00D3694A" w:rsidP="002F3A2D">
      <w:pPr>
        <w:ind w:left="-426" w:firstLine="426"/>
        <w:jc w:val="center"/>
        <w:rPr>
          <w:rFonts w:eastAsia="Times New Roman"/>
          <w:color w:val="984806" w:themeColor="accent6" w:themeShade="80"/>
          <w:sz w:val="48"/>
          <w:szCs w:val="48"/>
        </w:rPr>
      </w:pPr>
      <w:r w:rsidRPr="002F3A2D">
        <w:rPr>
          <w:rFonts w:eastAsia="Times New Roman"/>
          <w:color w:val="984806" w:themeColor="accent6" w:themeShade="80"/>
          <w:sz w:val="48"/>
          <w:szCs w:val="48"/>
        </w:rPr>
        <w:fldChar w:fldCharType="begin"/>
      </w:r>
      <w:r w:rsidRPr="002F3A2D">
        <w:rPr>
          <w:rFonts w:eastAsia="Times New Roman"/>
          <w:color w:val="984806" w:themeColor="accent6" w:themeShade="80"/>
          <w:sz w:val="48"/>
          <w:szCs w:val="48"/>
        </w:rPr>
        <w:instrText xml:space="preserve"> HYPERLINK "https://www.google.com/url?sa=i&amp;url=https%3A%2F%2Fwww.laborespuntodecruz.com%2F2016%2F03%2Fcorazones-en-punto-de-cruz.html&amp;psig=AOvVaw20RBKu194D_o675VNubr5y&amp;ust=1590049801435000&amp;source=images&amp;cd=vfe&amp;ved=0CAIQjRxqFwoTCKjM7J6DwukCFQAAAAAdAAAAABAZ" \t "_blank" </w:instrText>
      </w:r>
      <w:r w:rsidRPr="002F3A2D">
        <w:rPr>
          <w:rFonts w:eastAsia="Times New Roman"/>
          <w:color w:val="984806" w:themeColor="accent6" w:themeShade="80"/>
          <w:sz w:val="48"/>
          <w:szCs w:val="48"/>
        </w:rPr>
        <w:fldChar w:fldCharType="separate"/>
      </w:r>
      <w:r w:rsidRPr="002F3A2D">
        <w:rPr>
          <w:rFonts w:eastAsia="Times New Roman"/>
          <w:noProof/>
          <w:color w:val="984806" w:themeColor="accent6" w:themeShade="80"/>
          <w:sz w:val="48"/>
          <w:szCs w:val="48"/>
          <w:lang w:val="es-ES"/>
        </w:rPr>
        <w:drawing>
          <wp:inline distT="0" distB="0" distL="0" distR="0" wp14:anchorId="7AC63ADD" wp14:editId="21CD3955">
            <wp:extent cx="6400800" cy="4327525"/>
            <wp:effectExtent l="0" t="0" r="0" b="0"/>
            <wp:docPr id="8" name="Imagen 8" descr="orazones en punto de cruz - LABORES PUNTO DE CRUZ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razones en punto de cruz - LABORES PUNTO DE CRUZ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32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A2D">
        <w:rPr>
          <w:rStyle w:val="vsispc"/>
          <w:rFonts w:eastAsia="Times New Roman"/>
          <w:color w:val="984806" w:themeColor="accent6" w:themeShade="80"/>
          <w:sz w:val="16"/>
          <w:szCs w:val="16"/>
          <w:vertAlign w:val="subscript"/>
        </w:rPr>
        <w:t>504 × 341</w:t>
      </w:r>
      <w:r w:rsidRPr="002F3A2D">
        <w:rPr>
          <w:rFonts w:eastAsia="Times New Roman"/>
          <w:color w:val="984806" w:themeColor="accent6" w:themeShade="80"/>
          <w:sz w:val="48"/>
          <w:szCs w:val="48"/>
        </w:rPr>
        <w:fldChar w:fldCharType="end"/>
      </w:r>
    </w:p>
    <w:p w14:paraId="075475D4" w14:textId="77777777" w:rsidR="00D3694A" w:rsidRPr="002F3A2D" w:rsidRDefault="002F3A2D" w:rsidP="002F3A2D">
      <w:pPr>
        <w:ind w:left="-426" w:firstLine="426"/>
        <w:jc w:val="center"/>
        <w:rPr>
          <w:rFonts w:eastAsia="Times New Roman"/>
          <w:color w:val="984806" w:themeColor="accent6" w:themeShade="80"/>
          <w:sz w:val="56"/>
          <w:szCs w:val="56"/>
        </w:rPr>
      </w:pPr>
      <w:r w:rsidRPr="002F3A2D">
        <w:rPr>
          <w:rFonts w:eastAsia="Times New Roman"/>
          <w:color w:val="984806" w:themeColor="accent6" w:themeShade="80"/>
          <w:sz w:val="56"/>
          <w:szCs w:val="56"/>
        </w:rPr>
        <w:t>VALORES SOCIALES Y CÍVICOS 2º</w:t>
      </w:r>
    </w:p>
    <w:p w14:paraId="4E38FD9D" w14:textId="77777777" w:rsidR="002F3A2D" w:rsidRPr="002F3A2D" w:rsidRDefault="002F3A2D" w:rsidP="002F3A2D">
      <w:pPr>
        <w:ind w:left="-426" w:firstLine="426"/>
        <w:jc w:val="center"/>
        <w:rPr>
          <w:rFonts w:eastAsia="Times New Roman"/>
          <w:color w:val="984806" w:themeColor="accent6" w:themeShade="80"/>
          <w:sz w:val="48"/>
          <w:szCs w:val="48"/>
        </w:rPr>
      </w:pPr>
      <w:r w:rsidRPr="002F3A2D">
        <w:rPr>
          <w:rFonts w:eastAsia="Times New Roman"/>
          <w:color w:val="984806" w:themeColor="accent6" w:themeShade="80"/>
          <w:sz w:val="48"/>
          <w:szCs w:val="48"/>
        </w:rPr>
        <w:t>“Salimos de casa” 3ª semana Junio</w:t>
      </w:r>
    </w:p>
    <w:p w14:paraId="7B664154" w14:textId="77777777" w:rsidR="002F3A2D" w:rsidRDefault="002F3A2D" w:rsidP="002F3A2D">
      <w:pPr>
        <w:ind w:left="-426" w:firstLine="426"/>
        <w:jc w:val="center"/>
        <w:rPr>
          <w:rFonts w:eastAsia="Times New Roman"/>
          <w:color w:val="984806" w:themeColor="accent6" w:themeShade="80"/>
          <w:sz w:val="52"/>
          <w:szCs w:val="52"/>
        </w:rPr>
      </w:pPr>
      <w:r w:rsidRPr="00845455">
        <w:rPr>
          <w:rFonts w:eastAsia="Times New Roman"/>
          <w:color w:val="984806" w:themeColor="accent6" w:themeShade="80"/>
          <w:sz w:val="52"/>
          <w:szCs w:val="52"/>
        </w:rPr>
        <w:t>BRAVO MURILLO</w:t>
      </w:r>
    </w:p>
    <w:p w14:paraId="1CE536CB" w14:textId="77777777" w:rsidR="00845455" w:rsidRPr="00845455" w:rsidRDefault="00845455" w:rsidP="002F3A2D">
      <w:pPr>
        <w:ind w:left="-426" w:firstLine="426"/>
        <w:jc w:val="center"/>
        <w:rPr>
          <w:rFonts w:eastAsia="Times New Roman"/>
          <w:color w:val="984806" w:themeColor="accent6" w:themeShade="80"/>
          <w:sz w:val="52"/>
          <w:szCs w:val="52"/>
        </w:rPr>
      </w:pPr>
    </w:p>
    <w:p w14:paraId="2073C637" w14:textId="77777777" w:rsidR="002F3A2D" w:rsidRPr="00845455" w:rsidRDefault="002F3A2D" w:rsidP="002F3A2D">
      <w:pPr>
        <w:ind w:left="-426" w:firstLine="426"/>
        <w:jc w:val="both"/>
        <w:rPr>
          <w:rFonts w:eastAsia="Times New Roman"/>
          <w:color w:val="984806" w:themeColor="accent6" w:themeShade="80"/>
          <w:sz w:val="40"/>
          <w:szCs w:val="40"/>
        </w:rPr>
      </w:pPr>
      <w:r w:rsidRPr="00845455">
        <w:rPr>
          <w:rFonts w:eastAsia="Times New Roman"/>
          <w:color w:val="984806" w:themeColor="accent6" w:themeShade="80"/>
          <w:sz w:val="40"/>
          <w:szCs w:val="40"/>
        </w:rPr>
        <w:t>CARMEN CHACÓN</w:t>
      </w:r>
    </w:p>
    <w:p w14:paraId="1487F5DD" w14:textId="77777777" w:rsidR="002F3A2D" w:rsidRDefault="002F3A2D" w:rsidP="002F3A2D">
      <w:pPr>
        <w:ind w:left="-426" w:firstLine="426"/>
        <w:jc w:val="both"/>
        <w:rPr>
          <w:rFonts w:eastAsia="Times New Roman"/>
          <w:color w:val="984806" w:themeColor="accent6" w:themeShade="80"/>
          <w:sz w:val="36"/>
          <w:szCs w:val="36"/>
        </w:rPr>
      </w:pPr>
    </w:p>
    <w:p w14:paraId="3EEFD682" w14:textId="77777777" w:rsidR="002F3A2D" w:rsidRDefault="002F3A2D" w:rsidP="002F3A2D">
      <w:pPr>
        <w:ind w:left="-426" w:firstLine="426"/>
        <w:jc w:val="both"/>
        <w:rPr>
          <w:rFonts w:eastAsia="Times New Roman"/>
          <w:color w:val="984806" w:themeColor="accent6" w:themeShade="80"/>
          <w:sz w:val="36"/>
          <w:szCs w:val="36"/>
        </w:rPr>
      </w:pPr>
    </w:p>
    <w:p w14:paraId="12050E0C" w14:textId="77777777" w:rsidR="002F3A2D" w:rsidRDefault="002F3A2D" w:rsidP="002F3A2D">
      <w:pPr>
        <w:ind w:left="-426" w:firstLine="426"/>
        <w:jc w:val="both"/>
        <w:rPr>
          <w:rFonts w:eastAsia="Times New Roman"/>
          <w:color w:val="984806" w:themeColor="accent6" w:themeShade="80"/>
          <w:sz w:val="36"/>
          <w:szCs w:val="36"/>
        </w:rPr>
      </w:pPr>
    </w:p>
    <w:p w14:paraId="66F8AD83" w14:textId="77777777" w:rsidR="002F3A2D" w:rsidRDefault="002F3A2D" w:rsidP="002F3A2D">
      <w:pPr>
        <w:ind w:left="-426" w:firstLine="426"/>
        <w:jc w:val="both"/>
        <w:rPr>
          <w:rFonts w:eastAsia="Times New Roman"/>
          <w:color w:val="984806" w:themeColor="accent6" w:themeShade="80"/>
          <w:sz w:val="36"/>
          <w:szCs w:val="36"/>
        </w:rPr>
      </w:pPr>
    </w:p>
    <w:p w14:paraId="6D255B8B" w14:textId="77777777" w:rsidR="002F3A2D" w:rsidRDefault="002F3A2D" w:rsidP="002F3A2D">
      <w:pPr>
        <w:ind w:left="-426" w:firstLine="426"/>
        <w:jc w:val="both"/>
        <w:rPr>
          <w:rFonts w:eastAsia="Times New Roman"/>
          <w:color w:val="984806" w:themeColor="accent6" w:themeShade="80"/>
          <w:sz w:val="36"/>
          <w:szCs w:val="36"/>
        </w:rPr>
      </w:pPr>
    </w:p>
    <w:p w14:paraId="4D35E559" w14:textId="77777777" w:rsidR="002F3A2D" w:rsidRDefault="002F3A2D" w:rsidP="002F3A2D">
      <w:pPr>
        <w:ind w:left="-426" w:firstLine="426"/>
        <w:jc w:val="both"/>
        <w:rPr>
          <w:rFonts w:eastAsia="Times New Roman"/>
          <w:color w:val="984806" w:themeColor="accent6" w:themeShade="80"/>
          <w:sz w:val="36"/>
          <w:szCs w:val="36"/>
        </w:rPr>
      </w:pPr>
    </w:p>
    <w:p w14:paraId="27AC58EE" w14:textId="77777777" w:rsidR="002F3A2D" w:rsidRDefault="002F3A2D" w:rsidP="002F3A2D">
      <w:pPr>
        <w:ind w:left="-426" w:firstLine="426"/>
        <w:jc w:val="both"/>
        <w:rPr>
          <w:rFonts w:eastAsia="Times New Roman"/>
          <w:color w:val="984806" w:themeColor="accent6" w:themeShade="80"/>
          <w:sz w:val="36"/>
          <w:szCs w:val="36"/>
        </w:rPr>
      </w:pPr>
    </w:p>
    <w:p w14:paraId="19DC74E2" w14:textId="77777777" w:rsidR="002F3A2D" w:rsidRDefault="002F3A2D" w:rsidP="002F3A2D">
      <w:pPr>
        <w:ind w:left="-426" w:firstLine="426"/>
        <w:jc w:val="both"/>
        <w:rPr>
          <w:rFonts w:eastAsia="Times New Roman"/>
          <w:color w:val="984806" w:themeColor="accent6" w:themeShade="80"/>
          <w:sz w:val="36"/>
          <w:szCs w:val="36"/>
        </w:rPr>
      </w:pPr>
    </w:p>
    <w:p w14:paraId="397CD473" w14:textId="77777777" w:rsidR="002F3A2D" w:rsidRPr="002F3A2D" w:rsidRDefault="002F3A2D" w:rsidP="00845455">
      <w:pPr>
        <w:rPr>
          <w:color w:val="984806" w:themeColor="accent6" w:themeShade="80"/>
          <w:sz w:val="32"/>
          <w:szCs w:val="32"/>
        </w:rPr>
      </w:pPr>
    </w:p>
    <w:p w14:paraId="04EF0B29" w14:textId="77777777" w:rsidR="00E51C33" w:rsidRDefault="00E51C33" w:rsidP="002F3A2D">
      <w:pPr>
        <w:ind w:left="-567"/>
        <w:jc w:val="center"/>
        <w:rPr>
          <w:sz w:val="32"/>
          <w:szCs w:val="32"/>
        </w:rPr>
      </w:pPr>
    </w:p>
    <w:p w14:paraId="618BCD07" w14:textId="77777777" w:rsidR="0069361C" w:rsidRDefault="00C74BCB" w:rsidP="00C74BCB">
      <w:pPr>
        <w:jc w:val="center"/>
        <w:rPr>
          <w:sz w:val="32"/>
          <w:szCs w:val="32"/>
        </w:rPr>
      </w:pPr>
      <w:r>
        <w:rPr>
          <w:sz w:val="32"/>
          <w:szCs w:val="32"/>
        </w:rPr>
        <w:t>EL FLAUTISTA DE HAMELÍN</w:t>
      </w:r>
    </w:p>
    <w:p w14:paraId="4B457B08" w14:textId="77777777" w:rsidR="00C74BCB" w:rsidRDefault="00C74BCB" w:rsidP="00C74BCB">
      <w:pPr>
        <w:rPr>
          <w:sz w:val="32"/>
          <w:szCs w:val="32"/>
        </w:rPr>
      </w:pPr>
      <w:r>
        <w:rPr>
          <w:sz w:val="32"/>
          <w:szCs w:val="32"/>
        </w:rPr>
        <w:t>Podemos leer el cuento</w:t>
      </w:r>
    </w:p>
    <w:p w14:paraId="438DB48D" w14:textId="77777777" w:rsidR="00C74BCB" w:rsidRDefault="000D1975" w:rsidP="00C74BCB">
      <w:pPr>
        <w:rPr>
          <w:sz w:val="20"/>
          <w:szCs w:val="20"/>
        </w:rPr>
      </w:pPr>
      <w:hyperlink r:id="rId7" w:history="1">
        <w:r w:rsidR="00C74BCB" w:rsidRPr="00C74BCB">
          <w:rPr>
            <w:rStyle w:val="Hipervnculo"/>
            <w:sz w:val="20"/>
            <w:szCs w:val="20"/>
          </w:rPr>
          <w:t>https://www.mundoprimaria.com/cuentos-infantiles-cortos/el-flautista-de-hamelin</w:t>
        </w:r>
      </w:hyperlink>
    </w:p>
    <w:p w14:paraId="2E546C7A" w14:textId="77777777" w:rsidR="00C74BCB" w:rsidRDefault="00C74BCB" w:rsidP="00C74BCB">
      <w:pPr>
        <w:rPr>
          <w:sz w:val="20"/>
          <w:szCs w:val="20"/>
        </w:rPr>
      </w:pPr>
    </w:p>
    <w:p w14:paraId="77D24355" w14:textId="77777777" w:rsidR="00C74BCB" w:rsidRDefault="00C74BCB" w:rsidP="00C74BCB">
      <w:pPr>
        <w:rPr>
          <w:sz w:val="32"/>
          <w:szCs w:val="32"/>
        </w:rPr>
      </w:pPr>
      <w:r>
        <w:rPr>
          <w:sz w:val="32"/>
          <w:szCs w:val="32"/>
        </w:rPr>
        <w:t>O</w:t>
      </w:r>
      <w:r w:rsidRPr="00C74BCB">
        <w:rPr>
          <w:sz w:val="32"/>
          <w:szCs w:val="32"/>
        </w:rPr>
        <w:t xml:space="preserve"> en esta misma pá</w:t>
      </w:r>
      <w:r>
        <w:rPr>
          <w:sz w:val="32"/>
          <w:szCs w:val="32"/>
        </w:rPr>
        <w:t>gina hay una</w:t>
      </w:r>
      <w:r w:rsidRPr="00C74BCB">
        <w:rPr>
          <w:sz w:val="32"/>
          <w:szCs w:val="32"/>
        </w:rPr>
        <w:t xml:space="preserve"> pantalla que nos leen el cuento</w:t>
      </w:r>
      <w:r>
        <w:rPr>
          <w:sz w:val="32"/>
          <w:szCs w:val="32"/>
        </w:rPr>
        <w:t>… 8 minutos..</w:t>
      </w:r>
    </w:p>
    <w:p w14:paraId="586E0ADD" w14:textId="77777777" w:rsidR="00C74BCB" w:rsidRDefault="00C74BCB" w:rsidP="00C74BCB">
      <w:pPr>
        <w:rPr>
          <w:sz w:val="32"/>
          <w:szCs w:val="32"/>
        </w:rPr>
      </w:pPr>
      <w:r>
        <w:rPr>
          <w:sz w:val="32"/>
          <w:szCs w:val="32"/>
        </w:rPr>
        <w:t>Pero es mejor esta versión de aquí debajo</w:t>
      </w:r>
      <w:r w:rsidR="00474D49">
        <w:rPr>
          <w:sz w:val="32"/>
          <w:szCs w:val="32"/>
        </w:rPr>
        <w:t>,</w:t>
      </w:r>
      <w:r>
        <w:rPr>
          <w:sz w:val="32"/>
          <w:szCs w:val="32"/>
        </w:rPr>
        <w:t xml:space="preserve"> de película con actores que es la que os recomiendo…</w:t>
      </w:r>
    </w:p>
    <w:p w14:paraId="10A3AB36" w14:textId="77777777" w:rsidR="00C74BCB" w:rsidRDefault="00C74BCB" w:rsidP="00C74BCB">
      <w:pPr>
        <w:rPr>
          <w:sz w:val="32"/>
          <w:szCs w:val="32"/>
        </w:rPr>
      </w:pPr>
      <w:r>
        <w:rPr>
          <w:sz w:val="32"/>
          <w:szCs w:val="32"/>
        </w:rPr>
        <w:t>Podemos ver la versión de YouTube que dura 47’10 minutos</w:t>
      </w:r>
    </w:p>
    <w:p w14:paraId="71EBF1CF" w14:textId="77777777" w:rsidR="00C74BCB" w:rsidRDefault="00C74BCB" w:rsidP="00C74BCB">
      <w:pPr>
        <w:rPr>
          <w:sz w:val="32"/>
          <w:szCs w:val="32"/>
        </w:rPr>
      </w:pPr>
      <w:r>
        <w:rPr>
          <w:sz w:val="32"/>
          <w:szCs w:val="32"/>
        </w:rPr>
        <w:t>Muy  bien in</w:t>
      </w:r>
      <w:r w:rsidR="00474D49">
        <w:rPr>
          <w:sz w:val="32"/>
          <w:szCs w:val="32"/>
        </w:rPr>
        <w:t>terpretado por actores</w:t>
      </w:r>
      <w:r>
        <w:rPr>
          <w:sz w:val="32"/>
          <w:szCs w:val="32"/>
        </w:rPr>
        <w:t>.</w:t>
      </w:r>
    </w:p>
    <w:p w14:paraId="03A87F13" w14:textId="77777777" w:rsidR="00C74BCB" w:rsidRDefault="000D1975" w:rsidP="00C74BCB">
      <w:pPr>
        <w:ind w:right="-433"/>
        <w:rPr>
          <w:sz w:val="18"/>
          <w:szCs w:val="18"/>
        </w:rPr>
      </w:pPr>
      <w:hyperlink r:id="rId8" w:history="1">
        <w:r w:rsidR="00C74BCB" w:rsidRPr="00C74BCB">
          <w:rPr>
            <w:rStyle w:val="Hipervnculo"/>
            <w:sz w:val="18"/>
            <w:szCs w:val="18"/>
          </w:rPr>
          <w:t>https://www.youtube.com/watch?v=DKFJ83RDd44&amp;list=PLyqmp54bpB3xwHMNWglgO2gTA1q1IwIS</w:t>
        </w:r>
      </w:hyperlink>
    </w:p>
    <w:p w14:paraId="721FAC87" w14:textId="77777777" w:rsidR="00C74BCB" w:rsidRDefault="00C74BCB" w:rsidP="00C74BCB">
      <w:pPr>
        <w:ind w:right="-433"/>
        <w:rPr>
          <w:sz w:val="18"/>
          <w:szCs w:val="18"/>
        </w:rPr>
      </w:pPr>
    </w:p>
    <w:p w14:paraId="442AB2D3" w14:textId="77777777" w:rsidR="00C74BCB" w:rsidRDefault="00C74BCB" w:rsidP="00C74BCB">
      <w:pPr>
        <w:ind w:right="-433"/>
        <w:rPr>
          <w:sz w:val="18"/>
          <w:szCs w:val="18"/>
        </w:rPr>
      </w:pPr>
    </w:p>
    <w:p w14:paraId="351B2531" w14:textId="77777777" w:rsidR="00C74BCB" w:rsidRDefault="00C74BCB" w:rsidP="00C74BCB">
      <w:pPr>
        <w:ind w:right="-433"/>
        <w:rPr>
          <w:sz w:val="28"/>
          <w:szCs w:val="28"/>
        </w:rPr>
      </w:pPr>
      <w:r w:rsidRPr="00C74BCB">
        <w:rPr>
          <w:sz w:val="28"/>
          <w:szCs w:val="28"/>
        </w:rPr>
        <w:t xml:space="preserve">Resumen </w:t>
      </w:r>
      <w:r>
        <w:rPr>
          <w:sz w:val="28"/>
          <w:szCs w:val="28"/>
        </w:rPr>
        <w:t>–</w:t>
      </w:r>
      <w:r w:rsidRPr="00C74BCB">
        <w:rPr>
          <w:sz w:val="28"/>
          <w:szCs w:val="28"/>
        </w:rPr>
        <w:t>Cuestionario</w:t>
      </w:r>
    </w:p>
    <w:p w14:paraId="6D6E88C9" w14:textId="77777777" w:rsidR="00C74BCB" w:rsidRDefault="00C74BCB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 xml:space="preserve">¿Qué cosas pasaban con las ratas que incomodaban a los habitantes de </w:t>
      </w:r>
      <w:proofErr w:type="spellStart"/>
      <w:r>
        <w:rPr>
          <w:sz w:val="28"/>
          <w:szCs w:val="28"/>
        </w:rPr>
        <w:t>Hamelín</w:t>
      </w:r>
      <w:proofErr w:type="spellEnd"/>
      <w:r>
        <w:rPr>
          <w:sz w:val="28"/>
          <w:szCs w:val="28"/>
        </w:rPr>
        <w:t>?</w:t>
      </w:r>
    </w:p>
    <w:p w14:paraId="44828BDE" w14:textId="77777777" w:rsidR="00C74BCB" w:rsidRDefault="00C74BCB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3C9F6F" w14:textId="77777777" w:rsidR="00C74BCB" w:rsidRDefault="00C74BCB" w:rsidP="00C74BCB">
      <w:pPr>
        <w:ind w:right="-433"/>
        <w:rPr>
          <w:sz w:val="28"/>
          <w:szCs w:val="28"/>
        </w:rPr>
      </w:pPr>
    </w:p>
    <w:p w14:paraId="33BD52B8" w14:textId="77777777" w:rsidR="00C74BCB" w:rsidRDefault="00C74BCB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 xml:space="preserve">Que le propuso el flautista a los habitantes de </w:t>
      </w:r>
      <w:proofErr w:type="spellStart"/>
      <w:r>
        <w:rPr>
          <w:sz w:val="28"/>
          <w:szCs w:val="28"/>
        </w:rPr>
        <w:t>Hamelin</w:t>
      </w:r>
      <w:proofErr w:type="spellEnd"/>
      <w:r>
        <w:rPr>
          <w:sz w:val="28"/>
          <w:szCs w:val="28"/>
        </w:rPr>
        <w:t xml:space="preserve"> por hacer desaparecer las ratas</w:t>
      </w:r>
    </w:p>
    <w:p w14:paraId="011B3E2E" w14:textId="77777777" w:rsidR="00C74BCB" w:rsidRDefault="00C74BCB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</w:p>
    <w:p w14:paraId="0D2D1C51" w14:textId="77777777" w:rsidR="00474D49" w:rsidRDefault="00474D49" w:rsidP="00C74BCB">
      <w:pPr>
        <w:ind w:right="-433"/>
        <w:rPr>
          <w:sz w:val="28"/>
          <w:szCs w:val="28"/>
        </w:rPr>
      </w:pPr>
    </w:p>
    <w:p w14:paraId="16A40C59" w14:textId="77777777" w:rsidR="00474D49" w:rsidRDefault="00474D49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Que realizó el flautista para cumplir su encargo, ¿hizo lo pactado?</w:t>
      </w:r>
    </w:p>
    <w:p w14:paraId="2E7A64CC" w14:textId="77777777" w:rsidR="00474D49" w:rsidRDefault="00474D49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79B99E" w14:textId="77777777" w:rsidR="00474D49" w:rsidRDefault="00474D49" w:rsidP="00C74BCB">
      <w:pPr>
        <w:ind w:right="-433"/>
        <w:rPr>
          <w:sz w:val="28"/>
          <w:szCs w:val="28"/>
        </w:rPr>
      </w:pPr>
    </w:p>
    <w:p w14:paraId="60D2B9E0" w14:textId="77777777" w:rsidR="00474D49" w:rsidRDefault="00474D49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¿Sabes lo que quiere decir la palabra PROMESA?</w:t>
      </w:r>
    </w:p>
    <w:p w14:paraId="0F31B5E9" w14:textId="77777777" w:rsidR="00474D49" w:rsidRDefault="00474D49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C5A41" w14:textId="77777777" w:rsidR="00474D49" w:rsidRDefault="00474D49" w:rsidP="00C74BCB">
      <w:pPr>
        <w:ind w:right="-433"/>
        <w:rPr>
          <w:sz w:val="28"/>
          <w:szCs w:val="28"/>
        </w:rPr>
      </w:pPr>
    </w:p>
    <w:p w14:paraId="37BF2257" w14:textId="77777777" w:rsidR="00474D49" w:rsidRDefault="00474D49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¿Sabes lo que quiere decir CODICIA? Pregunta en casa a ver que saben…..</w:t>
      </w:r>
    </w:p>
    <w:p w14:paraId="3A953C53" w14:textId="77777777" w:rsidR="00474D49" w:rsidRDefault="00474D49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37FD7E" w14:textId="77777777" w:rsidR="00474D49" w:rsidRDefault="00474D49" w:rsidP="00C74BCB">
      <w:pPr>
        <w:ind w:right="-433"/>
        <w:rPr>
          <w:sz w:val="28"/>
          <w:szCs w:val="28"/>
        </w:rPr>
      </w:pPr>
    </w:p>
    <w:p w14:paraId="21048D3D" w14:textId="77777777" w:rsidR="00474D49" w:rsidRDefault="00474D49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¿Sabes que quiere decir ESCARMIENTO?</w:t>
      </w:r>
    </w:p>
    <w:p w14:paraId="46AB150E" w14:textId="77777777" w:rsidR="00474D49" w:rsidRDefault="00474D49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53A742" w14:textId="77777777" w:rsidR="00474D49" w:rsidRDefault="00474D49" w:rsidP="00C74BCB">
      <w:pPr>
        <w:ind w:right="-433"/>
        <w:rPr>
          <w:sz w:val="28"/>
          <w:szCs w:val="28"/>
        </w:rPr>
      </w:pPr>
    </w:p>
    <w:p w14:paraId="20445B68" w14:textId="77777777" w:rsidR="00474D49" w:rsidRDefault="00474D49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¿Qué paso con la Corporación cumplieron lo que habían pactado con el Flautista?</w:t>
      </w:r>
    </w:p>
    <w:p w14:paraId="797362BE" w14:textId="77777777" w:rsidR="00474D49" w:rsidRDefault="00474D49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A01B8B" w14:textId="77777777" w:rsidR="00474D49" w:rsidRDefault="00474D49" w:rsidP="00C74BCB">
      <w:pPr>
        <w:ind w:right="-433"/>
        <w:rPr>
          <w:sz w:val="28"/>
          <w:szCs w:val="28"/>
        </w:rPr>
      </w:pPr>
    </w:p>
    <w:p w14:paraId="4B4D7B89" w14:textId="77777777" w:rsidR="00474D49" w:rsidRDefault="00474D49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 xml:space="preserve">¿Qué hizo el Flautista </w:t>
      </w:r>
      <w:r w:rsidR="00E51C33">
        <w:rPr>
          <w:sz w:val="28"/>
          <w:szCs w:val="28"/>
        </w:rPr>
        <w:t>cuando no le dieron lo que le habían prometido?</w:t>
      </w:r>
    </w:p>
    <w:p w14:paraId="76892104" w14:textId="77777777" w:rsidR="00E51C33" w:rsidRDefault="00E51C33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C48606" w14:textId="77777777" w:rsidR="00E51C33" w:rsidRDefault="00E51C33" w:rsidP="00C74BCB">
      <w:pPr>
        <w:ind w:right="-433"/>
        <w:rPr>
          <w:sz w:val="28"/>
          <w:szCs w:val="28"/>
        </w:rPr>
      </w:pPr>
    </w:p>
    <w:p w14:paraId="5F56597D" w14:textId="77777777" w:rsidR="00E51C33" w:rsidRDefault="00E51C33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Como se sintieron los habitantes durante mucho tiempo sin su niños</w:t>
      </w:r>
    </w:p>
    <w:p w14:paraId="0EB3EAED" w14:textId="77777777" w:rsidR="00E51C33" w:rsidRDefault="00E51C33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849C2" w14:textId="77777777" w:rsidR="00E51C33" w:rsidRDefault="00E51C33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Que es lo que menos te ha gustado del cuento</w:t>
      </w:r>
    </w:p>
    <w:p w14:paraId="1B427224" w14:textId="77777777" w:rsidR="00E51C33" w:rsidRDefault="00E51C33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21A0AC" w14:textId="77777777" w:rsidR="00E51C33" w:rsidRDefault="00E51C33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Que es lo que más te ha gustado del cuento</w:t>
      </w:r>
    </w:p>
    <w:p w14:paraId="281DDF45" w14:textId="77777777" w:rsidR="00E51C33" w:rsidRDefault="00E51C33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0B2C6A" w14:textId="77777777" w:rsidR="00E51C33" w:rsidRDefault="00E51C33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Que enseñanza se deriva de este cuento, que nos enseña, que hemos aprendido.</w:t>
      </w:r>
    </w:p>
    <w:p w14:paraId="50B3A9E3" w14:textId="77777777" w:rsidR="00E51C33" w:rsidRDefault="00E51C33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8938F7" w14:textId="77777777" w:rsidR="00474D49" w:rsidRDefault="00E51C33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>Rellena este cuestionario haz un resumen en una hoja de un cuaderno e intenta responder a estas cuestiones, luego se lo mandas a la profe e-mail:</w:t>
      </w:r>
    </w:p>
    <w:p w14:paraId="065B2ADC" w14:textId="77777777" w:rsidR="00E51C33" w:rsidRDefault="00E51C33" w:rsidP="00C74BCB">
      <w:pPr>
        <w:ind w:right="-43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hyperlink r:id="rId9" w:history="1">
        <w:r w:rsidRPr="00071897">
          <w:rPr>
            <w:rStyle w:val="Hipervnculo"/>
            <w:sz w:val="28"/>
            <w:szCs w:val="28"/>
          </w:rPr>
          <w:t>carmen.chaconmelgerejo@educa.madrid.org</w:t>
        </w:r>
      </w:hyperlink>
    </w:p>
    <w:p w14:paraId="7287E634" w14:textId="77777777" w:rsidR="00E51C33" w:rsidRDefault="00E51C33" w:rsidP="00C74BCB">
      <w:pPr>
        <w:ind w:right="-433"/>
        <w:rPr>
          <w:sz w:val="28"/>
          <w:szCs w:val="28"/>
        </w:rPr>
      </w:pPr>
    </w:p>
    <w:p w14:paraId="62974024" w14:textId="77777777" w:rsidR="00474D49" w:rsidRDefault="00474D49" w:rsidP="00C74BCB">
      <w:pPr>
        <w:ind w:right="-433"/>
        <w:rPr>
          <w:sz w:val="28"/>
          <w:szCs w:val="28"/>
        </w:rPr>
      </w:pPr>
    </w:p>
    <w:p w14:paraId="5F848A9B" w14:textId="77777777" w:rsidR="00C74BCB" w:rsidRPr="00C74BCB" w:rsidRDefault="00C74BCB" w:rsidP="00C74BCB">
      <w:pPr>
        <w:ind w:right="-433"/>
        <w:rPr>
          <w:sz w:val="28"/>
          <w:szCs w:val="28"/>
        </w:rPr>
      </w:pPr>
    </w:p>
    <w:sectPr w:rsidR="00C74BCB" w:rsidRPr="00C74BCB" w:rsidSect="00592D2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CB"/>
    <w:rsid w:val="000D1975"/>
    <w:rsid w:val="002F3A2D"/>
    <w:rsid w:val="00474D49"/>
    <w:rsid w:val="00592D2C"/>
    <w:rsid w:val="0069361C"/>
    <w:rsid w:val="00845455"/>
    <w:rsid w:val="00C74BCB"/>
    <w:rsid w:val="00D3694A"/>
    <w:rsid w:val="00E5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  <w14:docId w14:val="4F7696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74BCB"/>
    <w:rPr>
      <w:color w:val="0000FF" w:themeColor="hyperlink"/>
      <w:u w:val="single"/>
    </w:rPr>
  </w:style>
  <w:style w:type="character" w:customStyle="1" w:styleId="vsispc">
    <w:name w:val="vsispc"/>
    <w:basedOn w:val="Fuentedeprrafopredeter"/>
    <w:rsid w:val="00D3694A"/>
  </w:style>
  <w:style w:type="paragraph" w:styleId="Textodeglobo">
    <w:name w:val="Balloon Text"/>
    <w:basedOn w:val="Normal"/>
    <w:link w:val="TextodegloboCar"/>
    <w:uiPriority w:val="99"/>
    <w:semiHidden/>
    <w:unhideWhenUsed/>
    <w:rsid w:val="00D3694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94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74BCB"/>
    <w:rPr>
      <w:color w:val="0000FF" w:themeColor="hyperlink"/>
      <w:u w:val="single"/>
    </w:rPr>
  </w:style>
  <w:style w:type="character" w:customStyle="1" w:styleId="vsispc">
    <w:name w:val="vsispc"/>
    <w:basedOn w:val="Fuentedeprrafopredeter"/>
    <w:rsid w:val="00D3694A"/>
  </w:style>
  <w:style w:type="paragraph" w:styleId="Textodeglobo">
    <w:name w:val="Balloon Text"/>
    <w:basedOn w:val="Normal"/>
    <w:link w:val="TextodegloboCar"/>
    <w:uiPriority w:val="99"/>
    <w:semiHidden/>
    <w:unhideWhenUsed/>
    <w:rsid w:val="00D3694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94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com/url?sa=i&amp;url=https://www.laborespuntodecruz.com/2016/03/corazones-en-punto-de-cruz.html&amp;psig=AOvVaw20RBKu194D_o675VNubr5y&amp;ust=1590049801435000&amp;source=images&amp;cd=vfe&amp;ved=0CAIQjRxqFwoTCKjM7J6DwukCFQAAAAAdAAAAABAZ" TargetMode="External"/><Relationship Id="rId6" Type="http://schemas.openxmlformats.org/officeDocument/2006/relationships/image" Target="media/image1.jpeg"/><Relationship Id="rId7" Type="http://schemas.openxmlformats.org/officeDocument/2006/relationships/hyperlink" Target="https://www.mundoprimaria.com/cuentos-infantiles-cortos/el-flautista-de-hamelin" TargetMode="External"/><Relationship Id="rId8" Type="http://schemas.openxmlformats.org/officeDocument/2006/relationships/hyperlink" Target="https://www.youtube.com/watch?v=DKFJ83RDd44&amp;list=PLyqmp54bpB3xwHMNWglgO2gTA1q1IwIS" TargetMode="External"/><Relationship Id="rId9" Type="http://schemas.openxmlformats.org/officeDocument/2006/relationships/hyperlink" Target="mailto:carmen.chaconmelgerejo@educa.madrid.or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791</Words>
  <Characters>4351</Characters>
  <Application>Microsoft Macintosh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2</cp:revision>
  <dcterms:created xsi:type="dcterms:W3CDTF">2020-06-10T09:08:00Z</dcterms:created>
  <dcterms:modified xsi:type="dcterms:W3CDTF">2020-06-10T10:10:00Z</dcterms:modified>
</cp:coreProperties>
</file>