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72A7" w:rsidRDefault="000F1886">
      <w:pPr>
        <w:rPr>
          <w:b/>
          <w:bCs/>
          <w:u w:val="single"/>
        </w:rPr>
      </w:pPr>
      <w:r>
        <w:rPr>
          <w:b/>
          <w:bCs/>
          <w:u w:val="single"/>
        </w:rPr>
        <w:t>Ejercicios de distribuciones discretas y distribución Binomial 1º bachillerato CC.SS.</w:t>
      </w:r>
    </w:p>
    <w:p w:rsidR="000F1886" w:rsidRDefault="000F1886">
      <w:pPr>
        <w:rPr>
          <w:b/>
          <w:bCs/>
          <w:u w:val="single"/>
        </w:rPr>
      </w:pPr>
    </w:p>
    <w:p w:rsidR="000F1886" w:rsidRDefault="000F1886" w:rsidP="000F1886">
      <w:pPr>
        <w:pStyle w:val="Prrafodelista"/>
        <w:numPr>
          <w:ilvl w:val="0"/>
          <w:numId w:val="2"/>
        </w:numPr>
      </w:pPr>
      <w:r w:rsidRPr="000F1886">
        <w:t>Se lanzan dos dados y se observa el resultado obtenido en cada uno de ellos. Calcula la probabilidad de que:</w:t>
      </w:r>
    </w:p>
    <w:p w:rsidR="000F1886" w:rsidRPr="000F1886" w:rsidRDefault="000F1886" w:rsidP="000F1886">
      <w:pPr>
        <w:pStyle w:val="Prrafodelista"/>
        <w:ind w:left="1440"/>
      </w:pPr>
    </w:p>
    <w:p w:rsidR="000F1886" w:rsidRPr="000F1886" w:rsidRDefault="000F1886" w:rsidP="000F1886">
      <w:pPr>
        <w:numPr>
          <w:ilvl w:val="0"/>
          <w:numId w:val="4"/>
        </w:numPr>
        <w:jc w:val="both"/>
      </w:pPr>
      <w:r w:rsidRPr="000F1886">
        <w:t>Obtener al menos un 6.</w:t>
      </w:r>
    </w:p>
    <w:p w:rsidR="000F1886" w:rsidRPr="000F1886" w:rsidRDefault="000F1886" w:rsidP="000F1886">
      <w:pPr>
        <w:numPr>
          <w:ilvl w:val="0"/>
          <w:numId w:val="4"/>
        </w:numPr>
        <w:jc w:val="both"/>
      </w:pPr>
      <w:r w:rsidRPr="000F1886">
        <w:t>Que la suma sea par y salga al menos un 5.</w:t>
      </w:r>
    </w:p>
    <w:p w:rsidR="000F1886" w:rsidRDefault="000F1886" w:rsidP="000F1886">
      <w:pPr>
        <w:numPr>
          <w:ilvl w:val="0"/>
          <w:numId w:val="4"/>
        </w:numPr>
        <w:jc w:val="both"/>
      </w:pPr>
      <w:r w:rsidRPr="000F1886">
        <w:t>Que la suma sea 7.</w:t>
      </w:r>
    </w:p>
    <w:p w:rsidR="000F1886" w:rsidRPr="000F1886" w:rsidRDefault="000F1886" w:rsidP="001E2926">
      <w:pPr>
        <w:jc w:val="both"/>
      </w:pPr>
    </w:p>
    <w:p w:rsidR="001E2926" w:rsidRDefault="001E2926" w:rsidP="001E2926">
      <w:pPr>
        <w:numPr>
          <w:ilvl w:val="0"/>
          <w:numId w:val="2"/>
        </w:numPr>
        <w:jc w:val="both"/>
      </w:pPr>
      <w:r w:rsidRPr="001E2926">
        <w:t>Se lanza un dado dos veces y se consideran los sucesos A</w:t>
      </w:r>
      <w:proofErr w:type="gramStart"/>
      <w:r w:rsidRPr="001E2926">
        <w:t>=”obtener</w:t>
      </w:r>
      <w:proofErr w:type="gramEnd"/>
      <w:r w:rsidRPr="001E2926">
        <w:t xml:space="preserve"> al menos un 6” y B=”la diferencia de puntuaciones es 1”. Calcular la probabilidad del suceso </w:t>
      </w:r>
      <m:oMath>
        <m:r>
          <w:rPr>
            <w:rFonts w:ascii="Cambria Math" w:hAnsi="Cambria Math"/>
          </w:rPr>
          <m:t>A∪B</m:t>
        </m:r>
      </m:oMath>
      <w:r w:rsidRPr="001E2926">
        <w:t>.</w:t>
      </w:r>
    </w:p>
    <w:p w:rsidR="001E2926" w:rsidRDefault="001E2926" w:rsidP="001E2926"/>
    <w:p w:rsidR="000F1886" w:rsidRDefault="00D76908" w:rsidP="000F1886">
      <w:pPr>
        <w:pStyle w:val="Prrafodelista"/>
        <w:numPr>
          <w:ilvl w:val="0"/>
          <w:numId w:val="2"/>
        </w:numPr>
      </w:pPr>
      <w:r w:rsidRPr="00D76908">
        <w:t>La distribución de probabilidad de una variable aleatoria discreta viene dada por</w:t>
      </w:r>
      <w:r>
        <w:t>:</w:t>
      </w:r>
    </w:p>
    <w:p w:rsidR="00D76908" w:rsidRDefault="00D76908" w:rsidP="00D76908">
      <w:pPr>
        <w:pStyle w:val="Prrafodelista"/>
        <w:ind w:left="1440"/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080"/>
        <w:gridCol w:w="900"/>
        <w:gridCol w:w="1260"/>
        <w:gridCol w:w="1080"/>
        <w:gridCol w:w="1260"/>
      </w:tblGrid>
      <w:tr w:rsidR="00D76908" w:rsidRPr="00D76908" w:rsidTr="00F01144">
        <w:tc>
          <w:tcPr>
            <w:tcW w:w="900" w:type="dxa"/>
            <w:shd w:val="clear" w:color="auto" w:fill="auto"/>
          </w:tcPr>
          <w:p w:rsidR="00D76908" w:rsidRPr="00D76908" w:rsidRDefault="00D76908" w:rsidP="00F01144">
            <w:pPr>
              <w:jc w:val="center"/>
              <w:rPr>
                <w:b/>
              </w:rPr>
            </w:pPr>
            <w:r w:rsidRPr="00D76908">
              <w:rPr>
                <w:b/>
              </w:rPr>
              <w:t>x</w:t>
            </w:r>
            <w:r w:rsidRPr="00D76908">
              <w:rPr>
                <w:b/>
                <w:vertAlign w:val="subscript"/>
              </w:rPr>
              <w:t>i</w:t>
            </w:r>
          </w:p>
        </w:tc>
        <w:tc>
          <w:tcPr>
            <w:tcW w:w="1080" w:type="dxa"/>
            <w:shd w:val="clear" w:color="auto" w:fill="auto"/>
          </w:tcPr>
          <w:p w:rsidR="00D76908" w:rsidRPr="00D76908" w:rsidRDefault="00D76908" w:rsidP="00F01144">
            <w:pPr>
              <w:jc w:val="center"/>
            </w:pPr>
            <w:r w:rsidRPr="00D76908">
              <w:t>1</w:t>
            </w:r>
          </w:p>
        </w:tc>
        <w:tc>
          <w:tcPr>
            <w:tcW w:w="900" w:type="dxa"/>
            <w:shd w:val="clear" w:color="auto" w:fill="auto"/>
          </w:tcPr>
          <w:p w:rsidR="00D76908" w:rsidRPr="00D76908" w:rsidRDefault="00D76908" w:rsidP="00F01144">
            <w:pPr>
              <w:jc w:val="center"/>
            </w:pPr>
            <w:r w:rsidRPr="00D76908">
              <w:t>2</w:t>
            </w:r>
          </w:p>
        </w:tc>
        <w:tc>
          <w:tcPr>
            <w:tcW w:w="1260" w:type="dxa"/>
            <w:shd w:val="clear" w:color="auto" w:fill="auto"/>
          </w:tcPr>
          <w:p w:rsidR="00D76908" w:rsidRPr="00D76908" w:rsidRDefault="00D76908" w:rsidP="00F01144">
            <w:pPr>
              <w:jc w:val="center"/>
            </w:pPr>
            <w:r w:rsidRPr="00D76908">
              <w:t>3</w:t>
            </w:r>
          </w:p>
        </w:tc>
        <w:tc>
          <w:tcPr>
            <w:tcW w:w="1080" w:type="dxa"/>
            <w:shd w:val="clear" w:color="auto" w:fill="auto"/>
          </w:tcPr>
          <w:p w:rsidR="00D76908" w:rsidRPr="00D76908" w:rsidRDefault="00D76908" w:rsidP="00F01144">
            <w:pPr>
              <w:jc w:val="center"/>
            </w:pPr>
            <w:r w:rsidRPr="00D76908">
              <w:t>4</w:t>
            </w:r>
          </w:p>
        </w:tc>
        <w:tc>
          <w:tcPr>
            <w:tcW w:w="1260" w:type="dxa"/>
            <w:shd w:val="clear" w:color="auto" w:fill="auto"/>
          </w:tcPr>
          <w:p w:rsidR="00D76908" w:rsidRPr="00D76908" w:rsidRDefault="00D76908" w:rsidP="00F01144">
            <w:pPr>
              <w:jc w:val="center"/>
            </w:pPr>
            <w:r w:rsidRPr="00D76908">
              <w:t>5</w:t>
            </w:r>
          </w:p>
        </w:tc>
      </w:tr>
      <w:tr w:rsidR="00D76908" w:rsidRPr="00D76908" w:rsidTr="00F01144">
        <w:tc>
          <w:tcPr>
            <w:tcW w:w="900" w:type="dxa"/>
            <w:shd w:val="clear" w:color="auto" w:fill="auto"/>
          </w:tcPr>
          <w:p w:rsidR="00D76908" w:rsidRPr="00D76908" w:rsidRDefault="00D76908" w:rsidP="00F01144">
            <w:pPr>
              <w:jc w:val="center"/>
              <w:rPr>
                <w:b/>
              </w:rPr>
            </w:pPr>
            <w:r w:rsidRPr="00D76908">
              <w:rPr>
                <w:b/>
              </w:rPr>
              <w:t>p</w:t>
            </w:r>
            <w:r w:rsidRPr="00D76908">
              <w:rPr>
                <w:b/>
                <w:vertAlign w:val="subscript"/>
              </w:rPr>
              <w:t>i</w:t>
            </w:r>
          </w:p>
        </w:tc>
        <w:tc>
          <w:tcPr>
            <w:tcW w:w="1080" w:type="dxa"/>
            <w:shd w:val="clear" w:color="auto" w:fill="auto"/>
          </w:tcPr>
          <w:p w:rsidR="00D76908" w:rsidRPr="00D76908" w:rsidRDefault="00D76908" w:rsidP="00F01144">
            <w:pPr>
              <w:jc w:val="center"/>
            </w:pPr>
            <w:r w:rsidRPr="00D76908">
              <w:t>0,07</w:t>
            </w:r>
          </w:p>
        </w:tc>
        <w:tc>
          <w:tcPr>
            <w:tcW w:w="900" w:type="dxa"/>
            <w:shd w:val="clear" w:color="auto" w:fill="auto"/>
          </w:tcPr>
          <w:p w:rsidR="00D76908" w:rsidRPr="00D76908" w:rsidRDefault="00D76908" w:rsidP="00F01144">
            <w:pPr>
              <w:jc w:val="center"/>
            </w:pPr>
            <w:r w:rsidRPr="00D76908">
              <w:t>0,35</w:t>
            </w:r>
          </w:p>
        </w:tc>
        <w:tc>
          <w:tcPr>
            <w:tcW w:w="1260" w:type="dxa"/>
            <w:shd w:val="clear" w:color="auto" w:fill="auto"/>
          </w:tcPr>
          <w:p w:rsidR="00D76908" w:rsidRPr="00D76908" w:rsidRDefault="00D76908" w:rsidP="00F01144">
            <w:pPr>
              <w:jc w:val="center"/>
            </w:pPr>
            <w:r w:rsidRPr="00D76908">
              <w:t>0,03</w:t>
            </w:r>
          </w:p>
        </w:tc>
        <w:tc>
          <w:tcPr>
            <w:tcW w:w="1080" w:type="dxa"/>
            <w:shd w:val="clear" w:color="auto" w:fill="auto"/>
          </w:tcPr>
          <w:p w:rsidR="00D76908" w:rsidRPr="00D76908" w:rsidRDefault="00D76908" w:rsidP="00F01144">
            <w:pPr>
              <w:jc w:val="center"/>
            </w:pPr>
            <w:r w:rsidRPr="00D76908">
              <w:t>k</w:t>
            </w:r>
          </w:p>
        </w:tc>
        <w:tc>
          <w:tcPr>
            <w:tcW w:w="1260" w:type="dxa"/>
            <w:shd w:val="clear" w:color="auto" w:fill="auto"/>
          </w:tcPr>
          <w:p w:rsidR="00D76908" w:rsidRPr="00D76908" w:rsidRDefault="00D76908" w:rsidP="00F01144">
            <w:pPr>
              <w:jc w:val="center"/>
            </w:pPr>
            <w:r w:rsidRPr="00D76908">
              <w:t>0,25</w:t>
            </w:r>
          </w:p>
        </w:tc>
      </w:tr>
    </w:tbl>
    <w:p w:rsidR="00D76908" w:rsidRDefault="00D76908" w:rsidP="00D76908">
      <w:pPr>
        <w:pStyle w:val="Prrafodelista"/>
        <w:ind w:left="1440"/>
      </w:pPr>
    </w:p>
    <w:p w:rsidR="00D76908" w:rsidRDefault="00D76908" w:rsidP="00D76908">
      <w:pPr>
        <w:pStyle w:val="Prrafodelista"/>
        <w:numPr>
          <w:ilvl w:val="0"/>
          <w:numId w:val="5"/>
        </w:numPr>
        <w:jc w:val="both"/>
      </w:pPr>
      <w:r w:rsidRPr="00D76908">
        <w:t>Halla el valor de k.</w:t>
      </w:r>
    </w:p>
    <w:p w:rsidR="00D76908" w:rsidRDefault="00D76908" w:rsidP="00D76908">
      <w:pPr>
        <w:pStyle w:val="Prrafodelista"/>
        <w:numPr>
          <w:ilvl w:val="0"/>
          <w:numId w:val="5"/>
        </w:numPr>
        <w:jc w:val="both"/>
      </w:pPr>
      <w:r w:rsidRPr="00D76908">
        <w:t>Calcula la media y la desviación típica</w:t>
      </w:r>
      <w:r>
        <w:t>.</w:t>
      </w:r>
    </w:p>
    <w:p w:rsidR="00D76908" w:rsidRPr="00D76908" w:rsidRDefault="00D76908" w:rsidP="00D76908">
      <w:pPr>
        <w:pStyle w:val="Prrafodelista"/>
        <w:ind w:left="2160"/>
        <w:jc w:val="both"/>
      </w:pPr>
    </w:p>
    <w:p w:rsidR="00401978" w:rsidRPr="00401978" w:rsidRDefault="00401978" w:rsidP="00401978">
      <w:pPr>
        <w:pStyle w:val="Prrafodelista"/>
        <w:numPr>
          <w:ilvl w:val="0"/>
          <w:numId w:val="2"/>
        </w:numPr>
      </w:pPr>
      <w:r w:rsidRPr="00401978">
        <w:t>La distribución de una variable aleatoria discreta X viene dada por:</w:t>
      </w:r>
    </w:p>
    <w:p w:rsidR="00401978" w:rsidRPr="00401978" w:rsidRDefault="00401978" w:rsidP="00401978">
      <w:pPr>
        <w:ind w:left="360"/>
        <w:jc w:val="both"/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080"/>
        <w:gridCol w:w="900"/>
        <w:gridCol w:w="1260"/>
        <w:gridCol w:w="1080"/>
        <w:gridCol w:w="1260"/>
      </w:tblGrid>
      <w:tr w:rsidR="00401978" w:rsidRPr="00401978" w:rsidTr="00F01144">
        <w:tc>
          <w:tcPr>
            <w:tcW w:w="900" w:type="dxa"/>
            <w:shd w:val="clear" w:color="auto" w:fill="auto"/>
          </w:tcPr>
          <w:p w:rsidR="00401978" w:rsidRPr="00401978" w:rsidRDefault="00401978" w:rsidP="00F01144">
            <w:pPr>
              <w:jc w:val="center"/>
              <w:rPr>
                <w:b/>
                <w:vertAlign w:val="subscript"/>
              </w:rPr>
            </w:pPr>
            <w:r w:rsidRPr="00401978">
              <w:rPr>
                <w:b/>
              </w:rPr>
              <w:t>x</w:t>
            </w:r>
            <w:r w:rsidRPr="00401978">
              <w:rPr>
                <w:b/>
                <w:vertAlign w:val="subscript"/>
              </w:rPr>
              <w:t>i</w:t>
            </w:r>
          </w:p>
        </w:tc>
        <w:tc>
          <w:tcPr>
            <w:tcW w:w="1080" w:type="dxa"/>
            <w:shd w:val="clear" w:color="auto" w:fill="auto"/>
          </w:tcPr>
          <w:p w:rsidR="00401978" w:rsidRPr="00401978" w:rsidRDefault="00401978" w:rsidP="00F01144">
            <w:pPr>
              <w:jc w:val="center"/>
            </w:pPr>
            <w:r w:rsidRPr="00401978">
              <w:t>3</w:t>
            </w:r>
          </w:p>
        </w:tc>
        <w:tc>
          <w:tcPr>
            <w:tcW w:w="900" w:type="dxa"/>
            <w:shd w:val="clear" w:color="auto" w:fill="auto"/>
          </w:tcPr>
          <w:p w:rsidR="00401978" w:rsidRPr="00401978" w:rsidRDefault="00401978" w:rsidP="00F01144">
            <w:pPr>
              <w:jc w:val="center"/>
            </w:pPr>
            <w:r w:rsidRPr="00401978">
              <w:t>4</w:t>
            </w:r>
          </w:p>
        </w:tc>
        <w:tc>
          <w:tcPr>
            <w:tcW w:w="1260" w:type="dxa"/>
            <w:shd w:val="clear" w:color="auto" w:fill="auto"/>
          </w:tcPr>
          <w:p w:rsidR="00401978" w:rsidRPr="00401978" w:rsidRDefault="00401978" w:rsidP="00F01144">
            <w:pPr>
              <w:jc w:val="center"/>
            </w:pPr>
            <w:r w:rsidRPr="00401978">
              <w:t>5</w:t>
            </w:r>
          </w:p>
        </w:tc>
        <w:tc>
          <w:tcPr>
            <w:tcW w:w="1080" w:type="dxa"/>
            <w:shd w:val="clear" w:color="auto" w:fill="auto"/>
          </w:tcPr>
          <w:p w:rsidR="00401978" w:rsidRPr="00401978" w:rsidRDefault="00401978" w:rsidP="00F01144">
            <w:pPr>
              <w:jc w:val="center"/>
            </w:pPr>
            <w:r w:rsidRPr="00401978">
              <w:t>6</w:t>
            </w:r>
          </w:p>
        </w:tc>
        <w:tc>
          <w:tcPr>
            <w:tcW w:w="1260" w:type="dxa"/>
            <w:shd w:val="clear" w:color="auto" w:fill="auto"/>
          </w:tcPr>
          <w:p w:rsidR="00401978" w:rsidRPr="00401978" w:rsidRDefault="00401978" w:rsidP="00F01144">
            <w:pPr>
              <w:jc w:val="center"/>
            </w:pPr>
            <w:r w:rsidRPr="00401978">
              <w:t>7</w:t>
            </w:r>
          </w:p>
        </w:tc>
      </w:tr>
      <w:tr w:rsidR="00401978" w:rsidRPr="00401978" w:rsidTr="00F01144">
        <w:tc>
          <w:tcPr>
            <w:tcW w:w="900" w:type="dxa"/>
            <w:shd w:val="clear" w:color="auto" w:fill="auto"/>
          </w:tcPr>
          <w:p w:rsidR="00401978" w:rsidRPr="00401978" w:rsidRDefault="00401978" w:rsidP="00F01144">
            <w:pPr>
              <w:jc w:val="center"/>
              <w:rPr>
                <w:b/>
                <w:vertAlign w:val="subscript"/>
              </w:rPr>
            </w:pPr>
            <w:r w:rsidRPr="00401978">
              <w:rPr>
                <w:b/>
              </w:rPr>
              <w:t>p</w:t>
            </w:r>
            <w:r w:rsidRPr="00401978">
              <w:rPr>
                <w:b/>
                <w:vertAlign w:val="subscript"/>
              </w:rPr>
              <w:t>i</w:t>
            </w:r>
          </w:p>
        </w:tc>
        <w:tc>
          <w:tcPr>
            <w:tcW w:w="1080" w:type="dxa"/>
            <w:shd w:val="clear" w:color="auto" w:fill="auto"/>
          </w:tcPr>
          <w:p w:rsidR="00401978" w:rsidRPr="00401978" w:rsidRDefault="00401978" w:rsidP="00F01144">
            <w:pPr>
              <w:jc w:val="center"/>
            </w:pPr>
            <w:r w:rsidRPr="00401978">
              <w:t>0,1</w:t>
            </w:r>
          </w:p>
        </w:tc>
        <w:tc>
          <w:tcPr>
            <w:tcW w:w="900" w:type="dxa"/>
            <w:shd w:val="clear" w:color="auto" w:fill="auto"/>
          </w:tcPr>
          <w:p w:rsidR="00401978" w:rsidRPr="00401978" w:rsidRDefault="00401978" w:rsidP="00F01144">
            <w:pPr>
              <w:jc w:val="center"/>
            </w:pPr>
            <w:r w:rsidRPr="00401978">
              <w:t>0,2</w:t>
            </w:r>
          </w:p>
        </w:tc>
        <w:tc>
          <w:tcPr>
            <w:tcW w:w="1260" w:type="dxa"/>
            <w:shd w:val="clear" w:color="auto" w:fill="auto"/>
          </w:tcPr>
          <w:p w:rsidR="00401978" w:rsidRPr="00401978" w:rsidRDefault="00401978" w:rsidP="00F01144">
            <w:pPr>
              <w:jc w:val="center"/>
            </w:pPr>
            <w:r w:rsidRPr="00401978">
              <w:t>0,15</w:t>
            </w:r>
          </w:p>
        </w:tc>
        <w:tc>
          <w:tcPr>
            <w:tcW w:w="1080" w:type="dxa"/>
            <w:shd w:val="clear" w:color="auto" w:fill="auto"/>
          </w:tcPr>
          <w:p w:rsidR="00401978" w:rsidRPr="00401978" w:rsidRDefault="00401978" w:rsidP="00F01144">
            <w:pPr>
              <w:jc w:val="center"/>
            </w:pPr>
            <w:r w:rsidRPr="00401978">
              <w:t>0,25</w:t>
            </w:r>
          </w:p>
        </w:tc>
        <w:tc>
          <w:tcPr>
            <w:tcW w:w="1260" w:type="dxa"/>
            <w:shd w:val="clear" w:color="auto" w:fill="auto"/>
          </w:tcPr>
          <w:p w:rsidR="00401978" w:rsidRPr="00401978" w:rsidRDefault="00401978" w:rsidP="00F01144">
            <w:pPr>
              <w:jc w:val="center"/>
            </w:pPr>
            <w:r w:rsidRPr="00401978">
              <w:t>0,3</w:t>
            </w:r>
          </w:p>
        </w:tc>
      </w:tr>
    </w:tbl>
    <w:p w:rsidR="00401978" w:rsidRPr="00401978" w:rsidRDefault="00401978" w:rsidP="00401978">
      <w:pPr>
        <w:ind w:left="1080"/>
        <w:jc w:val="both"/>
      </w:pPr>
    </w:p>
    <w:p w:rsidR="00401978" w:rsidRPr="00401978" w:rsidRDefault="00401978" w:rsidP="00401978">
      <w:pPr>
        <w:ind w:left="1080" w:firstLine="336"/>
        <w:jc w:val="both"/>
      </w:pPr>
      <w:r w:rsidRPr="00401978">
        <w:t>Calcula:</w:t>
      </w:r>
    </w:p>
    <w:p w:rsidR="00401978" w:rsidRPr="00401978" w:rsidRDefault="00401978" w:rsidP="00401978">
      <w:pPr>
        <w:numPr>
          <w:ilvl w:val="1"/>
          <w:numId w:val="2"/>
        </w:numPr>
        <w:jc w:val="both"/>
      </w:pPr>
      <w:r w:rsidRPr="00401978">
        <w:t>P(X&gt;5)</w:t>
      </w:r>
    </w:p>
    <w:p w:rsidR="00401978" w:rsidRPr="00401978" w:rsidRDefault="00401978" w:rsidP="00401978">
      <w:pPr>
        <w:numPr>
          <w:ilvl w:val="1"/>
          <w:numId w:val="2"/>
        </w:numPr>
        <w:jc w:val="both"/>
      </w:pPr>
      <w:r w:rsidRPr="00401978">
        <w:t>P(X&lt;3)</w:t>
      </w:r>
    </w:p>
    <w:p w:rsidR="00401978" w:rsidRPr="00401978" w:rsidRDefault="00401978" w:rsidP="00401978">
      <w:pPr>
        <w:numPr>
          <w:ilvl w:val="1"/>
          <w:numId w:val="2"/>
        </w:numPr>
        <w:jc w:val="both"/>
      </w:pPr>
      <w:r w:rsidRPr="00401978">
        <w:t>La media.</w:t>
      </w:r>
    </w:p>
    <w:p w:rsidR="00401978" w:rsidRDefault="00401978" w:rsidP="00401978">
      <w:pPr>
        <w:numPr>
          <w:ilvl w:val="1"/>
          <w:numId w:val="2"/>
        </w:numPr>
        <w:jc w:val="both"/>
      </w:pPr>
      <w:r w:rsidRPr="00401978">
        <w:t>La desviación típica.</w:t>
      </w:r>
    </w:p>
    <w:p w:rsidR="00D072F0" w:rsidRPr="00401978" w:rsidRDefault="00D072F0" w:rsidP="001E2926">
      <w:pPr>
        <w:jc w:val="both"/>
      </w:pPr>
    </w:p>
    <w:p w:rsidR="00D072F0" w:rsidRDefault="00D072F0" w:rsidP="00D072F0">
      <w:pPr>
        <w:pStyle w:val="Prrafodelista"/>
        <w:numPr>
          <w:ilvl w:val="0"/>
          <w:numId w:val="2"/>
        </w:numPr>
      </w:pPr>
      <w:r w:rsidRPr="00D072F0">
        <w:t>Un opositor domina 80 temas de los 100 que consta el temario. Para el examen se eligen 2 temas al azar y el opositor puede dominar los dos, uno o ninguno. Haz la distribución de probabilidad.</w:t>
      </w:r>
    </w:p>
    <w:p w:rsidR="00D072F0" w:rsidRDefault="00D072F0" w:rsidP="00D072F0">
      <w:pPr>
        <w:pStyle w:val="Prrafodelista"/>
        <w:ind w:left="1440"/>
      </w:pPr>
    </w:p>
    <w:p w:rsidR="00D072F0" w:rsidRPr="00D072F0" w:rsidRDefault="00D072F0" w:rsidP="00D072F0">
      <w:pPr>
        <w:pStyle w:val="Prrafodelista"/>
        <w:ind w:left="1440"/>
      </w:pPr>
    </w:p>
    <w:p w:rsidR="00E37F75" w:rsidRPr="00E37F75" w:rsidRDefault="00E37F75" w:rsidP="00E37F75">
      <w:pPr>
        <w:pStyle w:val="Prrafodelista"/>
        <w:numPr>
          <w:ilvl w:val="0"/>
          <w:numId w:val="2"/>
        </w:numPr>
      </w:pPr>
      <w:r w:rsidRPr="00E37F75">
        <w:t>La distribución de probabilidad de una variable aleatoria discreta viene dada por:</w:t>
      </w:r>
    </w:p>
    <w:p w:rsidR="00E37F75" w:rsidRPr="00E37F75" w:rsidRDefault="00E37F75" w:rsidP="00E37F75">
      <w:pPr>
        <w:ind w:left="360"/>
        <w:jc w:val="both"/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018"/>
        <w:gridCol w:w="867"/>
        <w:gridCol w:w="1144"/>
        <w:gridCol w:w="984"/>
        <w:gridCol w:w="1168"/>
        <w:gridCol w:w="1123"/>
      </w:tblGrid>
      <w:tr w:rsidR="00E37F75" w:rsidRPr="00E37F75" w:rsidTr="00F01144">
        <w:tc>
          <w:tcPr>
            <w:tcW w:w="849" w:type="dxa"/>
            <w:shd w:val="clear" w:color="auto" w:fill="auto"/>
          </w:tcPr>
          <w:p w:rsidR="00E37F75" w:rsidRPr="00E37F75" w:rsidRDefault="00E37F75" w:rsidP="00F01144">
            <w:pPr>
              <w:jc w:val="center"/>
              <w:rPr>
                <w:b/>
              </w:rPr>
            </w:pPr>
            <w:r w:rsidRPr="00E37F75">
              <w:rPr>
                <w:b/>
              </w:rPr>
              <w:t>x</w:t>
            </w:r>
            <w:r w:rsidRPr="00E37F75">
              <w:rPr>
                <w:b/>
                <w:vertAlign w:val="subscript"/>
              </w:rPr>
              <w:t>i</w:t>
            </w:r>
          </w:p>
        </w:tc>
        <w:tc>
          <w:tcPr>
            <w:tcW w:w="1044" w:type="dxa"/>
            <w:shd w:val="clear" w:color="auto" w:fill="auto"/>
          </w:tcPr>
          <w:p w:rsidR="00E37F75" w:rsidRPr="00E37F75" w:rsidRDefault="00E37F75" w:rsidP="00F01144">
            <w:pPr>
              <w:jc w:val="center"/>
            </w:pPr>
            <w:r w:rsidRPr="00E37F75">
              <w:t>1</w:t>
            </w:r>
          </w:p>
        </w:tc>
        <w:tc>
          <w:tcPr>
            <w:tcW w:w="882" w:type="dxa"/>
            <w:shd w:val="clear" w:color="auto" w:fill="auto"/>
          </w:tcPr>
          <w:p w:rsidR="00E37F75" w:rsidRPr="00E37F75" w:rsidRDefault="00E37F75" w:rsidP="00F01144">
            <w:pPr>
              <w:jc w:val="center"/>
            </w:pPr>
            <w:r w:rsidRPr="00E37F75">
              <w:t>2</w:t>
            </w:r>
          </w:p>
        </w:tc>
        <w:tc>
          <w:tcPr>
            <w:tcW w:w="1206" w:type="dxa"/>
            <w:shd w:val="clear" w:color="auto" w:fill="auto"/>
          </w:tcPr>
          <w:p w:rsidR="00E37F75" w:rsidRPr="00E37F75" w:rsidRDefault="00E37F75" w:rsidP="00F01144">
            <w:pPr>
              <w:jc w:val="center"/>
            </w:pPr>
            <w:r w:rsidRPr="00E37F75">
              <w:t>3</w:t>
            </w:r>
          </w:p>
        </w:tc>
        <w:tc>
          <w:tcPr>
            <w:tcW w:w="1008" w:type="dxa"/>
            <w:shd w:val="clear" w:color="auto" w:fill="auto"/>
          </w:tcPr>
          <w:p w:rsidR="00E37F75" w:rsidRPr="00E37F75" w:rsidRDefault="00E37F75" w:rsidP="00F01144">
            <w:pPr>
              <w:jc w:val="center"/>
            </w:pPr>
            <w:r w:rsidRPr="00E37F75">
              <w:t>4</w:t>
            </w:r>
          </w:p>
        </w:tc>
        <w:tc>
          <w:tcPr>
            <w:tcW w:w="1206" w:type="dxa"/>
            <w:shd w:val="clear" w:color="auto" w:fill="auto"/>
          </w:tcPr>
          <w:p w:rsidR="00E37F75" w:rsidRPr="00E37F75" w:rsidRDefault="00E37F75" w:rsidP="00F01144">
            <w:pPr>
              <w:jc w:val="center"/>
            </w:pPr>
            <w:r w:rsidRPr="00E37F75">
              <w:t>5</w:t>
            </w:r>
          </w:p>
        </w:tc>
        <w:tc>
          <w:tcPr>
            <w:tcW w:w="1157" w:type="dxa"/>
            <w:shd w:val="clear" w:color="auto" w:fill="auto"/>
          </w:tcPr>
          <w:p w:rsidR="00E37F75" w:rsidRPr="00E37F75" w:rsidRDefault="00E37F75" w:rsidP="00F01144">
            <w:pPr>
              <w:jc w:val="center"/>
            </w:pPr>
            <w:r w:rsidRPr="00E37F75">
              <w:t>6</w:t>
            </w:r>
          </w:p>
        </w:tc>
      </w:tr>
      <w:tr w:rsidR="00E37F75" w:rsidRPr="00E37F75" w:rsidTr="00F01144">
        <w:tc>
          <w:tcPr>
            <w:tcW w:w="849" w:type="dxa"/>
            <w:shd w:val="clear" w:color="auto" w:fill="auto"/>
          </w:tcPr>
          <w:p w:rsidR="00E37F75" w:rsidRPr="00E37F75" w:rsidRDefault="00E37F75" w:rsidP="00F01144">
            <w:pPr>
              <w:jc w:val="center"/>
              <w:rPr>
                <w:b/>
              </w:rPr>
            </w:pPr>
            <w:r w:rsidRPr="00E37F75">
              <w:rPr>
                <w:b/>
              </w:rPr>
              <w:t>p</w:t>
            </w:r>
            <w:r w:rsidRPr="00E37F75">
              <w:rPr>
                <w:b/>
                <w:vertAlign w:val="subscript"/>
              </w:rPr>
              <w:t>i</w:t>
            </w:r>
          </w:p>
        </w:tc>
        <w:tc>
          <w:tcPr>
            <w:tcW w:w="1044" w:type="dxa"/>
            <w:shd w:val="clear" w:color="auto" w:fill="auto"/>
          </w:tcPr>
          <w:p w:rsidR="00E37F75" w:rsidRPr="00E37F75" w:rsidRDefault="00E37F75" w:rsidP="00F01144">
            <w:pPr>
              <w:jc w:val="center"/>
            </w:pPr>
            <w:r w:rsidRPr="00E37F75">
              <w:rPr>
                <w:noProof/>
                <w:position w:val="-18"/>
              </w:rPr>
              <w:object w:dxaOrig="460" w:dyaOrig="480" w14:anchorId="6751D0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2.9pt;height:24pt;mso-width-percent:0;mso-height-percent:0;mso-width-percent:0;mso-height-percent:0" o:ole="">
                  <v:imagedata r:id="rId5" o:title=""/>
                </v:shape>
                <o:OLEObject Type="Embed" ProgID="Equation.3" ShapeID="_x0000_i1025" DrawAspect="Content" ObjectID="_1650621467" r:id="rId6"/>
              </w:object>
            </w:r>
          </w:p>
        </w:tc>
        <w:tc>
          <w:tcPr>
            <w:tcW w:w="882" w:type="dxa"/>
            <w:shd w:val="clear" w:color="auto" w:fill="auto"/>
          </w:tcPr>
          <w:p w:rsidR="00E37F75" w:rsidRPr="00E37F75" w:rsidRDefault="00E37F75" w:rsidP="00F01144">
            <w:pPr>
              <w:jc w:val="center"/>
            </w:pPr>
            <w:r w:rsidRPr="00E37F75">
              <w:rPr>
                <w:noProof/>
                <w:position w:val="-18"/>
              </w:rPr>
              <w:object w:dxaOrig="460" w:dyaOrig="480" w14:anchorId="792ADD2A">
                <v:shape id="_x0000_i1026" type="#_x0000_t75" alt="" style="width:22.9pt;height:24pt;mso-width-percent:0;mso-height-percent:0;mso-width-percent:0;mso-height-percent:0" o:ole="">
                  <v:imagedata r:id="rId7" o:title=""/>
                </v:shape>
                <o:OLEObject Type="Embed" ProgID="Equation.3" ShapeID="_x0000_i1026" DrawAspect="Content" ObjectID="_1650621468" r:id="rId8"/>
              </w:object>
            </w:r>
          </w:p>
        </w:tc>
        <w:tc>
          <w:tcPr>
            <w:tcW w:w="1206" w:type="dxa"/>
            <w:shd w:val="clear" w:color="auto" w:fill="auto"/>
          </w:tcPr>
          <w:p w:rsidR="00E37F75" w:rsidRPr="00E37F75" w:rsidRDefault="00E37F75" w:rsidP="00F01144">
            <w:pPr>
              <w:jc w:val="center"/>
            </w:pPr>
            <w:r w:rsidRPr="00E37F75">
              <w:t>k</w:t>
            </w:r>
          </w:p>
        </w:tc>
        <w:tc>
          <w:tcPr>
            <w:tcW w:w="1008" w:type="dxa"/>
            <w:shd w:val="clear" w:color="auto" w:fill="auto"/>
          </w:tcPr>
          <w:p w:rsidR="00E37F75" w:rsidRPr="00E37F75" w:rsidRDefault="00E37F75" w:rsidP="00F01144">
            <w:pPr>
              <w:jc w:val="center"/>
            </w:pPr>
            <w:r w:rsidRPr="00E37F75">
              <w:rPr>
                <w:noProof/>
                <w:position w:val="-18"/>
              </w:rPr>
              <w:object w:dxaOrig="460" w:dyaOrig="480" w14:anchorId="7A7A945F">
                <v:shape id="_x0000_i1027" type="#_x0000_t75" alt="" style="width:22.9pt;height:24pt;mso-width-percent:0;mso-height-percent:0;mso-width-percent:0;mso-height-percent:0" o:ole="">
                  <v:imagedata r:id="rId9" o:title=""/>
                </v:shape>
                <o:OLEObject Type="Embed" ProgID="Equation.3" ShapeID="_x0000_i1027" DrawAspect="Content" ObjectID="_1650621469" r:id="rId10"/>
              </w:object>
            </w:r>
          </w:p>
        </w:tc>
        <w:tc>
          <w:tcPr>
            <w:tcW w:w="1206" w:type="dxa"/>
            <w:shd w:val="clear" w:color="auto" w:fill="auto"/>
          </w:tcPr>
          <w:p w:rsidR="00E37F75" w:rsidRPr="00E37F75" w:rsidRDefault="00E37F75" w:rsidP="00F01144">
            <w:pPr>
              <w:jc w:val="center"/>
            </w:pPr>
            <w:r w:rsidRPr="00E37F75">
              <w:rPr>
                <w:noProof/>
                <w:position w:val="-18"/>
              </w:rPr>
              <w:object w:dxaOrig="460" w:dyaOrig="480" w14:anchorId="11F35B33">
                <v:shape id="_x0000_i1028" type="#_x0000_t75" alt="" style="width:22.9pt;height:24pt;mso-width-percent:0;mso-height-percent:0;mso-width-percent:0;mso-height-percent:0" o:ole="">
                  <v:imagedata r:id="rId11" o:title=""/>
                </v:shape>
                <o:OLEObject Type="Embed" ProgID="Equation.3" ShapeID="_x0000_i1028" DrawAspect="Content" ObjectID="_1650621470" r:id="rId12"/>
              </w:object>
            </w:r>
          </w:p>
        </w:tc>
        <w:tc>
          <w:tcPr>
            <w:tcW w:w="1157" w:type="dxa"/>
            <w:shd w:val="clear" w:color="auto" w:fill="auto"/>
          </w:tcPr>
          <w:p w:rsidR="00E37F75" w:rsidRPr="00E37F75" w:rsidRDefault="00E37F75" w:rsidP="00F01144">
            <w:pPr>
              <w:jc w:val="center"/>
            </w:pPr>
            <w:r w:rsidRPr="00E37F75">
              <w:rPr>
                <w:noProof/>
                <w:position w:val="-18"/>
              </w:rPr>
              <w:object w:dxaOrig="460" w:dyaOrig="480" w14:anchorId="1F1873A6">
                <v:shape id="_x0000_i1029" type="#_x0000_t75" alt="" style="width:22.9pt;height:24pt;mso-width-percent:0;mso-height-percent:0;mso-width-percent:0;mso-height-percent:0" o:ole="">
                  <v:imagedata r:id="rId13" o:title=""/>
                </v:shape>
                <o:OLEObject Type="Embed" ProgID="Equation.3" ShapeID="_x0000_i1029" DrawAspect="Content" ObjectID="_1650621471" r:id="rId14"/>
              </w:object>
            </w:r>
          </w:p>
        </w:tc>
      </w:tr>
    </w:tbl>
    <w:p w:rsidR="00E37F75" w:rsidRPr="00E37F75" w:rsidRDefault="00E37F75" w:rsidP="00E37F75">
      <w:pPr>
        <w:ind w:left="1080"/>
        <w:jc w:val="both"/>
      </w:pPr>
    </w:p>
    <w:p w:rsidR="00E37F75" w:rsidRPr="00E37F75" w:rsidRDefault="00E37F75" w:rsidP="00E37F75">
      <w:pPr>
        <w:numPr>
          <w:ilvl w:val="1"/>
          <w:numId w:val="2"/>
        </w:numPr>
        <w:jc w:val="both"/>
      </w:pPr>
      <w:r w:rsidRPr="00E37F75">
        <w:t>Halla el valor de k.</w:t>
      </w:r>
    </w:p>
    <w:p w:rsidR="00E37F75" w:rsidRDefault="00E37F75" w:rsidP="001E2926">
      <w:pPr>
        <w:numPr>
          <w:ilvl w:val="1"/>
          <w:numId w:val="2"/>
        </w:numPr>
        <w:jc w:val="both"/>
      </w:pPr>
      <w:r w:rsidRPr="00E37F75">
        <w:t>Calcula la media y la desviación típica.</w:t>
      </w:r>
    </w:p>
    <w:p w:rsidR="00E37F75" w:rsidRPr="00E37F75" w:rsidRDefault="00E37F75" w:rsidP="00E37F75">
      <w:pPr>
        <w:ind w:left="2160"/>
        <w:jc w:val="both"/>
      </w:pPr>
    </w:p>
    <w:p w:rsidR="00387C38" w:rsidRPr="00387C38" w:rsidRDefault="00387C38" w:rsidP="00387C38">
      <w:pPr>
        <w:pStyle w:val="Prrafodelista"/>
        <w:numPr>
          <w:ilvl w:val="0"/>
          <w:numId w:val="2"/>
        </w:numPr>
      </w:pPr>
      <w:r w:rsidRPr="00387C38">
        <w:t>La distribución de una variable aleatoria discreta X viene dada por:</w:t>
      </w:r>
    </w:p>
    <w:p w:rsidR="00387C38" w:rsidRPr="00387C38" w:rsidRDefault="00387C38" w:rsidP="00387C38">
      <w:pPr>
        <w:ind w:left="360"/>
        <w:jc w:val="both"/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1027"/>
        <w:gridCol w:w="869"/>
        <w:gridCol w:w="1204"/>
        <w:gridCol w:w="1045"/>
        <w:gridCol w:w="1161"/>
      </w:tblGrid>
      <w:tr w:rsidR="00387C38" w:rsidRPr="00387C38" w:rsidTr="00F01144">
        <w:tc>
          <w:tcPr>
            <w:tcW w:w="852" w:type="dxa"/>
            <w:shd w:val="clear" w:color="auto" w:fill="auto"/>
          </w:tcPr>
          <w:p w:rsidR="00387C38" w:rsidRPr="00387C38" w:rsidRDefault="00387C38" w:rsidP="00F01144">
            <w:pPr>
              <w:jc w:val="center"/>
              <w:rPr>
                <w:b/>
                <w:vertAlign w:val="subscript"/>
              </w:rPr>
            </w:pPr>
            <w:r w:rsidRPr="00387C38">
              <w:rPr>
                <w:b/>
              </w:rPr>
              <w:t>x</w:t>
            </w:r>
            <w:r w:rsidRPr="00387C38">
              <w:rPr>
                <w:b/>
                <w:vertAlign w:val="subscript"/>
              </w:rPr>
              <w:t>i</w:t>
            </w:r>
          </w:p>
        </w:tc>
        <w:tc>
          <w:tcPr>
            <w:tcW w:w="1027" w:type="dxa"/>
            <w:shd w:val="clear" w:color="auto" w:fill="auto"/>
          </w:tcPr>
          <w:p w:rsidR="00387C38" w:rsidRPr="00387C38" w:rsidRDefault="00387C38" w:rsidP="00F01144">
            <w:pPr>
              <w:jc w:val="center"/>
            </w:pPr>
            <w:r w:rsidRPr="00387C38">
              <w:t>1</w:t>
            </w:r>
          </w:p>
        </w:tc>
        <w:tc>
          <w:tcPr>
            <w:tcW w:w="869" w:type="dxa"/>
            <w:shd w:val="clear" w:color="auto" w:fill="auto"/>
          </w:tcPr>
          <w:p w:rsidR="00387C38" w:rsidRPr="00387C38" w:rsidRDefault="00387C38" w:rsidP="00F01144">
            <w:pPr>
              <w:jc w:val="center"/>
            </w:pPr>
            <w:r w:rsidRPr="00387C38">
              <w:t>2</w:t>
            </w:r>
          </w:p>
        </w:tc>
        <w:tc>
          <w:tcPr>
            <w:tcW w:w="1204" w:type="dxa"/>
            <w:shd w:val="clear" w:color="auto" w:fill="auto"/>
          </w:tcPr>
          <w:p w:rsidR="00387C38" w:rsidRPr="00387C38" w:rsidRDefault="00387C38" w:rsidP="00F01144">
            <w:pPr>
              <w:jc w:val="center"/>
            </w:pPr>
            <w:r w:rsidRPr="00387C38">
              <w:t>3</w:t>
            </w:r>
          </w:p>
        </w:tc>
        <w:tc>
          <w:tcPr>
            <w:tcW w:w="1045" w:type="dxa"/>
            <w:shd w:val="clear" w:color="auto" w:fill="auto"/>
          </w:tcPr>
          <w:p w:rsidR="00387C38" w:rsidRPr="00387C38" w:rsidRDefault="00387C38" w:rsidP="00F01144">
            <w:pPr>
              <w:jc w:val="center"/>
            </w:pPr>
            <w:r w:rsidRPr="00387C38">
              <w:t>4</w:t>
            </w:r>
          </w:p>
        </w:tc>
        <w:tc>
          <w:tcPr>
            <w:tcW w:w="1161" w:type="dxa"/>
            <w:shd w:val="clear" w:color="auto" w:fill="auto"/>
          </w:tcPr>
          <w:p w:rsidR="00387C38" w:rsidRPr="00387C38" w:rsidRDefault="00387C38" w:rsidP="00F01144">
            <w:pPr>
              <w:jc w:val="center"/>
            </w:pPr>
            <w:r w:rsidRPr="00387C38">
              <w:t>6</w:t>
            </w:r>
          </w:p>
        </w:tc>
      </w:tr>
      <w:tr w:rsidR="00387C38" w:rsidRPr="00387C38" w:rsidTr="00F01144">
        <w:tc>
          <w:tcPr>
            <w:tcW w:w="852" w:type="dxa"/>
            <w:shd w:val="clear" w:color="auto" w:fill="auto"/>
          </w:tcPr>
          <w:p w:rsidR="00387C38" w:rsidRPr="00387C38" w:rsidRDefault="00387C38" w:rsidP="00F01144">
            <w:pPr>
              <w:jc w:val="center"/>
              <w:rPr>
                <w:b/>
                <w:vertAlign w:val="subscript"/>
              </w:rPr>
            </w:pPr>
            <w:r w:rsidRPr="00387C38">
              <w:rPr>
                <w:b/>
              </w:rPr>
              <w:t>p</w:t>
            </w:r>
            <w:r w:rsidRPr="00387C38">
              <w:rPr>
                <w:b/>
                <w:vertAlign w:val="subscript"/>
              </w:rPr>
              <w:t>i</w:t>
            </w:r>
          </w:p>
        </w:tc>
        <w:tc>
          <w:tcPr>
            <w:tcW w:w="1027" w:type="dxa"/>
            <w:shd w:val="clear" w:color="auto" w:fill="auto"/>
          </w:tcPr>
          <w:p w:rsidR="00387C38" w:rsidRPr="00387C38" w:rsidRDefault="00387C38" w:rsidP="00F01144">
            <w:pPr>
              <w:jc w:val="center"/>
            </w:pPr>
            <w:r w:rsidRPr="00387C38">
              <w:rPr>
                <w:noProof/>
                <w:position w:val="-18"/>
              </w:rPr>
              <w:object w:dxaOrig="360" w:dyaOrig="480" w14:anchorId="6B13E3BF">
                <v:shape id="_x0000_i1035" type="#_x0000_t75" alt="" style="width:17.85pt;height:24pt;mso-width-percent:0;mso-height-percent:0;mso-width-percent:0;mso-height-percent:0" o:ole="">
                  <v:imagedata r:id="rId15" o:title=""/>
                </v:shape>
                <o:OLEObject Type="Embed" ProgID="Equation.3" ShapeID="_x0000_i1035" DrawAspect="Content" ObjectID="_1650621467" r:id="rId16"/>
              </w:object>
            </w:r>
          </w:p>
        </w:tc>
        <w:tc>
          <w:tcPr>
            <w:tcW w:w="869" w:type="dxa"/>
            <w:shd w:val="clear" w:color="auto" w:fill="auto"/>
          </w:tcPr>
          <w:p w:rsidR="00387C38" w:rsidRPr="00387C38" w:rsidRDefault="00387C38" w:rsidP="00F01144">
            <w:pPr>
              <w:jc w:val="center"/>
            </w:pPr>
            <w:r w:rsidRPr="00387C38">
              <w:rPr>
                <w:noProof/>
                <w:position w:val="-18"/>
              </w:rPr>
              <w:object w:dxaOrig="360" w:dyaOrig="480" w14:anchorId="4466D828">
                <v:shape id="_x0000_i1036" type="#_x0000_t75" alt="" style="width:17.85pt;height:24pt;mso-width-percent:0;mso-height-percent:0;mso-width-percent:0;mso-height-percent:0" o:ole="">
                  <v:imagedata r:id="rId17" o:title=""/>
                </v:shape>
                <o:OLEObject Type="Embed" ProgID="Equation.3" ShapeID="_x0000_i1036" DrawAspect="Content" ObjectID="_1650621468" r:id="rId18"/>
              </w:object>
            </w:r>
          </w:p>
        </w:tc>
        <w:tc>
          <w:tcPr>
            <w:tcW w:w="1204" w:type="dxa"/>
            <w:shd w:val="clear" w:color="auto" w:fill="auto"/>
          </w:tcPr>
          <w:p w:rsidR="00387C38" w:rsidRPr="00387C38" w:rsidRDefault="00387C38" w:rsidP="00F01144">
            <w:pPr>
              <w:jc w:val="center"/>
            </w:pPr>
            <w:r w:rsidRPr="00387C38">
              <w:rPr>
                <w:noProof/>
                <w:position w:val="-18"/>
              </w:rPr>
              <w:object w:dxaOrig="360" w:dyaOrig="480" w14:anchorId="091E0876">
                <v:shape id="_x0000_i1037" type="#_x0000_t75" alt="" style="width:17.85pt;height:24pt;mso-width-percent:0;mso-height-percent:0;mso-width-percent:0;mso-height-percent:0" o:ole="">
                  <v:imagedata r:id="rId19" o:title=""/>
                </v:shape>
                <o:OLEObject Type="Embed" ProgID="Equation.3" ShapeID="_x0000_i1037" DrawAspect="Content" ObjectID="_1650621469" r:id="rId20"/>
              </w:object>
            </w:r>
          </w:p>
        </w:tc>
        <w:tc>
          <w:tcPr>
            <w:tcW w:w="1045" w:type="dxa"/>
            <w:shd w:val="clear" w:color="auto" w:fill="auto"/>
          </w:tcPr>
          <w:p w:rsidR="00387C38" w:rsidRPr="00387C38" w:rsidRDefault="00387C38" w:rsidP="00F01144">
            <w:pPr>
              <w:jc w:val="center"/>
            </w:pPr>
            <w:r w:rsidRPr="00387C38">
              <w:rPr>
                <w:noProof/>
                <w:position w:val="-18"/>
              </w:rPr>
              <w:object w:dxaOrig="360" w:dyaOrig="480" w14:anchorId="43D5A785">
                <v:shape id="_x0000_i1038" type="#_x0000_t75" alt="" style="width:17.85pt;height:24pt;mso-width-percent:0;mso-height-percent:0;mso-width-percent:0;mso-height-percent:0" o:ole="">
                  <v:imagedata r:id="rId21" o:title=""/>
                </v:shape>
                <o:OLEObject Type="Embed" ProgID="Equation.3" ShapeID="_x0000_i1038" DrawAspect="Content" ObjectID="_1650621470" r:id="rId22"/>
              </w:object>
            </w:r>
          </w:p>
        </w:tc>
        <w:tc>
          <w:tcPr>
            <w:tcW w:w="1161" w:type="dxa"/>
            <w:shd w:val="clear" w:color="auto" w:fill="auto"/>
          </w:tcPr>
          <w:p w:rsidR="00387C38" w:rsidRPr="00387C38" w:rsidRDefault="00387C38" w:rsidP="00F01144">
            <w:pPr>
              <w:jc w:val="center"/>
            </w:pPr>
            <w:r w:rsidRPr="00387C38">
              <w:rPr>
                <w:noProof/>
                <w:position w:val="-18"/>
              </w:rPr>
              <w:object w:dxaOrig="360" w:dyaOrig="480" w14:anchorId="6CED093C">
                <v:shape id="_x0000_i1039" type="#_x0000_t75" alt="" style="width:17.85pt;height:24pt;mso-width-percent:0;mso-height-percent:0;mso-width-percent:0;mso-height-percent:0" o:ole="">
                  <v:imagedata r:id="rId23" o:title=""/>
                </v:shape>
                <o:OLEObject Type="Embed" ProgID="Equation.3" ShapeID="_x0000_i1039" DrawAspect="Content" ObjectID="_1650621471" r:id="rId24"/>
              </w:object>
            </w:r>
          </w:p>
        </w:tc>
      </w:tr>
    </w:tbl>
    <w:p w:rsidR="00387C38" w:rsidRPr="00387C38" w:rsidRDefault="00387C38" w:rsidP="00387C38">
      <w:pPr>
        <w:ind w:left="1080"/>
        <w:jc w:val="both"/>
      </w:pPr>
    </w:p>
    <w:p w:rsidR="00387C38" w:rsidRPr="00387C38" w:rsidRDefault="00387C38" w:rsidP="00387C38">
      <w:pPr>
        <w:ind w:left="1080"/>
        <w:jc w:val="both"/>
      </w:pPr>
      <w:r w:rsidRPr="00387C38">
        <w:t>Calcula:</w:t>
      </w:r>
    </w:p>
    <w:p w:rsidR="00387C38" w:rsidRPr="00387C38" w:rsidRDefault="00387C38" w:rsidP="00387C38">
      <w:pPr>
        <w:numPr>
          <w:ilvl w:val="1"/>
          <w:numId w:val="2"/>
        </w:numPr>
        <w:jc w:val="both"/>
      </w:pPr>
      <w:r w:rsidRPr="00387C38">
        <w:t>P(X=7)</w:t>
      </w:r>
    </w:p>
    <w:p w:rsidR="00387C38" w:rsidRPr="00387C38" w:rsidRDefault="00387C38" w:rsidP="00387C38">
      <w:pPr>
        <w:numPr>
          <w:ilvl w:val="1"/>
          <w:numId w:val="2"/>
        </w:numPr>
        <w:jc w:val="both"/>
      </w:pPr>
      <w:r w:rsidRPr="00387C38">
        <w:t>P(X&gt;3)</w:t>
      </w:r>
    </w:p>
    <w:p w:rsidR="00387C38" w:rsidRPr="00387C38" w:rsidRDefault="00387C38" w:rsidP="00387C38">
      <w:pPr>
        <w:numPr>
          <w:ilvl w:val="1"/>
          <w:numId w:val="2"/>
        </w:numPr>
        <w:jc w:val="both"/>
      </w:pPr>
      <w:r w:rsidRPr="00387C38">
        <w:t>La media.</w:t>
      </w:r>
    </w:p>
    <w:p w:rsidR="00387C38" w:rsidRDefault="00387C38" w:rsidP="00387C38">
      <w:pPr>
        <w:numPr>
          <w:ilvl w:val="1"/>
          <w:numId w:val="2"/>
        </w:numPr>
        <w:jc w:val="both"/>
      </w:pPr>
      <w:r w:rsidRPr="00387C38">
        <w:t>La desviación típica.</w:t>
      </w:r>
    </w:p>
    <w:p w:rsidR="00387C38" w:rsidRDefault="00387C38" w:rsidP="00387C38">
      <w:pPr>
        <w:ind w:left="2160"/>
        <w:jc w:val="both"/>
      </w:pPr>
    </w:p>
    <w:p w:rsidR="00053736" w:rsidRPr="00387C38" w:rsidRDefault="00053736" w:rsidP="00387C38">
      <w:pPr>
        <w:ind w:left="2160"/>
        <w:jc w:val="both"/>
      </w:pPr>
    </w:p>
    <w:p w:rsidR="00053736" w:rsidRPr="00053736" w:rsidRDefault="00053736" w:rsidP="00FA4D5F">
      <w:pPr>
        <w:pStyle w:val="Prrafodelista"/>
        <w:numPr>
          <w:ilvl w:val="0"/>
          <w:numId w:val="2"/>
        </w:numPr>
      </w:pPr>
      <w:r w:rsidRPr="00053736">
        <w:t>Se  considera el experimento de lanzar dos dados de seis caras numerados y sumar los números que se obtienen.</w:t>
      </w:r>
    </w:p>
    <w:p w:rsidR="00053736" w:rsidRPr="00053736" w:rsidRDefault="00053736" w:rsidP="00053736">
      <w:pPr>
        <w:numPr>
          <w:ilvl w:val="1"/>
          <w:numId w:val="2"/>
        </w:numPr>
        <w:jc w:val="both"/>
      </w:pPr>
      <w:r w:rsidRPr="00053736">
        <w:t>Halla la función de probabilidad.</w:t>
      </w:r>
    </w:p>
    <w:p w:rsidR="00053736" w:rsidRDefault="00053736" w:rsidP="00053736">
      <w:pPr>
        <w:numPr>
          <w:ilvl w:val="1"/>
          <w:numId w:val="2"/>
        </w:numPr>
        <w:jc w:val="both"/>
      </w:pPr>
      <w:r w:rsidRPr="00053736">
        <w:t>Halla la media y la desviación típica.</w:t>
      </w:r>
    </w:p>
    <w:p w:rsidR="00053736" w:rsidRDefault="00053736" w:rsidP="00053736">
      <w:pPr>
        <w:ind w:left="2160"/>
        <w:jc w:val="both"/>
      </w:pPr>
    </w:p>
    <w:p w:rsidR="00053736" w:rsidRPr="00053736" w:rsidRDefault="00053736" w:rsidP="00053736">
      <w:pPr>
        <w:ind w:left="2160"/>
        <w:jc w:val="both"/>
      </w:pPr>
    </w:p>
    <w:p w:rsidR="004E2CBA" w:rsidRDefault="004E2CBA" w:rsidP="004E2CBA">
      <w:pPr>
        <w:pStyle w:val="Prrafodelista"/>
        <w:numPr>
          <w:ilvl w:val="0"/>
          <w:numId w:val="2"/>
        </w:numPr>
      </w:pPr>
      <w:r w:rsidRPr="004E2CBA">
        <w:t>Un 5% de las piezas producidas en un proceso de fabricación resulta ser defectuoso. Hallar la probabilidad de que en una muestra de 20 piezas elegidas al azar haya exactamente dos piezas defectuosas.</w:t>
      </w:r>
    </w:p>
    <w:p w:rsidR="004E2CBA" w:rsidRDefault="004E2CBA" w:rsidP="004E2CBA">
      <w:pPr>
        <w:pStyle w:val="Prrafodelista"/>
        <w:ind w:left="1440"/>
      </w:pPr>
    </w:p>
    <w:p w:rsidR="004E2CBA" w:rsidRPr="004E2CBA" w:rsidRDefault="004E2CBA" w:rsidP="004E2CBA">
      <w:pPr>
        <w:pStyle w:val="Prrafodelista"/>
        <w:ind w:left="1440"/>
      </w:pPr>
    </w:p>
    <w:p w:rsidR="004E2CBA" w:rsidRPr="004E2CBA" w:rsidRDefault="004E2CBA" w:rsidP="004E2CBA">
      <w:pPr>
        <w:pStyle w:val="Prrafodelista"/>
        <w:numPr>
          <w:ilvl w:val="0"/>
          <w:numId w:val="2"/>
        </w:numPr>
      </w:pPr>
      <w:r w:rsidRPr="004E2CBA">
        <w:t>Un determinado antibiótico produce efectos secundarios en el 25% de las personas que lo toman. Si 8 personas lo toman, calcula la probabilidad de que sufran efectos secundarios:</w:t>
      </w:r>
    </w:p>
    <w:p w:rsidR="004E2CBA" w:rsidRPr="004E2CBA" w:rsidRDefault="004E2CBA" w:rsidP="004E2CBA">
      <w:pPr>
        <w:numPr>
          <w:ilvl w:val="1"/>
          <w:numId w:val="2"/>
        </w:numPr>
        <w:jc w:val="both"/>
      </w:pPr>
      <w:r w:rsidRPr="004E2CBA">
        <w:t>A lo sumo dos personas.</w:t>
      </w:r>
    </w:p>
    <w:p w:rsidR="004E2CBA" w:rsidRDefault="004E2CBA" w:rsidP="004E2CBA">
      <w:pPr>
        <w:numPr>
          <w:ilvl w:val="1"/>
          <w:numId w:val="2"/>
        </w:numPr>
        <w:jc w:val="both"/>
      </w:pPr>
      <w:r w:rsidRPr="004E2CBA">
        <w:t>Más de dos personas.</w:t>
      </w:r>
    </w:p>
    <w:p w:rsidR="004E2CBA" w:rsidRDefault="004E2CBA" w:rsidP="004E2CBA">
      <w:pPr>
        <w:ind w:left="2160"/>
        <w:jc w:val="both"/>
      </w:pPr>
    </w:p>
    <w:p w:rsidR="004E2CBA" w:rsidRPr="004E2CBA" w:rsidRDefault="004E2CBA" w:rsidP="004E2CBA">
      <w:pPr>
        <w:ind w:left="2160"/>
        <w:jc w:val="both"/>
      </w:pPr>
    </w:p>
    <w:p w:rsidR="00533036" w:rsidRPr="00533036" w:rsidRDefault="00533036" w:rsidP="00533036">
      <w:pPr>
        <w:pStyle w:val="Prrafodelista"/>
        <w:numPr>
          <w:ilvl w:val="0"/>
          <w:numId w:val="2"/>
        </w:numPr>
      </w:pPr>
      <w:r w:rsidRPr="00533036">
        <w:t>La probabilidad de que un jugador de golf haga hoyo en un lanzamiento a 12 m de distancia es 0,4. Si realiza 5 lanzamientos, calcula:</w:t>
      </w:r>
    </w:p>
    <w:p w:rsidR="00533036" w:rsidRPr="00533036" w:rsidRDefault="00533036" w:rsidP="00533036">
      <w:pPr>
        <w:numPr>
          <w:ilvl w:val="1"/>
          <w:numId w:val="2"/>
        </w:numPr>
        <w:jc w:val="both"/>
      </w:pPr>
      <w:r w:rsidRPr="00533036">
        <w:t>La probabilidad de obtener 5 hoyos.</w:t>
      </w:r>
    </w:p>
    <w:p w:rsidR="00533036" w:rsidRPr="00533036" w:rsidRDefault="00533036" w:rsidP="00533036">
      <w:pPr>
        <w:numPr>
          <w:ilvl w:val="1"/>
          <w:numId w:val="2"/>
        </w:numPr>
        <w:jc w:val="both"/>
      </w:pPr>
      <w:r w:rsidRPr="00533036">
        <w:t>La probabilidad de obtener a lo sumo 2 hoyos.</w:t>
      </w:r>
    </w:p>
    <w:p w:rsidR="00533036" w:rsidRPr="00533036" w:rsidRDefault="00533036" w:rsidP="00533036">
      <w:pPr>
        <w:numPr>
          <w:ilvl w:val="1"/>
          <w:numId w:val="2"/>
        </w:numPr>
        <w:jc w:val="both"/>
      </w:pPr>
      <w:r w:rsidRPr="00533036">
        <w:t>El número medio de hoyos.</w:t>
      </w:r>
    </w:p>
    <w:p w:rsidR="00533036" w:rsidRDefault="00533036" w:rsidP="00533036">
      <w:pPr>
        <w:numPr>
          <w:ilvl w:val="1"/>
          <w:numId w:val="2"/>
        </w:numPr>
        <w:jc w:val="both"/>
      </w:pPr>
      <w:r w:rsidRPr="00533036">
        <w:t>La desviación típica.</w:t>
      </w:r>
    </w:p>
    <w:p w:rsidR="00533036" w:rsidRDefault="00533036" w:rsidP="00533036">
      <w:pPr>
        <w:ind w:left="2160"/>
        <w:jc w:val="both"/>
      </w:pPr>
    </w:p>
    <w:p w:rsidR="00533036" w:rsidRPr="00533036" w:rsidRDefault="00533036" w:rsidP="00533036">
      <w:pPr>
        <w:ind w:left="2160"/>
        <w:jc w:val="both"/>
      </w:pPr>
    </w:p>
    <w:p w:rsidR="00317BEA" w:rsidRDefault="00317BEA" w:rsidP="00317BEA">
      <w:pPr>
        <w:pStyle w:val="Prrafodelista"/>
        <w:numPr>
          <w:ilvl w:val="0"/>
          <w:numId w:val="2"/>
        </w:numPr>
      </w:pPr>
      <w:r w:rsidRPr="00317BEA">
        <w:t>En un centro, aprobaron Lengua el 80% de los alumnos. ¿Cuál es la probabilidad de que, de un grupo de 8 alumnos elegidos al azar, sólo dos hubieran suspendido Lengua?</w:t>
      </w:r>
    </w:p>
    <w:p w:rsidR="00317BEA" w:rsidRDefault="00317BEA" w:rsidP="00317BEA">
      <w:pPr>
        <w:pStyle w:val="Prrafodelista"/>
        <w:ind w:left="1440"/>
      </w:pPr>
    </w:p>
    <w:p w:rsidR="00317BEA" w:rsidRDefault="00317BEA" w:rsidP="00317BEA">
      <w:pPr>
        <w:pStyle w:val="Prrafodelista"/>
        <w:ind w:left="1440"/>
      </w:pPr>
    </w:p>
    <w:p w:rsidR="00427E61" w:rsidRDefault="00427E61" w:rsidP="00317BEA">
      <w:pPr>
        <w:pStyle w:val="Prrafodelista"/>
        <w:ind w:left="1440"/>
      </w:pPr>
    </w:p>
    <w:p w:rsidR="00427E61" w:rsidRPr="00317BEA" w:rsidRDefault="00427E61" w:rsidP="00317BEA">
      <w:pPr>
        <w:pStyle w:val="Prrafodelista"/>
        <w:ind w:left="1440"/>
      </w:pPr>
    </w:p>
    <w:p w:rsidR="00427E61" w:rsidRPr="00427E61" w:rsidRDefault="00427E61" w:rsidP="00427E61">
      <w:pPr>
        <w:pStyle w:val="Prrafodelista"/>
        <w:numPr>
          <w:ilvl w:val="0"/>
          <w:numId w:val="2"/>
        </w:numPr>
      </w:pPr>
      <w:r w:rsidRPr="00427E61">
        <w:lastRenderedPageBreak/>
        <w:t>Un</w:t>
      </w:r>
      <w:r>
        <w:t xml:space="preserve"> t</w:t>
      </w:r>
      <w:r w:rsidRPr="00427E61">
        <w:t>ratamiento contra la hepatitis produce una mejoría en el 75% de los casos. Si se administra el tratamiento a cinco pacientes, calcula:</w:t>
      </w:r>
    </w:p>
    <w:p w:rsidR="00427E61" w:rsidRPr="00427E61" w:rsidRDefault="00427E61" w:rsidP="00427E61">
      <w:pPr>
        <w:numPr>
          <w:ilvl w:val="1"/>
          <w:numId w:val="2"/>
        </w:numPr>
        <w:jc w:val="both"/>
      </w:pPr>
      <w:r w:rsidRPr="00427E61">
        <w:t>La probabilidad de que los 5 pacientes mejoren.</w:t>
      </w:r>
    </w:p>
    <w:p w:rsidR="00427E61" w:rsidRDefault="00427E61" w:rsidP="00427E61">
      <w:pPr>
        <w:numPr>
          <w:ilvl w:val="1"/>
          <w:numId w:val="2"/>
        </w:numPr>
        <w:jc w:val="both"/>
      </w:pPr>
      <w:r w:rsidRPr="00427E61">
        <w:t>La probabilidad de que 3 pacientes no obtengan mejoría.</w:t>
      </w:r>
    </w:p>
    <w:p w:rsidR="00427E61" w:rsidRDefault="00427E61" w:rsidP="00427E61">
      <w:pPr>
        <w:ind w:left="2160"/>
        <w:jc w:val="both"/>
      </w:pPr>
    </w:p>
    <w:p w:rsidR="001E2926" w:rsidRPr="00427E61" w:rsidRDefault="001E2926" w:rsidP="00427E61">
      <w:pPr>
        <w:ind w:left="2160"/>
        <w:jc w:val="both"/>
      </w:pPr>
    </w:p>
    <w:p w:rsidR="006252AE" w:rsidRPr="006252AE" w:rsidRDefault="006252AE" w:rsidP="006252AE">
      <w:pPr>
        <w:pStyle w:val="Prrafodelista"/>
        <w:numPr>
          <w:ilvl w:val="0"/>
          <w:numId w:val="2"/>
        </w:numPr>
      </w:pPr>
      <w:r w:rsidRPr="006252AE">
        <w:t>La probabilidad de que el proceso en el horno de secado de pinturas para coches sea defectuoso es del 2%. Si se han secado 100 coches, calcula:</w:t>
      </w:r>
    </w:p>
    <w:p w:rsidR="006252AE" w:rsidRPr="006252AE" w:rsidRDefault="006252AE" w:rsidP="006252AE">
      <w:pPr>
        <w:numPr>
          <w:ilvl w:val="1"/>
          <w:numId w:val="2"/>
        </w:numPr>
        <w:jc w:val="both"/>
      </w:pPr>
      <w:r w:rsidRPr="006252AE">
        <w:t>El número medio de secados defectuosos.</w:t>
      </w:r>
    </w:p>
    <w:p w:rsidR="006252AE" w:rsidRPr="006252AE" w:rsidRDefault="006252AE" w:rsidP="006252AE">
      <w:pPr>
        <w:numPr>
          <w:ilvl w:val="1"/>
          <w:numId w:val="2"/>
        </w:numPr>
        <w:jc w:val="both"/>
      </w:pPr>
      <w:r w:rsidRPr="006252AE">
        <w:t>La desviación típica.</w:t>
      </w:r>
    </w:p>
    <w:p w:rsidR="006252AE" w:rsidRPr="00D76908" w:rsidRDefault="006252AE" w:rsidP="006252AE">
      <w:pPr>
        <w:pStyle w:val="Prrafodelista"/>
        <w:ind w:left="1440"/>
      </w:pPr>
    </w:p>
    <w:sectPr w:rsidR="006252AE" w:rsidRPr="00D76908" w:rsidSect="0069482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C3688"/>
    <w:multiLevelType w:val="hybridMultilevel"/>
    <w:tmpl w:val="9FBA1BB8"/>
    <w:lvl w:ilvl="0" w:tplc="CFF47F1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FA04BBC"/>
    <w:multiLevelType w:val="hybridMultilevel"/>
    <w:tmpl w:val="7B366774"/>
    <w:lvl w:ilvl="0" w:tplc="040A000F">
      <w:start w:val="1"/>
      <w:numFmt w:val="decimal"/>
      <w:lvlText w:val="%1."/>
      <w:lvlJc w:val="left"/>
      <w:pPr>
        <w:ind w:left="1440" w:hanging="360"/>
      </w:pPr>
    </w:lvl>
    <w:lvl w:ilvl="1" w:tplc="040A0019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8159B9"/>
    <w:multiLevelType w:val="hybridMultilevel"/>
    <w:tmpl w:val="B90695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485528"/>
    <w:multiLevelType w:val="hybridMultilevel"/>
    <w:tmpl w:val="7304C67C"/>
    <w:lvl w:ilvl="0" w:tplc="040A0017">
      <w:start w:val="1"/>
      <w:numFmt w:val="lowerLetter"/>
      <w:lvlText w:val="%1)"/>
      <w:lvlJc w:val="left"/>
      <w:pPr>
        <w:ind w:left="2160" w:hanging="360"/>
      </w:pPr>
    </w:lvl>
    <w:lvl w:ilvl="1" w:tplc="040A0019" w:tentative="1">
      <w:start w:val="1"/>
      <w:numFmt w:val="lowerLetter"/>
      <w:lvlText w:val="%2."/>
      <w:lvlJc w:val="left"/>
      <w:pPr>
        <w:ind w:left="2880" w:hanging="360"/>
      </w:pPr>
    </w:lvl>
    <w:lvl w:ilvl="2" w:tplc="040A001B" w:tentative="1">
      <w:start w:val="1"/>
      <w:numFmt w:val="lowerRoman"/>
      <w:lvlText w:val="%3."/>
      <w:lvlJc w:val="right"/>
      <w:pPr>
        <w:ind w:left="3600" w:hanging="180"/>
      </w:pPr>
    </w:lvl>
    <w:lvl w:ilvl="3" w:tplc="040A000F" w:tentative="1">
      <w:start w:val="1"/>
      <w:numFmt w:val="decimal"/>
      <w:lvlText w:val="%4."/>
      <w:lvlJc w:val="left"/>
      <w:pPr>
        <w:ind w:left="4320" w:hanging="360"/>
      </w:pPr>
    </w:lvl>
    <w:lvl w:ilvl="4" w:tplc="040A0019" w:tentative="1">
      <w:start w:val="1"/>
      <w:numFmt w:val="lowerLetter"/>
      <w:lvlText w:val="%5."/>
      <w:lvlJc w:val="left"/>
      <w:pPr>
        <w:ind w:left="5040" w:hanging="360"/>
      </w:pPr>
    </w:lvl>
    <w:lvl w:ilvl="5" w:tplc="040A001B" w:tentative="1">
      <w:start w:val="1"/>
      <w:numFmt w:val="lowerRoman"/>
      <w:lvlText w:val="%6."/>
      <w:lvlJc w:val="right"/>
      <w:pPr>
        <w:ind w:left="5760" w:hanging="180"/>
      </w:pPr>
    </w:lvl>
    <w:lvl w:ilvl="6" w:tplc="040A000F" w:tentative="1">
      <w:start w:val="1"/>
      <w:numFmt w:val="decimal"/>
      <w:lvlText w:val="%7."/>
      <w:lvlJc w:val="left"/>
      <w:pPr>
        <w:ind w:left="6480" w:hanging="360"/>
      </w:pPr>
    </w:lvl>
    <w:lvl w:ilvl="7" w:tplc="040A0019" w:tentative="1">
      <w:start w:val="1"/>
      <w:numFmt w:val="lowerLetter"/>
      <w:lvlText w:val="%8."/>
      <w:lvlJc w:val="left"/>
      <w:pPr>
        <w:ind w:left="7200" w:hanging="360"/>
      </w:pPr>
    </w:lvl>
    <w:lvl w:ilvl="8" w:tplc="0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55E5EA4"/>
    <w:multiLevelType w:val="hybridMultilevel"/>
    <w:tmpl w:val="08F4E3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A7"/>
    <w:rsid w:val="00053736"/>
    <w:rsid w:val="000F1886"/>
    <w:rsid w:val="001E2926"/>
    <w:rsid w:val="00317BEA"/>
    <w:rsid w:val="00387C38"/>
    <w:rsid w:val="00401978"/>
    <w:rsid w:val="00427E61"/>
    <w:rsid w:val="004E2CBA"/>
    <w:rsid w:val="00533036"/>
    <w:rsid w:val="006252AE"/>
    <w:rsid w:val="00694829"/>
    <w:rsid w:val="008F72A7"/>
    <w:rsid w:val="00D072F0"/>
    <w:rsid w:val="00D76908"/>
    <w:rsid w:val="00E37F75"/>
    <w:rsid w:val="00FA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16B7"/>
  <w15:chartTrackingRefBased/>
  <w15:docId w15:val="{1313CC98-AD1E-8642-8874-1B6278AD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1886"/>
    <w:pPr>
      <w:ind w:left="720"/>
      <w:contextualSpacing/>
    </w:pPr>
  </w:style>
  <w:style w:type="table" w:styleId="Tablaconcuadrcula">
    <w:name w:val="Table Grid"/>
    <w:basedOn w:val="Tablanormal"/>
    <w:rsid w:val="00D76908"/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E29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470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16</cp:revision>
  <dcterms:created xsi:type="dcterms:W3CDTF">2020-05-10T09:48:00Z</dcterms:created>
  <dcterms:modified xsi:type="dcterms:W3CDTF">2020-05-10T10:06:00Z</dcterms:modified>
</cp:coreProperties>
</file>