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CEA29" w14:textId="77777777" w:rsidR="00232537" w:rsidRPr="008F0FF5" w:rsidRDefault="00232537" w:rsidP="00232537">
      <w:pPr>
        <w:rPr>
          <w:rFonts w:cs="Arial"/>
        </w:rPr>
      </w:pPr>
    </w:p>
    <w:p w14:paraId="76B03195" w14:textId="77777777" w:rsidR="00232537" w:rsidRPr="008F0FF5" w:rsidRDefault="00232537" w:rsidP="00232537">
      <w:pPr>
        <w:rPr>
          <w:rFonts w:cs="Arial"/>
        </w:rPr>
      </w:pPr>
    </w:p>
    <w:p w14:paraId="67C9AD3C" w14:textId="77777777" w:rsidR="00232537" w:rsidRPr="008F0FF5" w:rsidRDefault="00232537" w:rsidP="00232537">
      <w:pPr>
        <w:rPr>
          <w:rFonts w:cs="Arial"/>
        </w:rPr>
      </w:pPr>
    </w:p>
    <w:p w14:paraId="3F07CADC" w14:textId="77777777" w:rsidR="00232537" w:rsidRPr="008F0FF5" w:rsidRDefault="00232537" w:rsidP="00232537">
      <w:pPr>
        <w:pStyle w:val="Puesto"/>
        <w:jc w:val="center"/>
        <w:rPr>
          <w:rFonts w:asciiTheme="minorHAnsi" w:hAnsiTheme="minorHAnsi" w:cs="Arial"/>
          <w:b/>
          <w:bCs/>
          <w:sz w:val="52"/>
          <w:szCs w:val="52"/>
        </w:rPr>
      </w:pPr>
      <w:r>
        <w:rPr>
          <w:rFonts w:asciiTheme="minorHAnsi" w:hAnsiTheme="minorHAnsi" w:cs="Arial"/>
          <w:b/>
          <w:bCs/>
          <w:sz w:val="52"/>
          <w:szCs w:val="52"/>
        </w:rPr>
        <w:t>MÁ</w:t>
      </w:r>
      <w:r w:rsidRPr="008F0FF5">
        <w:rPr>
          <w:rFonts w:asciiTheme="minorHAnsi" w:hAnsiTheme="minorHAnsi" w:cs="Arial"/>
          <w:b/>
          <w:bCs/>
          <w:sz w:val="52"/>
          <w:szCs w:val="52"/>
        </w:rPr>
        <w:t>STER EN ENSEÑANZAS ARTÍSTICAS</w:t>
      </w:r>
    </w:p>
    <w:p w14:paraId="28FE41A0" w14:textId="77777777" w:rsidR="00232537" w:rsidRPr="008F0FF5" w:rsidRDefault="00232537" w:rsidP="00232537">
      <w:pPr>
        <w:pStyle w:val="Puesto"/>
        <w:jc w:val="center"/>
        <w:rPr>
          <w:rFonts w:asciiTheme="minorHAnsi" w:hAnsiTheme="minorHAnsi" w:cs="Arial"/>
          <w:b/>
          <w:bCs/>
          <w:sz w:val="52"/>
          <w:szCs w:val="52"/>
        </w:rPr>
      </w:pPr>
      <w:r w:rsidRPr="008F0FF5">
        <w:rPr>
          <w:rFonts w:asciiTheme="minorHAnsi" w:hAnsiTheme="minorHAnsi" w:cs="Arial"/>
          <w:b/>
          <w:bCs/>
          <w:sz w:val="52"/>
          <w:szCs w:val="52"/>
        </w:rPr>
        <w:t>DE CREACIÓN</w:t>
      </w:r>
      <w:r>
        <w:rPr>
          <w:rFonts w:asciiTheme="minorHAnsi" w:hAnsiTheme="minorHAnsi" w:cs="Arial"/>
          <w:b/>
          <w:bCs/>
          <w:sz w:val="52"/>
          <w:szCs w:val="52"/>
        </w:rPr>
        <w:t xml:space="preserve"> E</w:t>
      </w:r>
      <w:r w:rsidRPr="008F0FF5">
        <w:rPr>
          <w:rFonts w:asciiTheme="minorHAnsi" w:hAnsiTheme="minorHAnsi" w:cs="Arial"/>
          <w:b/>
          <w:bCs/>
          <w:sz w:val="52"/>
          <w:szCs w:val="52"/>
        </w:rPr>
        <w:t xml:space="preserve"> INTERPRETACIÓN</w:t>
      </w:r>
      <w:r>
        <w:rPr>
          <w:rFonts w:asciiTheme="minorHAnsi" w:hAnsiTheme="minorHAnsi" w:cs="Arial"/>
          <w:b/>
          <w:bCs/>
          <w:sz w:val="52"/>
          <w:szCs w:val="52"/>
        </w:rPr>
        <w:t>,</w:t>
      </w:r>
    </w:p>
    <w:p w14:paraId="3D285996" w14:textId="77777777" w:rsidR="00232537" w:rsidRDefault="00232537" w:rsidP="00232537">
      <w:pPr>
        <w:pStyle w:val="Puesto"/>
        <w:jc w:val="center"/>
        <w:rPr>
          <w:rFonts w:asciiTheme="minorHAnsi" w:hAnsiTheme="minorHAnsi" w:cs="Arial"/>
          <w:b/>
          <w:bCs/>
          <w:sz w:val="52"/>
          <w:szCs w:val="52"/>
        </w:rPr>
      </w:pPr>
      <w:r w:rsidRPr="008F0FF5">
        <w:rPr>
          <w:rFonts w:asciiTheme="minorHAnsi" w:hAnsiTheme="minorHAnsi" w:cs="Arial"/>
          <w:b/>
          <w:bCs/>
          <w:sz w:val="52"/>
          <w:szCs w:val="52"/>
        </w:rPr>
        <w:t>Y NUEVAS TECNOLOGÍAS EN LA MÚSICA</w:t>
      </w:r>
    </w:p>
    <w:p w14:paraId="53BC58A1" w14:textId="77777777" w:rsidR="00E504DB" w:rsidRDefault="00E504DB" w:rsidP="00E504DB"/>
    <w:p w14:paraId="7BA0F5EC" w14:textId="77777777" w:rsidR="00E504DB" w:rsidRDefault="00E504DB" w:rsidP="00E504DB"/>
    <w:p w14:paraId="69074BFA" w14:textId="77777777" w:rsidR="00E504DB" w:rsidRDefault="00E504DB" w:rsidP="00E504DB"/>
    <w:p w14:paraId="57FAAFBA" w14:textId="77777777" w:rsidR="00E504DB" w:rsidRDefault="00E504DB" w:rsidP="00E504DB"/>
    <w:p w14:paraId="17140902" w14:textId="77777777" w:rsidR="00BA5EEB" w:rsidRDefault="00BA5EEB" w:rsidP="00E504DB"/>
    <w:p w14:paraId="76AA50E3" w14:textId="77777777" w:rsidR="00BA5EEB" w:rsidRPr="00E504DB" w:rsidRDefault="00BA5EEB" w:rsidP="00E504DB"/>
    <w:p w14:paraId="68150808" w14:textId="77777777" w:rsidR="00E504DB" w:rsidRDefault="00E504DB" w:rsidP="00E504DB"/>
    <w:p w14:paraId="6D8D0AF1" w14:textId="77777777" w:rsidR="00E504DB" w:rsidRPr="00BA5EEB" w:rsidRDefault="00C02583" w:rsidP="00E504DB">
      <w:pPr>
        <w:numPr>
          <w:ilvl w:val="0"/>
          <w:numId w:val="38"/>
        </w:numPr>
      </w:pPr>
      <w:r w:rsidRPr="00E504DB">
        <w:rPr>
          <w:b/>
          <w:bCs/>
          <w:lang w:val="es-ES"/>
        </w:rPr>
        <w:t xml:space="preserve">El presente proyecto </w:t>
      </w:r>
      <w:r w:rsidR="00E504DB">
        <w:rPr>
          <w:b/>
          <w:bCs/>
          <w:lang w:val="es-ES"/>
        </w:rPr>
        <w:t>de M</w:t>
      </w:r>
      <w:r w:rsidRPr="00E504DB">
        <w:rPr>
          <w:b/>
          <w:bCs/>
          <w:lang w:val="es-ES"/>
        </w:rPr>
        <w:t>ast</w:t>
      </w:r>
      <w:r w:rsidR="00E504DB">
        <w:rPr>
          <w:b/>
          <w:bCs/>
          <w:lang w:val="es-ES"/>
        </w:rPr>
        <w:t>er surgió de una propuesta del Departamento de Viento-M</w:t>
      </w:r>
      <w:r w:rsidRPr="00E504DB">
        <w:rPr>
          <w:b/>
          <w:bCs/>
          <w:lang w:val="es-ES"/>
        </w:rPr>
        <w:t>adera</w:t>
      </w:r>
      <w:r w:rsidR="00E504DB">
        <w:rPr>
          <w:b/>
          <w:bCs/>
          <w:lang w:val="es-ES"/>
        </w:rPr>
        <w:t xml:space="preserve"> del Real Conservatorio Superior de Música de Madrid</w:t>
      </w:r>
      <w:r w:rsidRPr="00E504DB">
        <w:rPr>
          <w:b/>
          <w:bCs/>
          <w:lang w:val="es-ES"/>
        </w:rPr>
        <w:t xml:space="preserve">, con la idea de que </w:t>
      </w:r>
      <w:r w:rsidRPr="00E504DB">
        <w:rPr>
          <w:b/>
          <w:bCs/>
          <w:i/>
          <w:iCs/>
          <w:lang w:val="es-ES"/>
        </w:rPr>
        <w:t>compositores</w:t>
      </w:r>
      <w:r w:rsidRPr="00E504DB">
        <w:rPr>
          <w:b/>
          <w:bCs/>
          <w:lang w:val="es-ES"/>
        </w:rPr>
        <w:t xml:space="preserve"> e </w:t>
      </w:r>
      <w:r w:rsidRPr="00E504DB">
        <w:rPr>
          <w:b/>
          <w:bCs/>
          <w:i/>
          <w:iCs/>
          <w:lang w:val="es-ES"/>
        </w:rPr>
        <w:t>intérpretes</w:t>
      </w:r>
      <w:r w:rsidRPr="00E504DB">
        <w:rPr>
          <w:b/>
          <w:bCs/>
          <w:lang w:val="es-ES"/>
        </w:rPr>
        <w:t xml:space="preserve"> trabajaran juntos el proceso de la creación musical</w:t>
      </w:r>
      <w:r w:rsidRPr="00E504DB">
        <w:rPr>
          <w:b/>
          <w:bCs/>
        </w:rPr>
        <w:t xml:space="preserve">. </w:t>
      </w:r>
    </w:p>
    <w:p w14:paraId="7EEE1962" w14:textId="77777777" w:rsidR="00BA5EEB" w:rsidRPr="00E504DB" w:rsidRDefault="00BA5EEB" w:rsidP="00BA5EEB">
      <w:pPr>
        <w:ind w:left="720"/>
      </w:pPr>
    </w:p>
    <w:p w14:paraId="43CAB01F" w14:textId="3ABF840F" w:rsidR="00000000" w:rsidRPr="00E504DB" w:rsidRDefault="00C02583" w:rsidP="00E504DB">
      <w:pPr>
        <w:numPr>
          <w:ilvl w:val="0"/>
          <w:numId w:val="38"/>
        </w:numPr>
      </w:pPr>
      <w:r w:rsidRPr="00E504DB">
        <w:rPr>
          <w:b/>
          <w:bCs/>
        </w:rPr>
        <w:t xml:space="preserve">El proyecto ha sido redactado por un </w:t>
      </w:r>
      <w:r w:rsidR="00E504DB">
        <w:rPr>
          <w:b/>
          <w:bCs/>
        </w:rPr>
        <w:t>Grupo de Trabajo formado por los Profesores del RCSMM</w:t>
      </w:r>
      <w:r w:rsidRPr="00E504DB">
        <w:rPr>
          <w:b/>
          <w:bCs/>
        </w:rPr>
        <w:t xml:space="preserve"> Lourdes García</w:t>
      </w:r>
      <w:r w:rsidR="00E504DB">
        <w:rPr>
          <w:b/>
          <w:bCs/>
        </w:rPr>
        <w:t xml:space="preserve"> Melero</w:t>
      </w:r>
      <w:r w:rsidRPr="00E504DB">
        <w:rPr>
          <w:b/>
          <w:bCs/>
        </w:rPr>
        <w:t>, Zulema de la Cr</w:t>
      </w:r>
      <w:r w:rsidR="00E504DB">
        <w:rPr>
          <w:b/>
          <w:bCs/>
        </w:rPr>
        <w:t>uz Castillejo, Alejandro López Román, Justo Sanz Hermida</w:t>
      </w:r>
      <w:r w:rsidRPr="00E504DB">
        <w:rPr>
          <w:b/>
          <w:bCs/>
        </w:rPr>
        <w:t>, Vicente Martínez</w:t>
      </w:r>
      <w:r w:rsidR="00E504DB">
        <w:rPr>
          <w:b/>
          <w:bCs/>
        </w:rPr>
        <w:t xml:space="preserve"> López</w:t>
      </w:r>
      <w:r w:rsidRPr="00E504DB">
        <w:rPr>
          <w:b/>
          <w:bCs/>
        </w:rPr>
        <w:t>, Manuel Martínez Burgos y Francisco Martín</w:t>
      </w:r>
      <w:r w:rsidRPr="00E504DB">
        <w:rPr>
          <w:b/>
          <w:bCs/>
        </w:rPr>
        <w:t>ez</w:t>
      </w:r>
      <w:r w:rsidR="00E504DB">
        <w:rPr>
          <w:b/>
          <w:bCs/>
        </w:rPr>
        <w:t xml:space="preserve"> García</w:t>
      </w:r>
      <w:r w:rsidRPr="00E504DB">
        <w:rPr>
          <w:b/>
          <w:bCs/>
        </w:rPr>
        <w:t>.</w:t>
      </w:r>
    </w:p>
    <w:p w14:paraId="09E21AD0" w14:textId="77777777" w:rsidR="00E504DB" w:rsidRPr="00E504DB" w:rsidRDefault="00E504DB" w:rsidP="00E504DB"/>
    <w:p w14:paraId="5001ADC0" w14:textId="77777777" w:rsidR="00232537" w:rsidRPr="008F0FF5" w:rsidRDefault="00232537" w:rsidP="00232537">
      <w:pPr>
        <w:rPr>
          <w:rFonts w:cs="Arial"/>
        </w:rPr>
      </w:pPr>
    </w:p>
    <w:p w14:paraId="6B738BEB" w14:textId="77777777" w:rsidR="00232537" w:rsidRPr="008F0FF5" w:rsidRDefault="00232537" w:rsidP="00232537">
      <w:pPr>
        <w:rPr>
          <w:rFonts w:cs="Arial"/>
        </w:rPr>
      </w:pPr>
    </w:p>
    <w:p w14:paraId="4ACBA929" w14:textId="77777777" w:rsidR="00232537" w:rsidRPr="008F0FF5" w:rsidRDefault="00232537" w:rsidP="00232537">
      <w:pPr>
        <w:rPr>
          <w:rFonts w:cs="Arial"/>
        </w:rPr>
      </w:pPr>
    </w:p>
    <w:p w14:paraId="02256E3A" w14:textId="77777777" w:rsidR="00232537" w:rsidRPr="008F0FF5" w:rsidRDefault="00232537" w:rsidP="00232537">
      <w:pPr>
        <w:rPr>
          <w:rFonts w:cs="Arial"/>
        </w:rPr>
      </w:pPr>
    </w:p>
    <w:p w14:paraId="710262DC" w14:textId="77777777" w:rsidR="00232537" w:rsidRPr="008F0FF5" w:rsidRDefault="00232537" w:rsidP="00232537">
      <w:pPr>
        <w:rPr>
          <w:rFonts w:cs="Arial"/>
        </w:rPr>
      </w:pPr>
    </w:p>
    <w:p w14:paraId="0397902F" w14:textId="77777777" w:rsidR="00232537" w:rsidRPr="008F0FF5" w:rsidRDefault="00232537" w:rsidP="00232537">
      <w:pPr>
        <w:rPr>
          <w:rFonts w:cs="Arial"/>
        </w:rPr>
      </w:pPr>
    </w:p>
    <w:p w14:paraId="688301A9" w14:textId="77777777" w:rsidR="00232537" w:rsidRPr="008F0FF5" w:rsidRDefault="00232537" w:rsidP="00232537">
      <w:pPr>
        <w:rPr>
          <w:rFonts w:cs="Arial"/>
        </w:rPr>
      </w:pPr>
    </w:p>
    <w:p w14:paraId="04E39F24" w14:textId="77777777" w:rsidR="00232537" w:rsidRPr="008F0FF5" w:rsidRDefault="00232537" w:rsidP="00232537">
      <w:pPr>
        <w:rPr>
          <w:rFonts w:cs="Arial"/>
        </w:rPr>
      </w:pPr>
    </w:p>
    <w:p w14:paraId="2B5CED63" w14:textId="77777777" w:rsidR="00232537" w:rsidRPr="008F0FF5" w:rsidRDefault="00232537" w:rsidP="00232537">
      <w:pPr>
        <w:rPr>
          <w:rFonts w:cs="Arial"/>
        </w:rPr>
      </w:pPr>
    </w:p>
    <w:p w14:paraId="698105A1" w14:textId="77777777" w:rsidR="00232537" w:rsidRPr="008F0FF5" w:rsidRDefault="00232537" w:rsidP="00232537">
      <w:pPr>
        <w:rPr>
          <w:rFonts w:cs="Arial"/>
        </w:rPr>
      </w:pPr>
    </w:p>
    <w:p w14:paraId="15C1E974" w14:textId="0ECE3701" w:rsidR="00232537" w:rsidRPr="008F0FF5" w:rsidRDefault="00232537" w:rsidP="00232537">
      <w:pPr>
        <w:jc w:val="center"/>
        <w:rPr>
          <w:rFonts w:cs="Arial"/>
        </w:rPr>
      </w:pPr>
    </w:p>
    <w:p w14:paraId="4B25B333" w14:textId="77777777" w:rsidR="00232537" w:rsidRDefault="00232537" w:rsidP="00232537">
      <w:pPr>
        <w:rPr>
          <w:rFonts w:cs="Arial"/>
        </w:rPr>
      </w:pPr>
    </w:p>
    <w:p w14:paraId="0F50CDCC" w14:textId="77777777" w:rsidR="00BA5EEB" w:rsidRDefault="00BA5EEB" w:rsidP="00232537">
      <w:pPr>
        <w:rPr>
          <w:rFonts w:cs="Arial"/>
        </w:rPr>
      </w:pPr>
    </w:p>
    <w:p w14:paraId="29F3D511" w14:textId="77777777" w:rsidR="00BA5EEB" w:rsidRDefault="00BA5EEB" w:rsidP="00232537">
      <w:pPr>
        <w:rPr>
          <w:rFonts w:cs="Arial"/>
        </w:rPr>
      </w:pPr>
    </w:p>
    <w:p w14:paraId="0A41AB5F" w14:textId="77777777" w:rsidR="00BA5EEB" w:rsidRDefault="00BA5EEB" w:rsidP="00232537">
      <w:pPr>
        <w:rPr>
          <w:rFonts w:cs="Arial"/>
        </w:rPr>
      </w:pPr>
    </w:p>
    <w:p w14:paraId="145805D9" w14:textId="77777777" w:rsidR="00BA5EEB" w:rsidRPr="008F0FF5" w:rsidRDefault="00BA5EEB" w:rsidP="00232537">
      <w:pPr>
        <w:rPr>
          <w:rFonts w:cs="Arial"/>
        </w:rPr>
      </w:pPr>
    </w:p>
    <w:p w14:paraId="396C4C9D" w14:textId="77777777" w:rsidR="00232537" w:rsidRPr="008F0FF5" w:rsidRDefault="00232537" w:rsidP="00232537">
      <w:pPr>
        <w:widowControl/>
        <w:autoSpaceDE/>
        <w:autoSpaceDN/>
        <w:adjustRightInd/>
        <w:ind w:right="-59"/>
        <w:rPr>
          <w:rStyle w:val="Ninguno"/>
          <w:rFonts w:cs="Arial"/>
          <w:b/>
          <w:bCs/>
          <w:lang w:val="es-ES"/>
        </w:rPr>
      </w:pPr>
    </w:p>
    <w:p w14:paraId="0AC4008D" w14:textId="77777777" w:rsidR="00232537" w:rsidRPr="008F0FF5" w:rsidRDefault="00232537" w:rsidP="00232537">
      <w:pPr>
        <w:pStyle w:val="Sinespaciado"/>
        <w:jc w:val="center"/>
        <w:outlineLvl w:val="0"/>
        <w:rPr>
          <w:rStyle w:val="Ninguno"/>
          <w:rFonts w:cs="Arial"/>
          <w:b/>
          <w:sz w:val="22"/>
          <w:szCs w:val="22"/>
        </w:rPr>
      </w:pPr>
      <w:r w:rsidRPr="008F0FF5">
        <w:rPr>
          <w:rStyle w:val="Ninguno"/>
          <w:rFonts w:cs="Arial"/>
          <w:b/>
          <w:sz w:val="22"/>
          <w:szCs w:val="22"/>
        </w:rPr>
        <w:lastRenderedPageBreak/>
        <w:t>INDICE</w:t>
      </w:r>
    </w:p>
    <w:p w14:paraId="1C55C8B6" w14:textId="77777777" w:rsidR="00232537" w:rsidRDefault="00232537">
      <w:pPr>
        <w:pStyle w:val="TDC1"/>
        <w:tabs>
          <w:tab w:val="right" w:leader="dot" w:pos="9003"/>
        </w:tabs>
        <w:rPr>
          <w:rFonts w:eastAsiaTheme="minorEastAsia" w:cstheme="minorBidi"/>
          <w:noProof/>
        </w:rPr>
      </w:pPr>
      <w:r w:rsidRPr="008F0FF5">
        <w:rPr>
          <w:rStyle w:val="Ninguno"/>
          <w:rFonts w:eastAsiaTheme="minorHAnsi" w:cs="Arial"/>
          <w:sz w:val="21"/>
          <w:szCs w:val="22"/>
          <w:lang w:eastAsia="en-US"/>
        </w:rPr>
        <w:fldChar w:fldCharType="begin"/>
      </w:r>
      <w:r w:rsidRPr="008F0FF5">
        <w:rPr>
          <w:rStyle w:val="Ninguno"/>
          <w:rFonts w:eastAsiaTheme="minorHAnsi" w:cs="Arial"/>
          <w:sz w:val="21"/>
          <w:szCs w:val="22"/>
          <w:lang w:eastAsia="en-US"/>
        </w:rPr>
        <w:instrText xml:space="preserve"> TOC \o "1-3" </w:instrText>
      </w:r>
      <w:r w:rsidRPr="008F0FF5">
        <w:rPr>
          <w:rStyle w:val="Ninguno"/>
          <w:rFonts w:eastAsiaTheme="minorHAnsi" w:cs="Arial"/>
          <w:sz w:val="21"/>
          <w:szCs w:val="22"/>
          <w:lang w:eastAsia="en-US"/>
        </w:rPr>
        <w:fldChar w:fldCharType="separate"/>
      </w:r>
      <w:r w:rsidRPr="00AA55CD">
        <w:rPr>
          <w:rFonts w:cs="Arial"/>
          <w:noProof/>
          <w:lang w:val="de-DE"/>
        </w:rPr>
        <w:t>PRESENTACIÓN</w:t>
      </w:r>
      <w:r>
        <w:rPr>
          <w:noProof/>
        </w:rPr>
        <w:tab/>
        <w:t>3</w:t>
      </w:r>
    </w:p>
    <w:p w14:paraId="2201BD65" w14:textId="77777777" w:rsidR="00232537" w:rsidRDefault="00232537">
      <w:pPr>
        <w:pStyle w:val="TDC1"/>
        <w:tabs>
          <w:tab w:val="right" w:leader="dot" w:pos="9003"/>
        </w:tabs>
        <w:rPr>
          <w:rFonts w:eastAsiaTheme="minorEastAsia" w:cstheme="minorBidi"/>
          <w:noProof/>
        </w:rPr>
      </w:pPr>
      <w:r w:rsidRPr="00AA55CD">
        <w:rPr>
          <w:rFonts w:cs="Arial"/>
          <w:noProof/>
          <w:lang w:val="de-DE"/>
        </w:rPr>
        <w:t>CARACTERÍSTICAS</w:t>
      </w:r>
      <w:r w:rsidRPr="00AA55CD">
        <w:rPr>
          <w:rFonts w:cs="Arial"/>
          <w:noProof/>
        </w:rPr>
        <w:t xml:space="preserve"> </w:t>
      </w:r>
      <w:r w:rsidRPr="00AA55CD">
        <w:rPr>
          <w:rFonts w:cs="Arial"/>
          <w:noProof/>
          <w:lang w:val="de-DE"/>
        </w:rPr>
        <w:t>GENERALES</w:t>
      </w:r>
      <w:r w:rsidRPr="00AA55CD">
        <w:rPr>
          <w:rFonts w:cs="Arial"/>
          <w:noProof/>
        </w:rPr>
        <w:t xml:space="preserve"> </w:t>
      </w:r>
      <w:r w:rsidRPr="00AA55CD">
        <w:rPr>
          <w:rFonts w:cs="Arial"/>
          <w:noProof/>
          <w:lang w:val="de-DE"/>
        </w:rPr>
        <w:t>DEL TÍTULO</w:t>
      </w:r>
      <w:r>
        <w:rPr>
          <w:noProof/>
        </w:rPr>
        <w:tab/>
        <w:t>6</w:t>
      </w:r>
    </w:p>
    <w:p w14:paraId="37CB85E9" w14:textId="77777777" w:rsidR="00232537" w:rsidRDefault="00232537">
      <w:pPr>
        <w:pStyle w:val="TDC1"/>
        <w:tabs>
          <w:tab w:val="right" w:leader="dot" w:pos="9003"/>
        </w:tabs>
        <w:rPr>
          <w:rFonts w:eastAsiaTheme="minorEastAsia" w:cstheme="minorBidi"/>
          <w:noProof/>
        </w:rPr>
      </w:pPr>
      <w:r w:rsidRPr="00AA55CD">
        <w:rPr>
          <w:rFonts w:cs="Arial"/>
          <w:noProof/>
          <w:lang w:val="de-DE"/>
        </w:rPr>
        <w:t>1.DESCRIPCIÓN DEL TÍTULO</w:t>
      </w:r>
      <w:r>
        <w:rPr>
          <w:noProof/>
        </w:rPr>
        <w:tab/>
        <w:t>6</w:t>
      </w:r>
    </w:p>
    <w:p w14:paraId="15DD1AA8" w14:textId="77777777" w:rsidR="00232537" w:rsidRDefault="00232537">
      <w:pPr>
        <w:pStyle w:val="TDC2"/>
        <w:tabs>
          <w:tab w:val="right" w:leader="dot" w:pos="9003"/>
        </w:tabs>
        <w:rPr>
          <w:rFonts w:eastAsiaTheme="minorEastAsia" w:cstheme="minorBidi"/>
          <w:noProof/>
        </w:rPr>
      </w:pPr>
      <w:r w:rsidRPr="00AA55CD">
        <w:rPr>
          <w:rFonts w:cs="Arial"/>
          <w:noProof/>
        </w:rPr>
        <w:t xml:space="preserve">1.1  </w:t>
      </w:r>
      <w:r w:rsidRPr="00AA55CD">
        <w:rPr>
          <w:rFonts w:cs="Arial"/>
          <w:noProof/>
          <w:lang w:val="de-DE"/>
        </w:rPr>
        <w:t>Datos</w:t>
      </w:r>
      <w:r w:rsidRPr="00AA55CD">
        <w:rPr>
          <w:rFonts w:cs="Arial"/>
          <w:noProof/>
        </w:rPr>
        <w:t xml:space="preserve"> </w:t>
      </w:r>
      <w:r w:rsidRPr="00AA55CD">
        <w:rPr>
          <w:rFonts w:cs="Arial"/>
          <w:noProof/>
          <w:lang w:val="de-DE"/>
        </w:rPr>
        <w:t>básicos</w:t>
      </w:r>
      <w:r>
        <w:rPr>
          <w:noProof/>
        </w:rPr>
        <w:tab/>
        <w:t>6</w:t>
      </w:r>
    </w:p>
    <w:p w14:paraId="5E545ECB" w14:textId="77777777" w:rsidR="00232537" w:rsidRDefault="00232537">
      <w:pPr>
        <w:pStyle w:val="TDC3"/>
        <w:tabs>
          <w:tab w:val="right" w:leader="dot" w:pos="9003"/>
        </w:tabs>
        <w:rPr>
          <w:rFonts w:eastAsiaTheme="minorEastAsia" w:cstheme="minorBidi"/>
          <w:noProof/>
        </w:rPr>
      </w:pPr>
      <w:r w:rsidRPr="00AA55CD">
        <w:rPr>
          <w:noProof/>
          <w:lang w:val="de-DE"/>
        </w:rPr>
        <w:t>1.1.1  Denominación del</w:t>
      </w:r>
      <w:r>
        <w:rPr>
          <w:noProof/>
        </w:rPr>
        <w:t xml:space="preserve"> </w:t>
      </w:r>
      <w:r w:rsidRPr="00AA55CD">
        <w:rPr>
          <w:noProof/>
          <w:lang w:val="de-DE"/>
        </w:rPr>
        <w:t>Título</w:t>
      </w:r>
      <w:r>
        <w:rPr>
          <w:noProof/>
        </w:rPr>
        <w:tab/>
        <w:t>6</w:t>
      </w:r>
    </w:p>
    <w:p w14:paraId="65C581B0" w14:textId="77777777" w:rsidR="00232537" w:rsidRDefault="00232537">
      <w:pPr>
        <w:pStyle w:val="TDC3"/>
        <w:tabs>
          <w:tab w:val="right" w:leader="dot" w:pos="9003"/>
        </w:tabs>
        <w:rPr>
          <w:rFonts w:eastAsiaTheme="minorEastAsia" w:cstheme="minorBidi"/>
          <w:noProof/>
        </w:rPr>
      </w:pPr>
      <w:r>
        <w:rPr>
          <w:noProof/>
        </w:rPr>
        <w:t>1.1.2  Centro</w:t>
      </w:r>
      <w:r w:rsidRPr="00AA55CD">
        <w:rPr>
          <w:noProof/>
          <w:spacing w:val="1"/>
        </w:rPr>
        <w:t xml:space="preserve"> </w:t>
      </w:r>
      <w:r>
        <w:rPr>
          <w:noProof/>
        </w:rPr>
        <w:t>Superior</w:t>
      </w:r>
      <w:r w:rsidRPr="00AA55CD">
        <w:rPr>
          <w:noProof/>
          <w:spacing w:val="-4"/>
        </w:rPr>
        <w:t xml:space="preserve"> </w:t>
      </w:r>
      <w:r>
        <w:rPr>
          <w:noProof/>
        </w:rPr>
        <w:t>o Institución</w:t>
      </w:r>
      <w:r w:rsidRPr="00AA55CD">
        <w:rPr>
          <w:noProof/>
          <w:spacing w:val="-3"/>
        </w:rPr>
        <w:t xml:space="preserve"> </w:t>
      </w:r>
      <w:r>
        <w:rPr>
          <w:noProof/>
        </w:rPr>
        <w:t>solicitante</w:t>
      </w:r>
      <w:r>
        <w:rPr>
          <w:noProof/>
        </w:rPr>
        <w:tab/>
        <w:t>6</w:t>
      </w:r>
    </w:p>
    <w:p w14:paraId="650D2503" w14:textId="77777777" w:rsidR="00232537" w:rsidRDefault="00232537">
      <w:pPr>
        <w:pStyle w:val="TDC3"/>
        <w:tabs>
          <w:tab w:val="right" w:leader="dot" w:pos="9003"/>
        </w:tabs>
        <w:rPr>
          <w:rFonts w:eastAsiaTheme="minorEastAsia" w:cstheme="minorBidi"/>
          <w:noProof/>
        </w:rPr>
      </w:pPr>
      <w:r>
        <w:rPr>
          <w:noProof/>
        </w:rPr>
        <w:t xml:space="preserve">1.1.3   </w:t>
      </w:r>
      <w:r w:rsidRPr="00AA55CD">
        <w:rPr>
          <w:noProof/>
          <w:lang w:val="de-DE"/>
        </w:rPr>
        <w:t>Perfiles</w:t>
      </w:r>
      <w:r>
        <w:rPr>
          <w:noProof/>
        </w:rPr>
        <w:tab/>
        <w:t>6</w:t>
      </w:r>
    </w:p>
    <w:p w14:paraId="15E2AC04" w14:textId="6D82A201" w:rsidR="00232537" w:rsidRDefault="00232537" w:rsidP="00E504DB">
      <w:pPr>
        <w:pStyle w:val="TDC3"/>
        <w:tabs>
          <w:tab w:val="right" w:leader="dot" w:pos="9003"/>
        </w:tabs>
        <w:rPr>
          <w:noProof/>
        </w:rPr>
      </w:pPr>
      <w:r>
        <w:rPr>
          <w:noProof/>
        </w:rPr>
        <w:t xml:space="preserve">1.1.4 Rama </w:t>
      </w:r>
      <w:r w:rsidRPr="00AA55CD">
        <w:rPr>
          <w:noProof/>
          <w:lang w:val="de-DE"/>
        </w:rPr>
        <w:t xml:space="preserve">de conocimiento </w:t>
      </w:r>
      <w:r>
        <w:rPr>
          <w:noProof/>
        </w:rPr>
        <w:t xml:space="preserve">y </w:t>
      </w:r>
      <w:r w:rsidRPr="00AA55CD">
        <w:rPr>
          <w:noProof/>
          <w:lang w:val="de-DE"/>
        </w:rPr>
        <w:t>Códigos</w:t>
      </w:r>
      <w:r>
        <w:rPr>
          <w:noProof/>
        </w:rPr>
        <w:t xml:space="preserve"> </w:t>
      </w:r>
      <w:r w:rsidRPr="00AA55CD">
        <w:rPr>
          <w:noProof/>
          <w:lang w:val="de-DE"/>
        </w:rPr>
        <w:t>ISCED</w:t>
      </w:r>
      <w:r>
        <w:rPr>
          <w:noProof/>
        </w:rPr>
        <w:tab/>
        <w:t>7</w:t>
      </w:r>
    </w:p>
    <w:p w14:paraId="165A5B5C" w14:textId="6F5DADE6" w:rsidR="00CA4528" w:rsidRPr="00CA4528" w:rsidRDefault="00CA4528" w:rsidP="00CA4528">
      <w:pPr>
        <w:ind w:firstLine="480"/>
        <w:rPr>
          <w:rFonts w:eastAsiaTheme="minorEastAsia"/>
        </w:rPr>
      </w:pPr>
      <w:r>
        <w:rPr>
          <w:rFonts w:eastAsiaTheme="minorEastAsia"/>
        </w:rPr>
        <w:t>1.1.5 Profesión regulada……………………………………………………………………………………………… 7</w:t>
      </w:r>
    </w:p>
    <w:p w14:paraId="33EDD046" w14:textId="77777777" w:rsidR="00232537" w:rsidRDefault="00232537">
      <w:pPr>
        <w:pStyle w:val="TDC2"/>
        <w:tabs>
          <w:tab w:val="right" w:leader="dot" w:pos="9003"/>
        </w:tabs>
        <w:rPr>
          <w:rFonts w:eastAsiaTheme="minorEastAsia" w:cstheme="minorBidi"/>
          <w:noProof/>
        </w:rPr>
      </w:pPr>
      <w:r w:rsidRPr="00AA55CD">
        <w:rPr>
          <w:rFonts w:cs="Arial"/>
          <w:noProof/>
          <w:lang w:val="de-DE"/>
        </w:rPr>
        <w:t>1.2 Distribución</w:t>
      </w:r>
      <w:r w:rsidRPr="00AA55CD">
        <w:rPr>
          <w:rFonts w:cs="Arial"/>
          <w:noProof/>
        </w:rPr>
        <w:t xml:space="preserve"> </w:t>
      </w:r>
      <w:r w:rsidRPr="00AA55CD">
        <w:rPr>
          <w:rFonts w:cs="Arial"/>
          <w:noProof/>
          <w:lang w:val="de-DE"/>
        </w:rPr>
        <w:t>de</w:t>
      </w:r>
      <w:r w:rsidRPr="00AA55CD">
        <w:rPr>
          <w:rFonts w:cs="Arial"/>
          <w:noProof/>
        </w:rPr>
        <w:t xml:space="preserve"> </w:t>
      </w:r>
      <w:r w:rsidRPr="00AA55CD">
        <w:rPr>
          <w:rFonts w:cs="Arial"/>
          <w:noProof/>
          <w:lang w:val="de-DE"/>
        </w:rPr>
        <w:t>créditos</w:t>
      </w:r>
      <w:r w:rsidRPr="00AA55CD">
        <w:rPr>
          <w:rFonts w:cs="Arial"/>
          <w:noProof/>
        </w:rPr>
        <w:t xml:space="preserve"> en </w:t>
      </w:r>
      <w:r w:rsidRPr="00AA55CD">
        <w:rPr>
          <w:rFonts w:cs="Arial"/>
          <w:noProof/>
          <w:lang w:val="de-DE"/>
        </w:rPr>
        <w:t>el título</w:t>
      </w:r>
      <w:r>
        <w:rPr>
          <w:noProof/>
        </w:rPr>
        <w:tab/>
        <w:t>9</w:t>
      </w:r>
    </w:p>
    <w:p w14:paraId="455BD775" w14:textId="77777777" w:rsidR="00232537" w:rsidRDefault="00232537">
      <w:pPr>
        <w:pStyle w:val="TDC2"/>
        <w:tabs>
          <w:tab w:val="right" w:leader="dot" w:pos="9003"/>
        </w:tabs>
        <w:rPr>
          <w:rFonts w:eastAsiaTheme="minorEastAsia" w:cstheme="minorBidi"/>
          <w:noProof/>
        </w:rPr>
      </w:pPr>
      <w:r w:rsidRPr="00AA55CD">
        <w:rPr>
          <w:rFonts w:cs="Arial"/>
          <w:noProof/>
        </w:rPr>
        <w:t>1.3 Datos asociados</w:t>
      </w:r>
      <w:r w:rsidRPr="00AA55CD">
        <w:rPr>
          <w:rFonts w:cs="Arial"/>
          <w:noProof/>
          <w:spacing w:val="-3"/>
        </w:rPr>
        <w:t xml:space="preserve"> </w:t>
      </w:r>
      <w:r w:rsidRPr="00AA55CD">
        <w:rPr>
          <w:rFonts w:cs="Arial"/>
          <w:noProof/>
        </w:rPr>
        <w:t>al centro</w:t>
      </w:r>
      <w:r>
        <w:rPr>
          <w:noProof/>
        </w:rPr>
        <w:tab/>
        <w:t>10</w:t>
      </w:r>
    </w:p>
    <w:p w14:paraId="6F658F06" w14:textId="77777777" w:rsidR="00232537" w:rsidRDefault="00232537">
      <w:pPr>
        <w:pStyle w:val="TDC3"/>
        <w:tabs>
          <w:tab w:val="right" w:leader="dot" w:pos="9003"/>
        </w:tabs>
        <w:rPr>
          <w:rFonts w:eastAsiaTheme="minorEastAsia" w:cstheme="minorBidi"/>
          <w:noProof/>
        </w:rPr>
      </w:pPr>
      <w:r>
        <w:rPr>
          <w:noProof/>
        </w:rPr>
        <w:t>1.3.1 Tipo de enseñanza</w:t>
      </w:r>
      <w:r>
        <w:rPr>
          <w:noProof/>
        </w:rPr>
        <w:tab/>
        <w:t>10</w:t>
      </w:r>
    </w:p>
    <w:p w14:paraId="262CCC1F" w14:textId="77777777" w:rsidR="00232537" w:rsidRDefault="00232537">
      <w:pPr>
        <w:pStyle w:val="TDC3"/>
        <w:tabs>
          <w:tab w:val="right" w:leader="dot" w:pos="9003"/>
        </w:tabs>
        <w:rPr>
          <w:rFonts w:eastAsiaTheme="minorEastAsia" w:cstheme="minorBidi"/>
          <w:noProof/>
        </w:rPr>
      </w:pPr>
      <w:r>
        <w:rPr>
          <w:noProof/>
        </w:rPr>
        <w:t>1.3.2 Plazas</w:t>
      </w:r>
      <w:r w:rsidRPr="00AA55CD">
        <w:rPr>
          <w:noProof/>
          <w:spacing w:val="-2"/>
        </w:rPr>
        <w:t xml:space="preserve"> </w:t>
      </w:r>
      <w:r>
        <w:rPr>
          <w:noProof/>
        </w:rPr>
        <w:t xml:space="preserve">de </w:t>
      </w:r>
      <w:r w:rsidRPr="00AA55CD">
        <w:rPr>
          <w:noProof/>
          <w:spacing w:val="-2"/>
        </w:rPr>
        <w:t>nuevo</w:t>
      </w:r>
      <w:r>
        <w:rPr>
          <w:noProof/>
        </w:rPr>
        <w:t xml:space="preserve"> ingreso ofertadas</w:t>
      </w:r>
      <w:r>
        <w:rPr>
          <w:noProof/>
        </w:rPr>
        <w:tab/>
        <w:t>10</w:t>
      </w:r>
    </w:p>
    <w:p w14:paraId="1F9F8D51" w14:textId="369793D3" w:rsidR="00232537" w:rsidRDefault="00232537">
      <w:pPr>
        <w:pStyle w:val="TDC3"/>
        <w:tabs>
          <w:tab w:val="right" w:leader="dot" w:pos="9003"/>
        </w:tabs>
        <w:rPr>
          <w:rFonts w:eastAsiaTheme="minorEastAsia" w:cstheme="minorBidi"/>
          <w:noProof/>
        </w:rPr>
      </w:pPr>
      <w:r>
        <w:rPr>
          <w:noProof/>
        </w:rPr>
        <w:t>1.3.3 Número</w:t>
      </w:r>
      <w:r w:rsidRPr="00AA55CD">
        <w:rPr>
          <w:noProof/>
          <w:spacing w:val="-2"/>
        </w:rPr>
        <w:t xml:space="preserve"> </w:t>
      </w:r>
      <w:r>
        <w:rPr>
          <w:noProof/>
        </w:rPr>
        <w:t>de créditos de</w:t>
      </w:r>
      <w:r w:rsidRPr="00AA55CD">
        <w:rPr>
          <w:noProof/>
          <w:spacing w:val="-2"/>
        </w:rPr>
        <w:t xml:space="preserve"> </w:t>
      </w:r>
      <w:r>
        <w:rPr>
          <w:noProof/>
        </w:rPr>
        <w:t>matrícula</w:t>
      </w:r>
      <w:r w:rsidRPr="00AA55CD">
        <w:rPr>
          <w:noProof/>
          <w:spacing w:val="-2"/>
        </w:rPr>
        <w:t xml:space="preserve"> </w:t>
      </w:r>
      <w:r>
        <w:rPr>
          <w:noProof/>
        </w:rPr>
        <w:t>por</w:t>
      </w:r>
      <w:r w:rsidRPr="00AA55CD">
        <w:rPr>
          <w:noProof/>
          <w:spacing w:val="1"/>
        </w:rPr>
        <w:t xml:space="preserve"> </w:t>
      </w:r>
      <w:r>
        <w:rPr>
          <w:noProof/>
        </w:rPr>
        <w:t>estudiante</w:t>
      </w:r>
      <w:r w:rsidRPr="00AA55CD">
        <w:rPr>
          <w:noProof/>
          <w:spacing w:val="-2"/>
        </w:rPr>
        <w:t xml:space="preserve"> </w:t>
      </w:r>
      <w:r>
        <w:rPr>
          <w:noProof/>
        </w:rPr>
        <w:t>y</w:t>
      </w:r>
      <w:r w:rsidRPr="00AA55CD">
        <w:rPr>
          <w:noProof/>
          <w:spacing w:val="-4"/>
        </w:rPr>
        <w:t xml:space="preserve"> </w:t>
      </w:r>
      <w:r>
        <w:rPr>
          <w:noProof/>
        </w:rPr>
        <w:t xml:space="preserve">periodo </w:t>
      </w:r>
      <w:r w:rsidRPr="00AA55CD">
        <w:rPr>
          <w:noProof/>
          <w:spacing w:val="-2"/>
        </w:rPr>
        <w:t>lectivo</w:t>
      </w:r>
      <w:r w:rsidR="00BA5EEB">
        <w:rPr>
          <w:noProof/>
        </w:rPr>
        <w:tab/>
        <w:t>11</w:t>
      </w:r>
    </w:p>
    <w:p w14:paraId="46FD1DEA" w14:textId="77777777" w:rsidR="00232537" w:rsidRDefault="00232537">
      <w:pPr>
        <w:pStyle w:val="TDC3"/>
        <w:tabs>
          <w:tab w:val="right" w:leader="dot" w:pos="9003"/>
        </w:tabs>
        <w:rPr>
          <w:rFonts w:eastAsiaTheme="minorEastAsia" w:cstheme="minorBidi"/>
          <w:noProof/>
        </w:rPr>
      </w:pPr>
      <w:r>
        <w:rPr>
          <w:noProof/>
        </w:rPr>
        <w:t>1.3.4  Normativa de permanencia</w:t>
      </w:r>
      <w:r>
        <w:rPr>
          <w:noProof/>
        </w:rPr>
        <w:tab/>
        <w:t>11</w:t>
      </w:r>
    </w:p>
    <w:p w14:paraId="77716A67" w14:textId="77777777" w:rsidR="00232537" w:rsidRDefault="00232537">
      <w:pPr>
        <w:pStyle w:val="TDC3"/>
        <w:tabs>
          <w:tab w:val="right" w:leader="dot" w:pos="9003"/>
        </w:tabs>
        <w:rPr>
          <w:rFonts w:eastAsiaTheme="minorEastAsia" w:cstheme="minorBidi"/>
          <w:noProof/>
        </w:rPr>
      </w:pPr>
      <w:r>
        <w:rPr>
          <w:noProof/>
        </w:rPr>
        <w:t>1.3.5</w:t>
      </w:r>
      <w:r w:rsidRPr="00AA55CD">
        <w:rPr>
          <w:noProof/>
          <w:spacing w:val="2"/>
        </w:rPr>
        <w:t xml:space="preserve"> </w:t>
      </w:r>
      <w:r>
        <w:rPr>
          <w:noProof/>
        </w:rPr>
        <w:t>Lenguas utilizadas a lo largo</w:t>
      </w:r>
      <w:r w:rsidRPr="00AA55CD">
        <w:rPr>
          <w:noProof/>
          <w:spacing w:val="-3"/>
        </w:rPr>
        <w:t xml:space="preserve"> </w:t>
      </w:r>
      <w:r>
        <w:rPr>
          <w:noProof/>
        </w:rPr>
        <w:t>del proceso formativo</w:t>
      </w:r>
      <w:r>
        <w:rPr>
          <w:noProof/>
        </w:rPr>
        <w:tab/>
        <w:t>11</w:t>
      </w:r>
    </w:p>
    <w:p w14:paraId="550BEDCC" w14:textId="77777777" w:rsidR="00232537" w:rsidRDefault="00232537">
      <w:pPr>
        <w:pStyle w:val="TDC1"/>
        <w:tabs>
          <w:tab w:val="right" w:leader="dot" w:pos="9003"/>
        </w:tabs>
        <w:rPr>
          <w:rFonts w:eastAsiaTheme="minorEastAsia" w:cstheme="minorBidi"/>
          <w:noProof/>
        </w:rPr>
      </w:pPr>
      <w:r w:rsidRPr="00AA55CD">
        <w:rPr>
          <w:rFonts w:cs="Arial"/>
          <w:noProof/>
        </w:rPr>
        <w:t>2. JUSTIFICACIÓN</w:t>
      </w:r>
      <w:r>
        <w:rPr>
          <w:noProof/>
        </w:rPr>
        <w:tab/>
        <w:t>12</w:t>
      </w:r>
    </w:p>
    <w:p w14:paraId="45AE9907" w14:textId="77777777" w:rsidR="00232537" w:rsidRDefault="00232537">
      <w:pPr>
        <w:pStyle w:val="TDC2"/>
        <w:tabs>
          <w:tab w:val="right" w:leader="dot" w:pos="9003"/>
        </w:tabs>
        <w:rPr>
          <w:rFonts w:eastAsiaTheme="minorEastAsia" w:cstheme="minorBidi"/>
          <w:noProof/>
        </w:rPr>
      </w:pPr>
      <w:r w:rsidRPr="00AA55CD">
        <w:rPr>
          <w:rFonts w:cs="Arial"/>
          <w:noProof/>
        </w:rPr>
        <w:t>2.1 Justificación del Título</w:t>
      </w:r>
      <w:r>
        <w:rPr>
          <w:noProof/>
        </w:rPr>
        <w:tab/>
        <w:t>12</w:t>
      </w:r>
    </w:p>
    <w:p w14:paraId="56318D4A" w14:textId="77777777" w:rsidR="00232537" w:rsidRDefault="00232537">
      <w:pPr>
        <w:pStyle w:val="TDC1"/>
        <w:tabs>
          <w:tab w:val="right" w:leader="dot" w:pos="9003"/>
        </w:tabs>
        <w:rPr>
          <w:rFonts w:eastAsiaTheme="minorEastAsia" w:cstheme="minorBidi"/>
          <w:noProof/>
        </w:rPr>
      </w:pPr>
      <w:r w:rsidRPr="00AA55CD">
        <w:rPr>
          <w:rFonts w:cs="Arial"/>
          <w:noProof/>
        </w:rPr>
        <w:t>3.</w:t>
      </w:r>
      <w:r w:rsidRPr="00AA55CD">
        <w:rPr>
          <w:rFonts w:cs="Arial"/>
          <w:noProof/>
          <w:spacing w:val="1"/>
        </w:rPr>
        <w:t xml:space="preserve"> </w:t>
      </w:r>
      <w:r w:rsidRPr="00AA55CD">
        <w:rPr>
          <w:rFonts w:cs="Arial"/>
          <w:noProof/>
        </w:rPr>
        <w:t>COMPETENCIAS</w:t>
      </w:r>
      <w:r>
        <w:rPr>
          <w:noProof/>
        </w:rPr>
        <w:tab/>
        <w:t>14</w:t>
      </w:r>
    </w:p>
    <w:p w14:paraId="4606315D" w14:textId="77777777" w:rsidR="00232537" w:rsidRDefault="00232537">
      <w:pPr>
        <w:pStyle w:val="TDC2"/>
        <w:tabs>
          <w:tab w:val="right" w:leader="dot" w:pos="9003"/>
        </w:tabs>
        <w:rPr>
          <w:rFonts w:eastAsiaTheme="minorEastAsia" w:cstheme="minorBidi"/>
          <w:noProof/>
        </w:rPr>
      </w:pPr>
      <w:r w:rsidRPr="00AA55CD">
        <w:rPr>
          <w:rFonts w:cs="Arial"/>
          <w:noProof/>
        </w:rPr>
        <w:t>3.1  Competencias generales</w:t>
      </w:r>
      <w:r w:rsidRPr="00AA55CD">
        <w:rPr>
          <w:rFonts w:cs="Arial"/>
          <w:noProof/>
          <w:spacing w:val="2"/>
        </w:rPr>
        <w:t xml:space="preserve"> </w:t>
      </w:r>
      <w:r w:rsidRPr="00AA55CD">
        <w:rPr>
          <w:rFonts w:cs="Arial"/>
          <w:noProof/>
        </w:rPr>
        <w:t>del Título de Máster:</w:t>
      </w:r>
      <w:r>
        <w:rPr>
          <w:noProof/>
        </w:rPr>
        <w:tab/>
        <w:t>14</w:t>
      </w:r>
    </w:p>
    <w:p w14:paraId="76A0A2AF" w14:textId="77777777" w:rsidR="00232537" w:rsidRDefault="00232537">
      <w:pPr>
        <w:pStyle w:val="TDC2"/>
        <w:tabs>
          <w:tab w:val="right" w:leader="dot" w:pos="9003"/>
        </w:tabs>
        <w:rPr>
          <w:rFonts w:eastAsiaTheme="minorEastAsia" w:cstheme="minorBidi"/>
          <w:noProof/>
        </w:rPr>
      </w:pPr>
      <w:r w:rsidRPr="00AA55CD">
        <w:rPr>
          <w:rFonts w:cs="Arial"/>
          <w:noProof/>
        </w:rPr>
        <w:t>3.2 Competencias específicas</w:t>
      </w:r>
      <w:r w:rsidRPr="00AA55CD">
        <w:rPr>
          <w:rFonts w:cs="Arial"/>
          <w:noProof/>
          <w:spacing w:val="2"/>
        </w:rPr>
        <w:t xml:space="preserve"> </w:t>
      </w:r>
      <w:r w:rsidRPr="00AA55CD">
        <w:rPr>
          <w:rFonts w:cs="Arial"/>
          <w:noProof/>
        </w:rPr>
        <w:t>del Título</w:t>
      </w:r>
      <w:r>
        <w:rPr>
          <w:noProof/>
        </w:rPr>
        <w:tab/>
        <w:t>15</w:t>
      </w:r>
    </w:p>
    <w:p w14:paraId="0B8E14FB" w14:textId="77777777" w:rsidR="00232537" w:rsidRDefault="00232537">
      <w:pPr>
        <w:pStyle w:val="TDC2"/>
        <w:tabs>
          <w:tab w:val="right" w:leader="dot" w:pos="9003"/>
        </w:tabs>
        <w:rPr>
          <w:rFonts w:eastAsiaTheme="minorEastAsia" w:cstheme="minorBidi"/>
          <w:noProof/>
        </w:rPr>
      </w:pPr>
      <w:r w:rsidRPr="00AA55CD">
        <w:rPr>
          <w:rFonts w:cs="Arial"/>
          <w:noProof/>
        </w:rPr>
        <w:t>3.3   Competencias transversales</w:t>
      </w:r>
      <w:r>
        <w:rPr>
          <w:noProof/>
        </w:rPr>
        <w:tab/>
        <w:t>16</w:t>
      </w:r>
    </w:p>
    <w:p w14:paraId="64C788F8" w14:textId="77777777" w:rsidR="00232537" w:rsidRDefault="00232537">
      <w:pPr>
        <w:pStyle w:val="TDC1"/>
        <w:tabs>
          <w:tab w:val="right" w:leader="dot" w:pos="9003"/>
        </w:tabs>
        <w:rPr>
          <w:rFonts w:eastAsiaTheme="minorEastAsia" w:cstheme="minorBidi"/>
          <w:noProof/>
        </w:rPr>
      </w:pPr>
      <w:r w:rsidRPr="00AA55CD">
        <w:rPr>
          <w:rFonts w:cs="Arial"/>
          <w:noProof/>
        </w:rPr>
        <w:t>5. PLANIFICACIÓN DE LA ENSEÑANZA</w:t>
      </w:r>
      <w:r>
        <w:rPr>
          <w:noProof/>
        </w:rPr>
        <w:tab/>
        <w:t>17</w:t>
      </w:r>
    </w:p>
    <w:p w14:paraId="55DE7D3D" w14:textId="77777777" w:rsidR="00232537" w:rsidRDefault="00232537">
      <w:pPr>
        <w:pStyle w:val="TDC2"/>
        <w:tabs>
          <w:tab w:val="right" w:leader="dot" w:pos="9003"/>
        </w:tabs>
        <w:rPr>
          <w:rFonts w:eastAsiaTheme="minorEastAsia" w:cstheme="minorBidi"/>
          <w:noProof/>
        </w:rPr>
      </w:pPr>
      <w:r w:rsidRPr="00AA55CD">
        <w:rPr>
          <w:rFonts w:cs="Arial"/>
          <w:noProof/>
        </w:rPr>
        <w:t>5.1. Descripción general del plan de estudios y de los módulos</w:t>
      </w:r>
      <w:r>
        <w:rPr>
          <w:noProof/>
        </w:rPr>
        <w:tab/>
        <w:t>17</w:t>
      </w:r>
    </w:p>
    <w:p w14:paraId="5377839F" w14:textId="77777777" w:rsidR="00232537" w:rsidRDefault="00232537">
      <w:pPr>
        <w:pStyle w:val="TDC3"/>
        <w:tabs>
          <w:tab w:val="right" w:leader="dot" w:pos="9003"/>
        </w:tabs>
        <w:rPr>
          <w:rFonts w:eastAsiaTheme="minorEastAsia" w:cstheme="minorBidi"/>
          <w:noProof/>
        </w:rPr>
      </w:pPr>
      <w:r>
        <w:rPr>
          <w:noProof/>
        </w:rPr>
        <w:t>5.1.1 Módulo de Formación General</w:t>
      </w:r>
      <w:r>
        <w:rPr>
          <w:noProof/>
        </w:rPr>
        <w:tab/>
        <w:t>19</w:t>
      </w:r>
    </w:p>
    <w:p w14:paraId="2B014B45" w14:textId="77777777" w:rsidR="00232537" w:rsidRDefault="00232537">
      <w:pPr>
        <w:pStyle w:val="TDC3"/>
        <w:tabs>
          <w:tab w:val="right" w:leader="dot" w:pos="9003"/>
        </w:tabs>
        <w:rPr>
          <w:rFonts w:eastAsiaTheme="minorEastAsia" w:cstheme="minorBidi"/>
          <w:noProof/>
        </w:rPr>
      </w:pPr>
      <w:r>
        <w:rPr>
          <w:noProof/>
        </w:rPr>
        <w:t>5.1.2 Módulo específico de Formación Creativa</w:t>
      </w:r>
      <w:r>
        <w:rPr>
          <w:noProof/>
        </w:rPr>
        <w:tab/>
        <w:t>19</w:t>
      </w:r>
    </w:p>
    <w:p w14:paraId="6BB16E1B" w14:textId="77777777" w:rsidR="00232537" w:rsidRDefault="00232537">
      <w:pPr>
        <w:pStyle w:val="TDC3"/>
        <w:tabs>
          <w:tab w:val="right" w:leader="dot" w:pos="9003"/>
        </w:tabs>
        <w:rPr>
          <w:rFonts w:eastAsiaTheme="minorEastAsia" w:cstheme="minorBidi"/>
          <w:noProof/>
        </w:rPr>
      </w:pPr>
      <w:r>
        <w:rPr>
          <w:noProof/>
        </w:rPr>
        <w:t>5.1.3 Módulo de Formación Complementaria</w:t>
      </w:r>
      <w:r>
        <w:rPr>
          <w:noProof/>
        </w:rPr>
        <w:tab/>
        <w:t>19</w:t>
      </w:r>
    </w:p>
    <w:p w14:paraId="10D9EC0F" w14:textId="77777777" w:rsidR="00232537" w:rsidRDefault="00232537">
      <w:pPr>
        <w:pStyle w:val="TDC3"/>
        <w:tabs>
          <w:tab w:val="right" w:leader="dot" w:pos="9003"/>
        </w:tabs>
        <w:rPr>
          <w:rFonts w:eastAsiaTheme="minorEastAsia" w:cstheme="minorBidi"/>
          <w:noProof/>
        </w:rPr>
      </w:pPr>
      <w:r>
        <w:rPr>
          <w:noProof/>
        </w:rPr>
        <w:t>5.1.4 Trabajo Fin de Máster</w:t>
      </w:r>
      <w:r>
        <w:rPr>
          <w:noProof/>
        </w:rPr>
        <w:tab/>
        <w:t>20</w:t>
      </w:r>
    </w:p>
    <w:p w14:paraId="1341C4CF" w14:textId="77777777" w:rsidR="00232537" w:rsidRDefault="00232537">
      <w:pPr>
        <w:pStyle w:val="TDC2"/>
        <w:tabs>
          <w:tab w:val="right" w:leader="dot" w:pos="9003"/>
        </w:tabs>
        <w:rPr>
          <w:rFonts w:eastAsiaTheme="minorEastAsia" w:cstheme="minorBidi"/>
          <w:noProof/>
        </w:rPr>
      </w:pPr>
      <w:r w:rsidRPr="00AA55CD">
        <w:rPr>
          <w:rFonts w:cs="Arial"/>
          <w:noProof/>
        </w:rPr>
        <w:t>5.2 Estructura del plan de estudios y descripción de las materias.</w:t>
      </w:r>
      <w:r>
        <w:rPr>
          <w:noProof/>
        </w:rPr>
        <w:tab/>
        <w:t>20</w:t>
      </w:r>
    </w:p>
    <w:p w14:paraId="5D27E601" w14:textId="77777777" w:rsidR="00232537" w:rsidRPr="008F0FF5" w:rsidRDefault="00232537" w:rsidP="00232537">
      <w:pPr>
        <w:widowControl/>
        <w:autoSpaceDE/>
        <w:autoSpaceDN/>
        <w:adjustRightInd/>
        <w:jc w:val="left"/>
        <w:rPr>
          <w:rFonts w:cs="Arial"/>
          <w:b/>
          <w:bCs/>
          <w:color w:val="000000" w:themeColor="text1"/>
          <w:spacing w:val="-2"/>
          <w:lang w:val="es-ES"/>
        </w:rPr>
      </w:pPr>
      <w:r w:rsidRPr="008F0FF5">
        <w:rPr>
          <w:rStyle w:val="Ninguno"/>
          <w:rFonts w:eastAsiaTheme="minorHAnsi" w:cs="Arial"/>
          <w:sz w:val="21"/>
          <w:szCs w:val="22"/>
          <w:lang w:eastAsia="en-US"/>
        </w:rPr>
        <w:fldChar w:fldCharType="end"/>
      </w:r>
      <w:r w:rsidRPr="008F0FF5">
        <w:rPr>
          <w:rFonts w:cs="Arial"/>
        </w:rPr>
        <w:br w:type="page"/>
      </w:r>
    </w:p>
    <w:p w14:paraId="5EAFA607" w14:textId="77777777" w:rsidR="00232537" w:rsidRPr="008F0FF5" w:rsidRDefault="00232537" w:rsidP="00232537">
      <w:pPr>
        <w:pStyle w:val="Ttulo1"/>
        <w:rPr>
          <w:rStyle w:val="Ninguno"/>
          <w:rFonts w:cs="Arial"/>
        </w:rPr>
      </w:pPr>
      <w:bookmarkStart w:id="0" w:name="_Toc483261674"/>
      <w:r w:rsidRPr="008F0FF5">
        <w:rPr>
          <w:rStyle w:val="Ninguno"/>
          <w:rFonts w:cs="Arial"/>
        </w:rPr>
        <w:t>PRESENTACIÓN</w:t>
      </w:r>
      <w:bookmarkEnd w:id="0"/>
    </w:p>
    <w:p w14:paraId="13814971" w14:textId="77777777" w:rsidR="00232537" w:rsidRPr="008F0FF5" w:rsidRDefault="00232537" w:rsidP="00232537">
      <w:pPr>
        <w:spacing w:line="360" w:lineRule="auto"/>
        <w:rPr>
          <w:rStyle w:val="Ninguno"/>
          <w:rFonts w:cs="Arial"/>
          <w:lang w:val="es-ES"/>
        </w:rPr>
      </w:pPr>
    </w:p>
    <w:p w14:paraId="61EB20EE" w14:textId="77777777" w:rsidR="00232537" w:rsidRDefault="00232537" w:rsidP="00232537">
      <w:pPr>
        <w:spacing w:line="360" w:lineRule="auto"/>
        <w:rPr>
          <w:rStyle w:val="Ninguno"/>
          <w:rFonts w:cs="Arial"/>
          <w:lang w:val="es-ES"/>
        </w:rPr>
      </w:pPr>
      <w:r>
        <w:rPr>
          <w:rFonts w:cs="Arial"/>
        </w:rPr>
        <w:t>La aplicación de las Enseñanzas Superiores de M</w:t>
      </w:r>
      <w:r w:rsidRPr="008F0FF5">
        <w:rPr>
          <w:rFonts w:cs="Arial"/>
        </w:rPr>
        <w:t>úsica, conforme al Real Decr</w:t>
      </w:r>
      <w:r>
        <w:rPr>
          <w:rFonts w:cs="Arial"/>
        </w:rPr>
        <w:t>eto 1614/2009 de 26 de octubre,</w:t>
      </w:r>
      <w:r w:rsidRPr="008F0FF5">
        <w:rPr>
          <w:rFonts w:cs="Arial"/>
        </w:rPr>
        <w:t xml:space="preserve"> que ordena las en</w:t>
      </w:r>
      <w:r>
        <w:rPr>
          <w:rFonts w:cs="Arial"/>
        </w:rPr>
        <w:t>señanzas superiores de Grado, Máster y D</w:t>
      </w:r>
      <w:r w:rsidRPr="008F0FF5">
        <w:rPr>
          <w:rFonts w:cs="Arial"/>
        </w:rPr>
        <w:t>octorado, en lo que se refiere al segundo ciclo</w:t>
      </w:r>
      <w:r>
        <w:rPr>
          <w:rFonts w:cs="Arial"/>
        </w:rPr>
        <w:t xml:space="preserve"> o estudios de máster,</w:t>
      </w:r>
      <w:r>
        <w:rPr>
          <w:rStyle w:val="Ninguno"/>
          <w:rFonts w:cs="Arial"/>
          <w:lang w:val="es-ES"/>
        </w:rPr>
        <w:t xml:space="preserve"> está por desarrollar en el único centro oficial de enseñanza musical superior de la Comunidad de Madrid, el Real Conservatorio Superior de Música </w:t>
      </w:r>
      <w:r w:rsidRPr="008F0FF5">
        <w:rPr>
          <w:rStyle w:val="Ninguno"/>
          <w:rFonts w:cs="Arial"/>
          <w:lang w:val="es-ES"/>
        </w:rPr>
        <w:t>(RCSMM)</w:t>
      </w:r>
      <w:r>
        <w:rPr>
          <w:rStyle w:val="Ninguno"/>
          <w:rFonts w:cs="Arial"/>
          <w:lang w:val="es-ES"/>
        </w:rPr>
        <w:t xml:space="preserve">. En su claustro de profesores </w:t>
      </w:r>
      <w:r w:rsidRPr="008F0FF5">
        <w:rPr>
          <w:rStyle w:val="Ninguno"/>
          <w:rFonts w:cs="Arial"/>
          <w:lang w:val="es-ES"/>
        </w:rPr>
        <w:t>se ha debatido, en innumerables ocasiones, la necesidad de la implantación de las enseñanzas</w:t>
      </w:r>
      <w:r>
        <w:rPr>
          <w:rStyle w:val="Ninguno"/>
          <w:rFonts w:cs="Arial"/>
          <w:lang w:val="es-ES"/>
        </w:rPr>
        <w:t xml:space="preserve"> superiores de música</w:t>
      </w:r>
      <w:r w:rsidRPr="008F0FF5">
        <w:rPr>
          <w:rStyle w:val="Ninguno"/>
          <w:rFonts w:cs="Arial"/>
          <w:lang w:val="es-ES"/>
        </w:rPr>
        <w:t xml:space="preserve"> de segundo</w:t>
      </w:r>
      <w:r>
        <w:rPr>
          <w:rStyle w:val="Ninguno"/>
          <w:rFonts w:cs="Arial"/>
          <w:lang w:val="es-ES"/>
        </w:rPr>
        <w:t xml:space="preserve"> y tercer</w:t>
      </w:r>
      <w:r w:rsidRPr="008F0FF5">
        <w:rPr>
          <w:rStyle w:val="Ninguno"/>
          <w:rFonts w:cs="Arial"/>
          <w:lang w:val="es-ES"/>
        </w:rPr>
        <w:t xml:space="preserve"> ciclo</w:t>
      </w:r>
      <w:r>
        <w:rPr>
          <w:rStyle w:val="Ninguno"/>
          <w:rFonts w:cs="Arial"/>
          <w:lang w:val="es-ES"/>
        </w:rPr>
        <w:t>,</w:t>
      </w:r>
      <w:r w:rsidRPr="008F0FF5">
        <w:rPr>
          <w:rStyle w:val="Ninguno"/>
          <w:rFonts w:cs="Arial"/>
          <w:lang w:val="es-ES"/>
        </w:rPr>
        <w:t xml:space="preserve"> y cuáles serían los contenidos más adecuados para nuestro alumnado.</w:t>
      </w:r>
      <w:r>
        <w:rPr>
          <w:rStyle w:val="Ninguno"/>
          <w:rFonts w:cs="Arial"/>
          <w:lang w:val="es-ES"/>
        </w:rPr>
        <w:t xml:space="preserve"> </w:t>
      </w:r>
    </w:p>
    <w:p w14:paraId="145B4319" w14:textId="77777777" w:rsidR="00232537" w:rsidRPr="008F0FF5" w:rsidRDefault="00232537" w:rsidP="00232537">
      <w:pPr>
        <w:spacing w:line="360" w:lineRule="auto"/>
        <w:rPr>
          <w:rStyle w:val="Ninguno"/>
          <w:rFonts w:cs="Arial"/>
          <w:lang w:val="es-ES"/>
        </w:rPr>
      </w:pPr>
      <w:r>
        <w:rPr>
          <w:rStyle w:val="Ninguno"/>
          <w:rFonts w:cs="Arial"/>
          <w:lang w:val="es-ES"/>
        </w:rPr>
        <w:t xml:space="preserve">El presente proyecto de master surgió de una propuesta del departamento de viento madera, con la idea de que </w:t>
      </w:r>
      <w:r w:rsidRPr="00DD1C8E">
        <w:rPr>
          <w:rStyle w:val="Ninguno"/>
          <w:rFonts w:cs="Arial"/>
          <w:i/>
          <w:lang w:val="es-ES"/>
        </w:rPr>
        <w:t>compositores</w:t>
      </w:r>
      <w:r>
        <w:rPr>
          <w:rStyle w:val="Ninguno"/>
          <w:rFonts w:cs="Arial"/>
          <w:lang w:val="es-ES"/>
        </w:rPr>
        <w:t xml:space="preserve"> e </w:t>
      </w:r>
      <w:r w:rsidRPr="00DD1C8E">
        <w:rPr>
          <w:rStyle w:val="Ninguno"/>
          <w:rFonts w:cs="Arial"/>
          <w:i/>
          <w:lang w:val="es-ES"/>
        </w:rPr>
        <w:t>intérpretes</w:t>
      </w:r>
      <w:r>
        <w:rPr>
          <w:rStyle w:val="Ninguno"/>
          <w:rFonts w:cs="Arial"/>
          <w:lang w:val="es-ES"/>
        </w:rPr>
        <w:t xml:space="preserve"> trabajaran juntos el proceso de la creación musical. C</w:t>
      </w:r>
      <w:r w:rsidRPr="008F0FF5">
        <w:rPr>
          <w:rStyle w:val="Ninguno"/>
          <w:rFonts w:cs="Arial"/>
          <w:lang w:val="es-ES"/>
        </w:rPr>
        <w:t>omo todos sabemos, para que se pueda crear</w:t>
      </w:r>
      <w:r>
        <w:t xml:space="preserve"> </w:t>
      </w:r>
      <w:r w:rsidRPr="008F0FF5">
        <w:rPr>
          <w:rStyle w:val="Ninguno"/>
          <w:rFonts w:cs="Arial"/>
          <w:lang w:val="es-ES"/>
        </w:rPr>
        <w:t>música hace falta la intervención de</w:t>
      </w:r>
      <w:r>
        <w:rPr>
          <w:rStyle w:val="Ninguno"/>
          <w:rFonts w:cs="Arial"/>
          <w:lang w:val="es-ES"/>
        </w:rPr>
        <w:t xml:space="preserve"> estos</w:t>
      </w:r>
      <w:r w:rsidRPr="008F0FF5">
        <w:rPr>
          <w:rStyle w:val="Ninguno"/>
          <w:rFonts w:cs="Arial"/>
          <w:lang w:val="es-ES"/>
        </w:rPr>
        <w:t xml:space="preserve"> dos actores indispensables: intérprete</w:t>
      </w:r>
      <w:r>
        <w:rPr>
          <w:rStyle w:val="Ninguno"/>
          <w:rFonts w:cs="Arial"/>
          <w:lang w:val="es-ES"/>
        </w:rPr>
        <w:t xml:space="preserve"> y compositor</w:t>
      </w:r>
      <w:r w:rsidRPr="008F0FF5">
        <w:rPr>
          <w:rStyle w:val="Ninguno"/>
          <w:rFonts w:cs="Arial"/>
          <w:lang w:val="es-ES"/>
        </w:rPr>
        <w:t>. Ha funcionado así durante siglos, pero hoy en día la coordinación entre ambos</w:t>
      </w:r>
      <w:r>
        <w:rPr>
          <w:rStyle w:val="Ninguno"/>
          <w:rFonts w:cs="Arial"/>
          <w:lang w:val="es-ES"/>
        </w:rPr>
        <w:t xml:space="preserve"> personajes del proceso creativo</w:t>
      </w:r>
      <w:r w:rsidRPr="008F0FF5">
        <w:rPr>
          <w:rStyle w:val="Ninguno"/>
          <w:rFonts w:cs="Arial"/>
          <w:lang w:val="es-ES"/>
        </w:rPr>
        <w:t xml:space="preserve"> es más imprescindible que nunca</w:t>
      </w:r>
      <w:r>
        <w:rPr>
          <w:rStyle w:val="Ninguno"/>
          <w:rFonts w:cs="Arial"/>
          <w:lang w:val="es-ES"/>
        </w:rPr>
        <w:t>,</w:t>
      </w:r>
      <w:r w:rsidRPr="008F0FF5">
        <w:rPr>
          <w:rStyle w:val="Ninguno"/>
          <w:rFonts w:cs="Arial"/>
          <w:lang w:val="es-ES"/>
        </w:rPr>
        <w:t xml:space="preserve"> porque las particularidades de la música de nuestro tiempo obliga a la interacción entre los mismos: el compositor necesita conocer los recur</w:t>
      </w:r>
      <w:r>
        <w:rPr>
          <w:rStyle w:val="Ninguno"/>
          <w:rFonts w:cs="Arial"/>
          <w:lang w:val="es-ES"/>
        </w:rPr>
        <w:t>sos sonoros de cada instrumento</w:t>
      </w:r>
      <w:r w:rsidRPr="008F0FF5">
        <w:rPr>
          <w:rStyle w:val="Ninguno"/>
          <w:rFonts w:cs="Arial"/>
          <w:lang w:val="es-ES"/>
        </w:rPr>
        <w:t xml:space="preserve"> </w:t>
      </w:r>
      <w:r>
        <w:rPr>
          <w:rStyle w:val="Ninguno"/>
          <w:rFonts w:cs="Arial"/>
          <w:lang w:val="es-ES"/>
        </w:rPr>
        <w:t>y de cada intérprete,</w:t>
      </w:r>
      <w:r w:rsidRPr="008F0FF5">
        <w:rPr>
          <w:rStyle w:val="Ninguno"/>
          <w:rFonts w:cs="Arial"/>
          <w:lang w:val="es-ES"/>
        </w:rPr>
        <w:t xml:space="preserve"> </w:t>
      </w:r>
      <w:r>
        <w:rPr>
          <w:rStyle w:val="Ninguno"/>
          <w:rFonts w:cs="Arial"/>
          <w:lang w:val="es-ES"/>
        </w:rPr>
        <w:t>y,</w:t>
      </w:r>
      <w:r w:rsidRPr="008F0FF5">
        <w:rPr>
          <w:rStyle w:val="Ninguno"/>
          <w:rFonts w:cs="Arial"/>
          <w:lang w:val="es-ES"/>
        </w:rPr>
        <w:t xml:space="preserve"> a su vez, el intérprete necesita del compositor para que le transmita su concepto estético y formal de la pieza e incluso, de modo habitual, las aclaraciones de la simbología de la partitura. El resultado final es el fundido de la idea musical y el concepto formal del autor, junto con las sonoridades, habilidades, recursos sonoros del intérprete y el concepto estético de ambos.</w:t>
      </w:r>
      <w:r>
        <w:rPr>
          <w:rStyle w:val="Ninguno"/>
          <w:rFonts w:cs="Arial"/>
          <w:lang w:val="es-ES"/>
        </w:rPr>
        <w:t xml:space="preserve"> </w:t>
      </w:r>
      <w:r w:rsidRPr="008F0FF5">
        <w:rPr>
          <w:rStyle w:val="Ninguno"/>
          <w:rFonts w:cs="Arial"/>
          <w:lang w:val="es-ES"/>
        </w:rPr>
        <w:t>También en la actualidad gran parte de la producción de las nuevas composiciones musicales demandan, bien la transformación sonora de una parte o todas las partes interpretativas de una creación musical mediante medios electroacústicos e informáticos en directo, o bien la creación de piezas en las que una parte está previamente generada por sonidos electrónicos pregrabados.</w:t>
      </w:r>
    </w:p>
    <w:p w14:paraId="0C29DA7F" w14:textId="77777777" w:rsidR="00232537" w:rsidRDefault="00232537" w:rsidP="00232537">
      <w:pPr>
        <w:spacing w:line="360" w:lineRule="auto"/>
        <w:rPr>
          <w:rStyle w:val="Ninguno"/>
          <w:rFonts w:cs="Arial"/>
          <w:lang w:val="es-ES"/>
        </w:rPr>
      </w:pPr>
    </w:p>
    <w:p w14:paraId="3CAFE765" w14:textId="77777777" w:rsidR="00232537" w:rsidRPr="004511B0" w:rsidRDefault="00232537" w:rsidP="00232537">
      <w:pPr>
        <w:spacing w:line="360" w:lineRule="auto"/>
        <w:rPr>
          <w:rStyle w:val="Ninguno"/>
          <w:rFonts w:cs="Arial"/>
          <w:color w:val="000000" w:themeColor="text1"/>
          <w:lang w:val="es-ES"/>
        </w:rPr>
      </w:pPr>
      <w:r w:rsidRPr="004511B0">
        <w:rPr>
          <w:rFonts w:cs="Arial"/>
          <w:color w:val="000000" w:themeColor="text1"/>
        </w:rPr>
        <w:t>¿Por qué unir en</w:t>
      </w:r>
      <w:r>
        <w:rPr>
          <w:rFonts w:cs="Arial"/>
          <w:color w:val="000000" w:themeColor="text1"/>
        </w:rPr>
        <w:t xml:space="preserve"> un mismo programa de estudios </w:t>
      </w:r>
      <w:r w:rsidRPr="004511B0">
        <w:rPr>
          <w:rFonts w:cs="Arial"/>
          <w:color w:val="000000" w:themeColor="text1"/>
        </w:rPr>
        <w:t>a compositores</w:t>
      </w:r>
      <w:r>
        <w:rPr>
          <w:rFonts w:cs="Arial"/>
          <w:color w:val="000000" w:themeColor="text1"/>
        </w:rPr>
        <w:t xml:space="preserve"> e intérpretes? En primer lugar, hay que aclarar que,</w:t>
      </w:r>
      <w:r w:rsidRPr="004511B0">
        <w:rPr>
          <w:rFonts w:cs="Arial"/>
          <w:color w:val="000000" w:themeColor="text1"/>
        </w:rPr>
        <w:t xml:space="preserve"> como antecedentes, en el RCSMM diferentes agrupaciones ya interpretan la músi</w:t>
      </w:r>
      <w:r>
        <w:rPr>
          <w:rFonts w:cs="Arial"/>
          <w:color w:val="000000" w:themeColor="text1"/>
        </w:rPr>
        <w:t>ca de nuestros compositores. La</w:t>
      </w:r>
      <w:r w:rsidRPr="004511B0">
        <w:rPr>
          <w:rFonts w:cs="Arial"/>
          <w:color w:val="000000" w:themeColor="text1"/>
        </w:rPr>
        <w:t xml:space="preserve"> </w:t>
      </w:r>
      <w:r>
        <w:rPr>
          <w:rFonts w:cs="Arial"/>
          <w:color w:val="000000" w:themeColor="text1"/>
        </w:rPr>
        <w:t>docencia, en cursos o grado</w:t>
      </w:r>
      <w:r w:rsidRPr="004511B0">
        <w:rPr>
          <w:rFonts w:cs="Arial"/>
          <w:color w:val="000000" w:themeColor="text1"/>
        </w:rPr>
        <w:t xml:space="preserve"> que tratan independientemente la rama de formación del compositor y del intérprete se ven obligados, los primeros, a emplear agrupaciones o interpretes solistas para producir su música</w:t>
      </w:r>
      <w:r>
        <w:rPr>
          <w:rFonts w:cs="Arial"/>
          <w:color w:val="000000" w:themeColor="text1"/>
        </w:rPr>
        <w:t>,</w:t>
      </w:r>
      <w:r w:rsidRPr="004511B0">
        <w:rPr>
          <w:rFonts w:cs="Arial"/>
          <w:color w:val="000000" w:themeColor="text1"/>
        </w:rPr>
        <w:t xml:space="preserve"> y los segundos, a estrenar obras de autores si de verdad quieren conocer al completo el hecho interpretativo de la composición e interpretación musical contemporánea. Además, la formación al respecto de literatura musical de los siglos XX y XXI, análisis, nuevas grafías, etc., es común</w:t>
      </w:r>
      <w:r>
        <w:rPr>
          <w:rFonts w:cs="Arial"/>
          <w:color w:val="000000" w:themeColor="text1"/>
        </w:rPr>
        <w:t>, e incluso</w:t>
      </w:r>
      <w:r w:rsidRPr="004511B0">
        <w:rPr>
          <w:rFonts w:cs="Arial"/>
          <w:color w:val="000000" w:themeColor="text1"/>
        </w:rPr>
        <w:t xml:space="preserve"> el empleo de las nuevas tecnologías</w:t>
      </w:r>
      <w:r>
        <w:rPr>
          <w:rFonts w:cs="Arial"/>
          <w:color w:val="000000" w:themeColor="text1"/>
        </w:rPr>
        <w:t xml:space="preserve"> (</w:t>
      </w:r>
      <w:r w:rsidRPr="004511B0">
        <w:rPr>
          <w:rFonts w:cs="Arial"/>
          <w:color w:val="000000" w:themeColor="text1"/>
        </w:rPr>
        <w:t xml:space="preserve">como </w:t>
      </w:r>
      <w:r>
        <w:rPr>
          <w:rFonts w:cs="Arial"/>
          <w:color w:val="000000" w:themeColor="text1"/>
        </w:rPr>
        <w:t>los programas</w:t>
      </w:r>
      <w:r w:rsidRPr="004511B0">
        <w:rPr>
          <w:rFonts w:cs="Arial"/>
          <w:color w:val="000000" w:themeColor="text1"/>
        </w:rPr>
        <w:t xml:space="preserve"> de </w:t>
      </w:r>
      <w:r>
        <w:rPr>
          <w:rFonts w:cs="Arial"/>
          <w:color w:val="000000" w:themeColor="text1"/>
        </w:rPr>
        <w:t>variación</w:t>
      </w:r>
      <w:r w:rsidRPr="004511B0">
        <w:rPr>
          <w:rFonts w:cs="Arial"/>
          <w:color w:val="000000" w:themeColor="text1"/>
        </w:rPr>
        <w:t xml:space="preserve"> </w:t>
      </w:r>
      <w:r>
        <w:rPr>
          <w:rFonts w:cs="Arial"/>
          <w:color w:val="000000" w:themeColor="text1"/>
        </w:rPr>
        <w:t>y creación</w:t>
      </w:r>
      <w:r w:rsidRPr="004511B0">
        <w:rPr>
          <w:rFonts w:cs="Arial"/>
          <w:color w:val="000000" w:themeColor="text1"/>
        </w:rPr>
        <w:t xml:space="preserve"> del sonido o los </w:t>
      </w:r>
      <w:r w:rsidRPr="004511B0">
        <w:rPr>
          <w:rFonts w:cs="Arial"/>
          <w:i/>
          <w:color w:val="000000" w:themeColor="text1"/>
        </w:rPr>
        <w:t>hardwares</w:t>
      </w:r>
      <w:r w:rsidRPr="004511B0">
        <w:rPr>
          <w:rFonts w:cs="Arial"/>
          <w:color w:val="000000" w:themeColor="text1"/>
        </w:rPr>
        <w:t xml:space="preserve"> de transformación sonora que en este momento empiezan a surgir</w:t>
      </w:r>
      <w:r>
        <w:rPr>
          <w:rFonts w:cs="Arial"/>
          <w:color w:val="000000" w:themeColor="text1"/>
        </w:rPr>
        <w:t>) no pueden ser utilizada</w:t>
      </w:r>
      <w:r w:rsidRPr="004511B0">
        <w:rPr>
          <w:rFonts w:cs="Arial"/>
          <w:color w:val="000000" w:themeColor="text1"/>
        </w:rPr>
        <w:t xml:space="preserve">s sin la intervención de ambos </w:t>
      </w:r>
      <w:r>
        <w:rPr>
          <w:rFonts w:cs="Arial"/>
          <w:color w:val="000000" w:themeColor="text1"/>
        </w:rPr>
        <w:t xml:space="preserve">protagonistas </w:t>
      </w:r>
      <w:r w:rsidRPr="004511B0">
        <w:rPr>
          <w:rFonts w:cs="Arial"/>
          <w:color w:val="000000" w:themeColor="text1"/>
        </w:rPr>
        <w:t xml:space="preserve">de la creación musical.  </w:t>
      </w:r>
    </w:p>
    <w:p w14:paraId="434CDC71" w14:textId="77777777" w:rsidR="00232537" w:rsidRPr="008F0FF5" w:rsidRDefault="00232537" w:rsidP="00232537">
      <w:pPr>
        <w:spacing w:line="360" w:lineRule="auto"/>
        <w:rPr>
          <w:rStyle w:val="Ninguno"/>
          <w:rFonts w:cs="Arial"/>
          <w:lang w:val="es-ES"/>
        </w:rPr>
      </w:pPr>
    </w:p>
    <w:p w14:paraId="76B1B137" w14:textId="77777777" w:rsidR="00232537" w:rsidRPr="00F83A10" w:rsidRDefault="00232537" w:rsidP="00232537">
      <w:pPr>
        <w:spacing w:line="360" w:lineRule="auto"/>
        <w:rPr>
          <w:rStyle w:val="Ninguno"/>
          <w:rFonts w:cs="Arial"/>
          <w:color w:val="FF0000"/>
          <w:lang w:val="es-ES"/>
        </w:rPr>
      </w:pPr>
      <w:r w:rsidRPr="008F0FF5">
        <w:rPr>
          <w:rStyle w:val="Ninguno"/>
          <w:rFonts w:cs="Arial"/>
          <w:lang w:val="es-ES"/>
        </w:rPr>
        <w:t xml:space="preserve">Ante estos hechos pensamos que una formación en la que puedan participar simultáneamente los dos personajes que son responsables del hecho musical podría ser muy productiva porque, mediante talleres en los que los autores e intérpretes trabajen conjuntamente nuevas piezas, el aprendizaje que van a generar conjuntamente puede ser decisivo para su futuro profesional y determinante para su formación. </w:t>
      </w:r>
      <w:r w:rsidRPr="008F0FF5">
        <w:rPr>
          <w:rStyle w:val="Ninguno"/>
          <w:rFonts w:cs="Arial"/>
          <w:color w:val="000000" w:themeColor="text1"/>
          <w:lang w:val="es-ES"/>
        </w:rPr>
        <w:t xml:space="preserve">Juntos </w:t>
      </w:r>
      <w:r>
        <w:rPr>
          <w:rStyle w:val="Ninguno"/>
          <w:rFonts w:cs="Arial"/>
          <w:color w:val="000000" w:themeColor="text1"/>
          <w:lang w:val="es-ES"/>
        </w:rPr>
        <w:t>van a</w:t>
      </w:r>
      <w:r w:rsidRPr="008F0FF5">
        <w:rPr>
          <w:rStyle w:val="Ninguno"/>
          <w:rFonts w:cs="Arial"/>
          <w:color w:val="000000" w:themeColor="text1"/>
          <w:lang w:val="es-ES"/>
        </w:rPr>
        <w:t xml:space="preserve"> descubrir mejor el lenguaje de la obra musical y, a su vez, si existe un proceso desarrollado y apoyado a través de medios electrónicos y/o el empleo de nuevas tecnologías, el resultado final será la conjunción de la pericia del </w:t>
      </w:r>
      <w:r>
        <w:rPr>
          <w:rStyle w:val="Ninguno"/>
          <w:rFonts w:cs="Arial"/>
          <w:color w:val="000000" w:themeColor="text1"/>
          <w:lang w:val="es-ES"/>
        </w:rPr>
        <w:t>músico</w:t>
      </w:r>
      <w:r w:rsidRPr="008F0FF5">
        <w:rPr>
          <w:rStyle w:val="Ninguno"/>
          <w:rFonts w:cs="Arial"/>
          <w:color w:val="000000" w:themeColor="text1"/>
          <w:lang w:val="es-ES"/>
        </w:rPr>
        <w:t xml:space="preserve"> y la maestría del </w:t>
      </w:r>
      <w:r>
        <w:rPr>
          <w:rStyle w:val="Ninguno"/>
          <w:rFonts w:cs="Arial"/>
          <w:color w:val="000000" w:themeColor="text1"/>
          <w:lang w:val="es-ES"/>
        </w:rPr>
        <w:t>creador</w:t>
      </w:r>
      <w:r w:rsidRPr="008F0FF5">
        <w:rPr>
          <w:rStyle w:val="Ninguno"/>
          <w:rFonts w:cs="Arial"/>
          <w:color w:val="000000" w:themeColor="text1"/>
          <w:lang w:val="es-ES"/>
        </w:rPr>
        <w:t xml:space="preserve"> a la hora de transcribir a su lenguaje idiomático el producto de su imaginación.</w:t>
      </w:r>
      <w:r>
        <w:rPr>
          <w:rStyle w:val="Ninguno"/>
          <w:rFonts w:cs="Arial"/>
          <w:color w:val="000000" w:themeColor="text1"/>
          <w:lang w:val="es-ES"/>
        </w:rPr>
        <w:t xml:space="preserve"> Además, la demanda de la formación en creación musical en nuevas tecnologías, dedicada al cine y videojuegos es hoy muy alta, y está presente en alguna institución privada de nuestro país y en las principales de nuestro entorno europeo bajo la denominación genérica de </w:t>
      </w:r>
      <w:r w:rsidRPr="00F83A10">
        <w:rPr>
          <w:rStyle w:val="Ninguno"/>
          <w:rFonts w:cs="Arial"/>
          <w:i/>
          <w:color w:val="000000" w:themeColor="text1"/>
          <w:lang w:val="es-ES"/>
        </w:rPr>
        <w:t>film scoring</w:t>
      </w:r>
      <w:r>
        <w:rPr>
          <w:rStyle w:val="Ninguno"/>
          <w:rFonts w:cs="Arial"/>
          <w:i/>
          <w:color w:val="000000" w:themeColor="text1"/>
          <w:lang w:val="es-ES"/>
        </w:rPr>
        <w:t>.</w:t>
      </w:r>
    </w:p>
    <w:p w14:paraId="19E886D7" w14:textId="77777777" w:rsidR="00232537" w:rsidRPr="008F0FF5" w:rsidRDefault="00232537" w:rsidP="00232537">
      <w:pPr>
        <w:spacing w:line="360" w:lineRule="auto"/>
        <w:rPr>
          <w:rStyle w:val="Ninguno"/>
          <w:rFonts w:cs="Arial"/>
          <w:lang w:val="es-ES"/>
        </w:rPr>
      </w:pPr>
    </w:p>
    <w:p w14:paraId="0889A353" w14:textId="77777777" w:rsidR="00232537" w:rsidRPr="00D638B8" w:rsidRDefault="00232537" w:rsidP="00232537">
      <w:pPr>
        <w:spacing w:line="360" w:lineRule="auto"/>
        <w:rPr>
          <w:rStyle w:val="Ninguno"/>
          <w:rFonts w:cs="Arial"/>
          <w:lang w:val="es-ES"/>
        </w:rPr>
      </w:pPr>
      <w:r>
        <w:rPr>
          <w:rStyle w:val="Ninguno"/>
          <w:rFonts w:cs="Arial"/>
          <w:lang w:val="es-ES"/>
        </w:rPr>
        <w:t>Esta</w:t>
      </w:r>
      <w:r w:rsidRPr="008F0FF5">
        <w:rPr>
          <w:rStyle w:val="Ninguno"/>
          <w:rFonts w:cs="Arial"/>
          <w:lang w:val="es-ES"/>
        </w:rPr>
        <w:t xml:space="preserve"> formación en las nuevas tecnologías sonoras es común para ambas partes, porque tanto necesita el compositor conocer los medios de producción de nuevos timbres como el intérprete </w:t>
      </w:r>
      <w:r>
        <w:rPr>
          <w:rStyle w:val="Ninguno"/>
          <w:rFonts w:cs="Arial"/>
          <w:lang w:val="es-ES"/>
        </w:rPr>
        <w:t>s</w:t>
      </w:r>
      <w:r w:rsidRPr="008F0FF5">
        <w:rPr>
          <w:rStyle w:val="Ninguno"/>
          <w:rFonts w:cs="Arial"/>
          <w:lang w:val="es-ES"/>
        </w:rPr>
        <w:t>aber reproducirlos</w:t>
      </w:r>
      <w:r>
        <w:rPr>
          <w:rStyle w:val="Ninguno"/>
          <w:rFonts w:cs="Arial"/>
          <w:lang w:val="es-ES"/>
        </w:rPr>
        <w:t xml:space="preserve"> -</w:t>
      </w:r>
      <w:r w:rsidRPr="008F0FF5">
        <w:rPr>
          <w:rStyle w:val="Ninguno"/>
          <w:rFonts w:cs="Arial"/>
          <w:lang w:val="es-ES"/>
        </w:rPr>
        <w:t xml:space="preserve"> mediante aque</w:t>
      </w:r>
      <w:r>
        <w:rPr>
          <w:rStyle w:val="Ninguno"/>
          <w:rFonts w:cs="Arial"/>
          <w:lang w:val="es-ES"/>
        </w:rPr>
        <w:t>llos medios técnicos necesarios</w:t>
      </w:r>
      <w:r w:rsidRPr="008F0FF5">
        <w:rPr>
          <w:rStyle w:val="Ninguno"/>
          <w:rFonts w:cs="Arial"/>
          <w:lang w:val="es-ES"/>
        </w:rPr>
        <w:t xml:space="preserve"> para </w:t>
      </w:r>
      <w:r>
        <w:rPr>
          <w:rStyle w:val="Ninguno"/>
          <w:rFonts w:cs="Arial"/>
          <w:lang w:val="es-ES"/>
        </w:rPr>
        <w:t xml:space="preserve">poder </w:t>
      </w:r>
      <w:r w:rsidRPr="008F0FF5">
        <w:rPr>
          <w:rStyle w:val="Ninguno"/>
          <w:rFonts w:cs="Arial"/>
          <w:lang w:val="es-ES"/>
        </w:rPr>
        <w:t>difundirlos sonorame</w:t>
      </w:r>
      <w:r>
        <w:rPr>
          <w:rStyle w:val="Ninguno"/>
          <w:rFonts w:cs="Arial"/>
          <w:lang w:val="es-ES"/>
        </w:rPr>
        <w:t xml:space="preserve">nte, en el caso de los conciertos y/o grabaciones -, o ambos especialistas conjuntamente en la producción de música electrónica destinada a </w:t>
      </w:r>
      <w:r w:rsidRPr="00F83A10">
        <w:rPr>
          <w:rStyle w:val="Ninguno"/>
          <w:rFonts w:cs="Arial"/>
          <w:i/>
          <w:color w:val="000000" w:themeColor="text1"/>
          <w:lang w:val="es-ES"/>
        </w:rPr>
        <w:t>film scoring</w:t>
      </w:r>
      <w:r>
        <w:rPr>
          <w:rStyle w:val="Ninguno"/>
          <w:rFonts w:cs="Arial"/>
          <w:color w:val="000000" w:themeColor="text1"/>
          <w:lang w:val="es-ES"/>
        </w:rPr>
        <w:t>.</w:t>
      </w:r>
    </w:p>
    <w:p w14:paraId="234B69FE" w14:textId="77777777" w:rsidR="00232537" w:rsidRPr="008F0FF5" w:rsidRDefault="00232537" w:rsidP="00232537">
      <w:pPr>
        <w:spacing w:line="360" w:lineRule="auto"/>
        <w:rPr>
          <w:rStyle w:val="Ninguno"/>
          <w:rFonts w:cs="Arial"/>
          <w:lang w:val="es-ES"/>
        </w:rPr>
      </w:pPr>
    </w:p>
    <w:p w14:paraId="1F2DE9A7" w14:textId="77777777" w:rsidR="00232537" w:rsidRDefault="00232537" w:rsidP="00232537">
      <w:pPr>
        <w:spacing w:line="360" w:lineRule="auto"/>
        <w:rPr>
          <w:rStyle w:val="Ninguno"/>
          <w:rFonts w:cs="Arial"/>
          <w:lang w:val="es-ES"/>
        </w:rPr>
      </w:pPr>
      <w:r>
        <w:rPr>
          <w:rStyle w:val="Ninguno"/>
          <w:rFonts w:cs="Arial"/>
          <w:lang w:val="es-ES"/>
        </w:rPr>
        <w:t>Por último, un Má</w:t>
      </w:r>
      <w:r w:rsidRPr="008F0FF5">
        <w:rPr>
          <w:rStyle w:val="Ninguno"/>
          <w:rFonts w:cs="Arial"/>
          <w:lang w:val="es-ES"/>
        </w:rPr>
        <w:t xml:space="preserve">ster de </w:t>
      </w:r>
      <w:r w:rsidRPr="008F0FF5">
        <w:rPr>
          <w:rStyle w:val="Ninguno"/>
          <w:rFonts w:cs="Arial"/>
          <w:i/>
          <w:iCs/>
          <w:lang w:val="es-ES"/>
        </w:rPr>
        <w:t>Creación</w:t>
      </w:r>
      <w:r>
        <w:rPr>
          <w:rStyle w:val="Ninguno"/>
          <w:rFonts w:cs="Arial"/>
          <w:i/>
          <w:iCs/>
          <w:lang w:val="es-ES"/>
        </w:rPr>
        <w:t xml:space="preserve"> e</w:t>
      </w:r>
      <w:r w:rsidRPr="008F0FF5">
        <w:rPr>
          <w:rStyle w:val="Ninguno"/>
          <w:rFonts w:cs="Arial"/>
          <w:i/>
          <w:iCs/>
          <w:lang w:val="es-ES"/>
        </w:rPr>
        <w:t xml:space="preserve"> interpretación</w:t>
      </w:r>
      <w:r>
        <w:rPr>
          <w:rStyle w:val="Ninguno"/>
          <w:rFonts w:cs="Arial"/>
          <w:i/>
          <w:iCs/>
          <w:lang w:val="es-ES"/>
        </w:rPr>
        <w:t>,</w:t>
      </w:r>
      <w:r w:rsidRPr="008F0FF5">
        <w:rPr>
          <w:rStyle w:val="Ninguno"/>
          <w:rFonts w:cs="Arial"/>
          <w:i/>
          <w:iCs/>
          <w:lang w:val="es-ES"/>
        </w:rPr>
        <w:t xml:space="preserve"> y nuevas tecnologías en la música</w:t>
      </w:r>
      <w:r>
        <w:rPr>
          <w:rStyle w:val="Ninguno"/>
          <w:rFonts w:cs="Arial"/>
          <w:lang w:val="es-ES"/>
        </w:rPr>
        <w:t xml:space="preserve"> sería también un má</w:t>
      </w:r>
      <w:r w:rsidRPr="008F0FF5">
        <w:rPr>
          <w:rStyle w:val="Ninguno"/>
          <w:rFonts w:cs="Arial"/>
          <w:lang w:val="es-ES"/>
        </w:rPr>
        <w:t>ster apropiado para cubrir las necesidades de formación</w:t>
      </w:r>
      <w:r>
        <w:rPr>
          <w:rStyle w:val="Ninguno"/>
          <w:rFonts w:cs="Arial"/>
          <w:lang w:val="es-ES"/>
        </w:rPr>
        <w:t xml:space="preserve"> de</w:t>
      </w:r>
      <w:r w:rsidRPr="008F0FF5">
        <w:rPr>
          <w:rStyle w:val="Ninguno"/>
          <w:rFonts w:cs="Arial"/>
          <w:lang w:val="es-ES"/>
        </w:rPr>
        <w:t xml:space="preserve"> la mayor parte del alumnado que termina su</w:t>
      </w:r>
      <w:r>
        <w:rPr>
          <w:rStyle w:val="Ninguno"/>
          <w:rFonts w:cs="Arial"/>
          <w:lang w:val="es-ES"/>
        </w:rPr>
        <w:t>s estudios de Grado en el RCSMM -</w:t>
      </w:r>
      <w:r w:rsidRPr="008F0FF5">
        <w:rPr>
          <w:rStyle w:val="Ninguno"/>
          <w:rFonts w:cs="Arial"/>
          <w:lang w:val="es-ES"/>
        </w:rPr>
        <w:t xml:space="preserve"> no sólo para intérpretes y compositores sino también para pedagogos</w:t>
      </w:r>
      <w:r>
        <w:rPr>
          <w:rStyle w:val="Refdenotaalpie"/>
        </w:rPr>
        <w:footnoteReference w:id="1"/>
      </w:r>
      <w:r w:rsidRPr="008F0FF5">
        <w:rPr>
          <w:rStyle w:val="Ninguno"/>
          <w:rFonts w:cs="Arial"/>
          <w:lang w:val="es-ES"/>
        </w:rPr>
        <w:t>, directores</w:t>
      </w:r>
      <w:r>
        <w:rPr>
          <w:rStyle w:val="Refdenotaalpie"/>
        </w:rPr>
        <w:footnoteReference w:id="2"/>
      </w:r>
      <w:r w:rsidRPr="008F0FF5">
        <w:rPr>
          <w:rStyle w:val="Ninguno"/>
          <w:rFonts w:cs="Arial"/>
          <w:lang w:val="es-ES"/>
        </w:rPr>
        <w:t xml:space="preserve"> e investigadores</w:t>
      </w:r>
      <w:r>
        <w:rPr>
          <w:rStyle w:val="Refdenotaalpie"/>
        </w:rPr>
        <w:footnoteReference w:id="3"/>
      </w:r>
      <w:r w:rsidRPr="008F0FF5">
        <w:rPr>
          <w:rStyle w:val="Ninguno"/>
          <w:rFonts w:cs="Arial"/>
          <w:lang w:val="es-ES"/>
        </w:rPr>
        <w:t xml:space="preserve"> que quieran ampliar y complementar su formación de grado con el conocimiento de las características propias</w:t>
      </w:r>
      <w:r>
        <w:rPr>
          <w:rStyle w:val="Ninguno"/>
          <w:rFonts w:cs="Arial"/>
          <w:lang w:val="es-ES"/>
        </w:rPr>
        <w:t xml:space="preserve"> de la música de nuestro tiempo -, </w:t>
      </w:r>
      <w:r w:rsidRPr="008F0FF5">
        <w:rPr>
          <w:rStyle w:val="Ninguno"/>
          <w:rFonts w:cs="Arial"/>
          <w:lang w:val="es-ES"/>
        </w:rPr>
        <w:t>ya que contiene la preparación necesaria</w:t>
      </w:r>
      <w:r>
        <w:rPr>
          <w:rStyle w:val="Ninguno"/>
          <w:rFonts w:cs="Arial"/>
          <w:lang w:val="es-ES"/>
        </w:rPr>
        <w:t xml:space="preserve"> para conocer la música contemporánea.</w:t>
      </w:r>
    </w:p>
    <w:p w14:paraId="3F695DDF" w14:textId="77777777" w:rsidR="00232537" w:rsidRPr="008F0FF5" w:rsidRDefault="00232537" w:rsidP="00232537">
      <w:pPr>
        <w:spacing w:line="360" w:lineRule="auto"/>
        <w:rPr>
          <w:rFonts w:cs="Arial"/>
        </w:rPr>
      </w:pPr>
    </w:p>
    <w:p w14:paraId="48430250" w14:textId="77777777" w:rsidR="00232537" w:rsidRPr="008F0FF5" w:rsidRDefault="00232537" w:rsidP="00232537">
      <w:pPr>
        <w:spacing w:line="360" w:lineRule="auto"/>
        <w:rPr>
          <w:rStyle w:val="Ninguno"/>
          <w:rFonts w:cs="Arial"/>
          <w:lang w:val="es-ES"/>
        </w:rPr>
      </w:pPr>
      <w:r w:rsidRPr="008F0FF5">
        <w:rPr>
          <w:rStyle w:val="Ninguno"/>
          <w:rFonts w:cs="Arial"/>
          <w:lang w:val="es-ES"/>
        </w:rPr>
        <w:t xml:space="preserve"> </w:t>
      </w:r>
    </w:p>
    <w:p w14:paraId="4DBC89C8" w14:textId="77777777" w:rsidR="00232537" w:rsidRPr="008F0FF5" w:rsidRDefault="00232537" w:rsidP="00232537">
      <w:pPr>
        <w:spacing w:line="360" w:lineRule="auto"/>
        <w:rPr>
          <w:rStyle w:val="Ninguno"/>
          <w:rFonts w:cs="Arial"/>
          <w:lang w:val="es-ES"/>
        </w:rPr>
      </w:pPr>
    </w:p>
    <w:p w14:paraId="54FEABE0" w14:textId="77777777" w:rsidR="00232537" w:rsidRPr="008F0FF5" w:rsidRDefault="00232537" w:rsidP="00232537">
      <w:pPr>
        <w:spacing w:line="360" w:lineRule="auto"/>
        <w:rPr>
          <w:rStyle w:val="Ninguno"/>
          <w:rFonts w:cs="Arial"/>
          <w:lang w:val="es-ES"/>
        </w:rPr>
      </w:pPr>
    </w:p>
    <w:p w14:paraId="491491A2" w14:textId="77777777" w:rsidR="00232537" w:rsidRDefault="00232537" w:rsidP="00232537">
      <w:pPr>
        <w:spacing w:line="360" w:lineRule="auto"/>
        <w:rPr>
          <w:rStyle w:val="Ninguno"/>
          <w:rFonts w:cs="Arial"/>
          <w:lang w:val="es-ES"/>
        </w:rPr>
      </w:pPr>
    </w:p>
    <w:p w14:paraId="3523C4DA" w14:textId="77777777" w:rsidR="00232537" w:rsidRDefault="00232537" w:rsidP="00232537">
      <w:pPr>
        <w:spacing w:line="360" w:lineRule="auto"/>
        <w:rPr>
          <w:rStyle w:val="Ninguno"/>
          <w:rFonts w:cs="Arial"/>
          <w:lang w:val="es-ES"/>
        </w:rPr>
      </w:pPr>
    </w:p>
    <w:p w14:paraId="3843A03C" w14:textId="77777777" w:rsidR="00232537" w:rsidRDefault="00232537" w:rsidP="00232537">
      <w:pPr>
        <w:spacing w:line="360" w:lineRule="auto"/>
        <w:rPr>
          <w:rStyle w:val="Ninguno"/>
          <w:rFonts w:cs="Arial"/>
          <w:lang w:val="es-ES"/>
        </w:rPr>
      </w:pPr>
    </w:p>
    <w:p w14:paraId="1566EAC0" w14:textId="77777777" w:rsidR="00232537" w:rsidRDefault="00232537" w:rsidP="00232537">
      <w:pPr>
        <w:spacing w:line="360" w:lineRule="auto"/>
        <w:rPr>
          <w:rStyle w:val="Ninguno"/>
          <w:rFonts w:cs="Arial"/>
          <w:lang w:val="es-ES"/>
        </w:rPr>
      </w:pPr>
    </w:p>
    <w:p w14:paraId="28489022" w14:textId="77777777" w:rsidR="00232537" w:rsidRDefault="00232537" w:rsidP="00232537">
      <w:pPr>
        <w:spacing w:line="360" w:lineRule="auto"/>
        <w:rPr>
          <w:rStyle w:val="Ninguno"/>
          <w:rFonts w:cs="Arial"/>
          <w:lang w:val="es-ES"/>
        </w:rPr>
      </w:pPr>
    </w:p>
    <w:p w14:paraId="02CE2DAA" w14:textId="77777777" w:rsidR="00232537" w:rsidRDefault="00232537" w:rsidP="00232537">
      <w:pPr>
        <w:spacing w:line="360" w:lineRule="auto"/>
        <w:rPr>
          <w:rStyle w:val="Ninguno"/>
          <w:rFonts w:cs="Arial"/>
          <w:lang w:val="es-ES"/>
        </w:rPr>
      </w:pPr>
    </w:p>
    <w:p w14:paraId="3ABA86E9" w14:textId="77777777" w:rsidR="00232537" w:rsidRDefault="00232537" w:rsidP="00232537">
      <w:pPr>
        <w:spacing w:line="360" w:lineRule="auto"/>
        <w:rPr>
          <w:rStyle w:val="Ninguno"/>
          <w:rFonts w:cs="Arial"/>
          <w:lang w:val="es-ES"/>
        </w:rPr>
      </w:pPr>
    </w:p>
    <w:p w14:paraId="20D65C4F" w14:textId="77777777" w:rsidR="00232537" w:rsidRDefault="00232537" w:rsidP="00232537">
      <w:pPr>
        <w:spacing w:line="360" w:lineRule="auto"/>
        <w:rPr>
          <w:rStyle w:val="Ninguno"/>
          <w:rFonts w:cs="Arial"/>
          <w:lang w:val="es-ES"/>
        </w:rPr>
      </w:pPr>
    </w:p>
    <w:p w14:paraId="5AA00E00" w14:textId="77777777" w:rsidR="00232537" w:rsidRDefault="00232537" w:rsidP="00232537">
      <w:pPr>
        <w:spacing w:line="360" w:lineRule="auto"/>
        <w:rPr>
          <w:rStyle w:val="Ninguno"/>
          <w:rFonts w:cs="Arial"/>
          <w:lang w:val="es-ES"/>
        </w:rPr>
      </w:pPr>
    </w:p>
    <w:p w14:paraId="494604E5" w14:textId="77777777" w:rsidR="00232537" w:rsidRDefault="00232537" w:rsidP="00232537">
      <w:pPr>
        <w:spacing w:line="360" w:lineRule="auto"/>
        <w:rPr>
          <w:rStyle w:val="Ninguno"/>
          <w:rFonts w:cs="Arial"/>
          <w:lang w:val="es-ES"/>
        </w:rPr>
      </w:pPr>
    </w:p>
    <w:p w14:paraId="1E369870" w14:textId="77777777" w:rsidR="00232537" w:rsidRDefault="00232537" w:rsidP="00232537">
      <w:pPr>
        <w:spacing w:line="360" w:lineRule="auto"/>
        <w:rPr>
          <w:rStyle w:val="Ninguno"/>
          <w:rFonts w:cs="Arial"/>
          <w:lang w:val="es-ES"/>
        </w:rPr>
      </w:pPr>
    </w:p>
    <w:p w14:paraId="2F82D2F6" w14:textId="77777777" w:rsidR="00232537" w:rsidRPr="008F0FF5" w:rsidRDefault="00232537" w:rsidP="00232537">
      <w:pPr>
        <w:spacing w:line="360" w:lineRule="auto"/>
        <w:rPr>
          <w:rStyle w:val="Ninguno"/>
          <w:rFonts w:cs="Arial"/>
          <w:lang w:val="es-ES"/>
        </w:rPr>
      </w:pPr>
    </w:p>
    <w:p w14:paraId="48E3EBC7" w14:textId="77777777" w:rsidR="00232537" w:rsidRDefault="00232537" w:rsidP="00232537">
      <w:pPr>
        <w:spacing w:line="360" w:lineRule="auto"/>
        <w:rPr>
          <w:rFonts w:cs="Arial"/>
          <w:b/>
        </w:rPr>
      </w:pPr>
    </w:p>
    <w:p w14:paraId="6AD904E9" w14:textId="77777777" w:rsidR="00232537" w:rsidRDefault="00232537" w:rsidP="00232537">
      <w:pPr>
        <w:spacing w:line="360" w:lineRule="auto"/>
        <w:rPr>
          <w:rFonts w:cs="Arial"/>
          <w:b/>
        </w:rPr>
      </w:pPr>
    </w:p>
    <w:p w14:paraId="229E53C2" w14:textId="77777777" w:rsidR="00232537" w:rsidRDefault="00232537" w:rsidP="00232537">
      <w:pPr>
        <w:spacing w:line="360" w:lineRule="auto"/>
        <w:rPr>
          <w:rFonts w:cs="Arial"/>
          <w:b/>
        </w:rPr>
      </w:pPr>
    </w:p>
    <w:p w14:paraId="2F000FB8" w14:textId="77777777" w:rsidR="00232537" w:rsidRDefault="00232537" w:rsidP="00232537">
      <w:pPr>
        <w:spacing w:line="360" w:lineRule="auto"/>
        <w:rPr>
          <w:rFonts w:cs="Arial"/>
          <w:b/>
        </w:rPr>
      </w:pPr>
    </w:p>
    <w:p w14:paraId="3067E24E" w14:textId="77777777" w:rsidR="00232537" w:rsidRPr="008F0FF5" w:rsidRDefault="00232537" w:rsidP="00232537">
      <w:pPr>
        <w:pStyle w:val="Ttulo1"/>
        <w:rPr>
          <w:rStyle w:val="Ninguno"/>
          <w:rFonts w:cs="Arial"/>
          <w:bCs w:val="0"/>
        </w:rPr>
      </w:pPr>
      <w:bookmarkStart w:id="1" w:name="_Toc483261675"/>
      <w:r w:rsidRPr="008F0FF5">
        <w:rPr>
          <w:rStyle w:val="Ninguno"/>
          <w:rFonts w:cs="Arial"/>
          <w:bCs w:val="0"/>
        </w:rPr>
        <w:t>CARACTERÍSTICAS</w:t>
      </w:r>
      <w:r w:rsidRPr="008F0FF5">
        <w:rPr>
          <w:rFonts w:cs="Arial"/>
        </w:rPr>
        <w:t xml:space="preserve"> </w:t>
      </w:r>
      <w:r w:rsidRPr="008F0FF5">
        <w:rPr>
          <w:rStyle w:val="Ninguno"/>
          <w:rFonts w:cs="Arial"/>
          <w:bCs w:val="0"/>
        </w:rPr>
        <w:t>GENERALES</w:t>
      </w:r>
      <w:r w:rsidRPr="008F0FF5">
        <w:rPr>
          <w:rFonts w:cs="Arial"/>
        </w:rPr>
        <w:t xml:space="preserve"> </w:t>
      </w:r>
      <w:r w:rsidRPr="008F0FF5">
        <w:rPr>
          <w:rStyle w:val="Ninguno"/>
          <w:rFonts w:cs="Arial"/>
          <w:bCs w:val="0"/>
        </w:rPr>
        <w:t>DEL TÍTULO</w:t>
      </w:r>
      <w:bookmarkEnd w:id="1"/>
    </w:p>
    <w:p w14:paraId="1C61A9B9" w14:textId="77777777" w:rsidR="00232537" w:rsidRPr="008F0FF5" w:rsidRDefault="00232537" w:rsidP="00232537">
      <w:pPr>
        <w:spacing w:line="360" w:lineRule="auto"/>
        <w:jc w:val="center"/>
        <w:rPr>
          <w:rFonts w:cs="Arial"/>
        </w:rPr>
      </w:pPr>
    </w:p>
    <w:p w14:paraId="69B8DA72" w14:textId="77777777" w:rsidR="00232537" w:rsidRPr="008F0FF5" w:rsidRDefault="00232537" w:rsidP="00232537">
      <w:pPr>
        <w:pStyle w:val="Ttulo1"/>
        <w:rPr>
          <w:rStyle w:val="Ninguno"/>
          <w:rFonts w:cs="Arial"/>
          <w:b w:val="0"/>
          <w:bCs w:val="0"/>
        </w:rPr>
      </w:pPr>
      <w:bookmarkStart w:id="2" w:name="_Toc483261676"/>
      <w:r w:rsidRPr="008F0FF5">
        <w:rPr>
          <w:rStyle w:val="Ninguno"/>
          <w:rFonts w:cs="Arial"/>
          <w:bCs w:val="0"/>
        </w:rPr>
        <w:t>1.</w:t>
      </w:r>
      <w:r w:rsidRPr="008F0FF5">
        <w:rPr>
          <w:rStyle w:val="Ninguno"/>
          <w:rFonts w:cs="Arial"/>
        </w:rPr>
        <w:t>DESCRIPCIÓN DEL TÍTULO</w:t>
      </w:r>
      <w:bookmarkEnd w:id="2"/>
    </w:p>
    <w:p w14:paraId="73A1491D" w14:textId="77777777" w:rsidR="00232537" w:rsidRPr="008F0FF5" w:rsidRDefault="00232537" w:rsidP="00232537">
      <w:pPr>
        <w:spacing w:line="360" w:lineRule="auto"/>
        <w:rPr>
          <w:rFonts w:cs="Arial"/>
        </w:rPr>
      </w:pPr>
      <w:r w:rsidRPr="008F0FF5">
        <w:rPr>
          <w:rStyle w:val="Ninguno"/>
          <w:rFonts w:cs="Arial"/>
          <w:b/>
          <w:bCs/>
          <w:lang w:val="es-ES"/>
        </w:rPr>
        <w:tab/>
      </w:r>
    </w:p>
    <w:p w14:paraId="0D7EC77D" w14:textId="77777777" w:rsidR="00232537" w:rsidRPr="008F0FF5" w:rsidRDefault="00232537" w:rsidP="00232537">
      <w:pPr>
        <w:pStyle w:val="Ttulo2"/>
        <w:rPr>
          <w:rFonts w:asciiTheme="minorHAnsi" w:hAnsiTheme="minorHAnsi" w:cs="Arial"/>
        </w:rPr>
      </w:pPr>
      <w:bookmarkStart w:id="3" w:name="_Toc483261677"/>
      <w:r w:rsidRPr="008F0FF5">
        <w:rPr>
          <w:rFonts w:asciiTheme="minorHAnsi" w:hAnsiTheme="minorHAnsi" w:cs="Arial"/>
        </w:rPr>
        <w:t xml:space="preserve">1.1  </w:t>
      </w:r>
      <w:r w:rsidRPr="008F0FF5">
        <w:rPr>
          <w:rStyle w:val="Ninguno"/>
          <w:rFonts w:asciiTheme="minorHAnsi" w:hAnsiTheme="minorHAnsi" w:cs="Arial"/>
        </w:rPr>
        <w:t>Datos</w:t>
      </w:r>
      <w:r w:rsidRPr="008F0FF5">
        <w:rPr>
          <w:rFonts w:asciiTheme="minorHAnsi" w:hAnsiTheme="minorHAnsi" w:cs="Arial"/>
        </w:rPr>
        <w:t xml:space="preserve"> </w:t>
      </w:r>
      <w:r w:rsidRPr="008F0FF5">
        <w:rPr>
          <w:rStyle w:val="Ninguno"/>
          <w:rFonts w:asciiTheme="minorHAnsi" w:hAnsiTheme="minorHAnsi" w:cs="Arial"/>
        </w:rPr>
        <w:t>básicos</w:t>
      </w:r>
      <w:bookmarkEnd w:id="3"/>
      <w:r w:rsidRPr="008F0FF5">
        <w:rPr>
          <w:rStyle w:val="Ninguno"/>
          <w:rFonts w:asciiTheme="minorHAnsi" w:hAnsiTheme="minorHAnsi" w:cs="Arial"/>
        </w:rPr>
        <w:tab/>
      </w:r>
    </w:p>
    <w:p w14:paraId="53B7B3E4" w14:textId="77777777" w:rsidR="00232537" w:rsidRPr="008F0FF5" w:rsidRDefault="00232537" w:rsidP="00232537">
      <w:pPr>
        <w:spacing w:line="360" w:lineRule="auto"/>
        <w:rPr>
          <w:rStyle w:val="Ninguno"/>
          <w:rFonts w:cs="Arial"/>
          <w:lang w:val="es-ES"/>
        </w:rPr>
      </w:pPr>
    </w:p>
    <w:p w14:paraId="497D157C" w14:textId="77777777" w:rsidR="00232537" w:rsidRPr="008F0FF5" w:rsidRDefault="00232537" w:rsidP="00232537">
      <w:pPr>
        <w:pStyle w:val="Ttulo3"/>
        <w:rPr>
          <w:rStyle w:val="Ninguno"/>
        </w:rPr>
      </w:pPr>
      <w:bookmarkStart w:id="4" w:name="_Toc483261678"/>
      <w:r w:rsidRPr="008F0FF5">
        <w:rPr>
          <w:rStyle w:val="Ninguno"/>
        </w:rPr>
        <w:t>1.1.1  Denominación del</w:t>
      </w:r>
      <w:r w:rsidRPr="008F0FF5">
        <w:t xml:space="preserve"> </w:t>
      </w:r>
      <w:r w:rsidRPr="008F0FF5">
        <w:rPr>
          <w:rStyle w:val="Ninguno"/>
        </w:rPr>
        <w:t>Título</w:t>
      </w:r>
      <w:bookmarkEnd w:id="4"/>
    </w:p>
    <w:p w14:paraId="5EADFFDA" w14:textId="77777777" w:rsidR="00232537" w:rsidRPr="008F0FF5" w:rsidRDefault="00232537" w:rsidP="00232537">
      <w:pPr>
        <w:spacing w:line="360" w:lineRule="auto"/>
        <w:rPr>
          <w:rStyle w:val="Ninguno"/>
          <w:rFonts w:cs="Arial"/>
          <w:lang w:val="es-ES"/>
        </w:rPr>
      </w:pPr>
      <w:r w:rsidRPr="008F0FF5">
        <w:rPr>
          <w:rStyle w:val="Ninguno"/>
          <w:rFonts w:cs="Arial"/>
          <w:lang w:val="es-ES"/>
        </w:rPr>
        <w:t>Máster en Enseñanzas Artísticas: CREACIÓN</w:t>
      </w:r>
      <w:r>
        <w:rPr>
          <w:rStyle w:val="Ninguno"/>
          <w:rFonts w:cs="Arial"/>
          <w:lang w:val="es-ES"/>
        </w:rPr>
        <w:t xml:space="preserve"> E</w:t>
      </w:r>
      <w:r w:rsidRPr="008F0FF5">
        <w:rPr>
          <w:rStyle w:val="Ninguno"/>
          <w:rFonts w:cs="Arial"/>
          <w:lang w:val="es-ES"/>
        </w:rPr>
        <w:t xml:space="preserve"> INTERPRETACIÓN</w:t>
      </w:r>
      <w:r>
        <w:rPr>
          <w:rStyle w:val="Ninguno"/>
          <w:rFonts w:cs="Arial"/>
          <w:lang w:val="es-ES"/>
        </w:rPr>
        <w:t>,</w:t>
      </w:r>
      <w:r w:rsidRPr="008F0FF5">
        <w:rPr>
          <w:rStyle w:val="Ninguno"/>
          <w:rFonts w:cs="Arial"/>
          <w:lang w:val="es-ES"/>
        </w:rPr>
        <w:t xml:space="preserve"> Y NUEVAS TECNOLOGÍAS EN LA MÚSICA</w:t>
      </w:r>
    </w:p>
    <w:p w14:paraId="543D24D0" w14:textId="77777777" w:rsidR="00232537" w:rsidRPr="008F0FF5" w:rsidRDefault="00232537" w:rsidP="00232537">
      <w:pPr>
        <w:spacing w:line="360" w:lineRule="auto"/>
        <w:rPr>
          <w:rStyle w:val="Ninguno"/>
          <w:rFonts w:cs="Arial"/>
          <w:b/>
          <w:bCs/>
          <w:lang w:val="es-ES"/>
        </w:rPr>
      </w:pPr>
    </w:p>
    <w:p w14:paraId="48BA1881" w14:textId="77777777" w:rsidR="00232537" w:rsidRPr="00882C50" w:rsidRDefault="00232537" w:rsidP="00232537">
      <w:pPr>
        <w:spacing w:line="360" w:lineRule="auto"/>
      </w:pPr>
      <w:r w:rsidRPr="008F0FF5">
        <w:rPr>
          <w:rFonts w:cs="Arial"/>
        </w:rPr>
        <w:t>La denominación del Título incluye una descripción ade</w:t>
      </w:r>
      <w:r>
        <w:rPr>
          <w:rFonts w:cs="Arial"/>
        </w:rPr>
        <w:t>cuada y coherente con su nivel o</w:t>
      </w:r>
      <w:r w:rsidRPr="008F0FF5">
        <w:rPr>
          <w:rFonts w:cs="Arial"/>
        </w:rPr>
        <w:t xml:space="preserve"> efectos académicos,</w:t>
      </w:r>
      <w:r>
        <w:rPr>
          <w:rFonts w:cs="Arial"/>
        </w:rPr>
        <w:t xml:space="preserve"> y</w:t>
      </w:r>
      <w:r w:rsidRPr="008F0FF5">
        <w:rPr>
          <w:rFonts w:cs="Arial"/>
        </w:rPr>
        <w:t xml:space="preserve"> con un contenido claro referido a las enseñanzas musicales. Se trata de proporcionar a los músicos, ya sean </w:t>
      </w:r>
      <w:r>
        <w:rPr>
          <w:rStyle w:val="Ninguno"/>
          <w:rFonts w:cs="Arial"/>
          <w:lang w:val="es-ES"/>
        </w:rPr>
        <w:t xml:space="preserve">compositores, intérpretes, </w:t>
      </w:r>
      <w:r w:rsidRPr="008F0FF5">
        <w:rPr>
          <w:rStyle w:val="Ninguno"/>
          <w:rFonts w:cs="Arial"/>
          <w:lang w:val="es-ES"/>
        </w:rPr>
        <w:t>pedagogos</w:t>
      </w:r>
      <w:r>
        <w:t>,</w:t>
      </w:r>
      <w:r w:rsidRPr="008F0FF5">
        <w:rPr>
          <w:rStyle w:val="Ninguno"/>
          <w:rFonts w:cs="Arial"/>
          <w:lang w:val="es-ES"/>
        </w:rPr>
        <w:t xml:space="preserve"> directores</w:t>
      </w:r>
      <w:r>
        <w:t xml:space="preserve"> </w:t>
      </w:r>
      <w:r>
        <w:rPr>
          <w:rStyle w:val="Ninguno"/>
          <w:rFonts w:cs="Arial"/>
          <w:lang w:val="es-ES"/>
        </w:rPr>
        <w:t>o</w:t>
      </w:r>
      <w:r w:rsidRPr="008F0FF5">
        <w:rPr>
          <w:rStyle w:val="Ninguno"/>
          <w:rFonts w:cs="Arial"/>
          <w:lang w:val="es-ES"/>
        </w:rPr>
        <w:t xml:space="preserve"> investigadores</w:t>
      </w:r>
      <w:r w:rsidRPr="008F0FF5">
        <w:rPr>
          <w:rFonts w:cs="Arial"/>
        </w:rPr>
        <w:t>, una formación sobre las tendencias actuales en música contemporánea y en las nuevas tecnologías de música electroacústica y vídeo, permitiendo diversas especializaciones y la formación investigadora.</w:t>
      </w:r>
    </w:p>
    <w:p w14:paraId="264AD7A5" w14:textId="77777777" w:rsidR="00232537" w:rsidRPr="008F0FF5" w:rsidRDefault="00232537" w:rsidP="00232537">
      <w:pPr>
        <w:pStyle w:val="Ttulo4"/>
      </w:pPr>
    </w:p>
    <w:p w14:paraId="203F930F" w14:textId="77777777" w:rsidR="00232537" w:rsidRPr="008F0FF5" w:rsidRDefault="00232537" w:rsidP="00232537">
      <w:pPr>
        <w:pStyle w:val="Ttulo3"/>
      </w:pPr>
      <w:bookmarkStart w:id="5" w:name="_Toc483261679"/>
      <w:r w:rsidRPr="008F0FF5">
        <w:t>1.1.2  Centro</w:t>
      </w:r>
      <w:r w:rsidRPr="008F0FF5">
        <w:rPr>
          <w:spacing w:val="1"/>
        </w:rPr>
        <w:t xml:space="preserve"> </w:t>
      </w:r>
      <w:r w:rsidRPr="008F0FF5">
        <w:t>Superior</w:t>
      </w:r>
      <w:r w:rsidRPr="008F0FF5">
        <w:rPr>
          <w:spacing w:val="-4"/>
        </w:rPr>
        <w:t xml:space="preserve"> </w:t>
      </w:r>
      <w:r w:rsidRPr="008F0FF5">
        <w:t>o Institución</w:t>
      </w:r>
      <w:r w:rsidRPr="008F0FF5">
        <w:rPr>
          <w:spacing w:val="-3"/>
        </w:rPr>
        <w:t xml:space="preserve"> </w:t>
      </w:r>
      <w:r w:rsidRPr="008F0FF5">
        <w:t>solicitante</w:t>
      </w:r>
      <w:bookmarkEnd w:id="5"/>
    </w:p>
    <w:p w14:paraId="41F9702E" w14:textId="77777777" w:rsidR="00232537" w:rsidRPr="008F0FF5" w:rsidRDefault="00232537" w:rsidP="00232537">
      <w:pPr>
        <w:spacing w:line="360" w:lineRule="auto"/>
        <w:rPr>
          <w:rFonts w:cs="Arial"/>
        </w:rPr>
      </w:pPr>
      <w:r w:rsidRPr="008F0FF5">
        <w:rPr>
          <w:rFonts w:cs="Arial"/>
        </w:rPr>
        <w:t>La</w:t>
      </w:r>
      <w:r w:rsidRPr="008F0FF5">
        <w:rPr>
          <w:rFonts w:cs="Arial"/>
          <w:spacing w:val="1"/>
        </w:rPr>
        <w:t xml:space="preserve"> </w:t>
      </w:r>
      <w:r w:rsidRPr="008F0FF5">
        <w:rPr>
          <w:rFonts w:cs="Arial"/>
        </w:rPr>
        <w:t>Consejería</w:t>
      </w:r>
      <w:r w:rsidRPr="008F0FF5">
        <w:rPr>
          <w:rFonts w:cs="Arial"/>
          <w:spacing w:val="2"/>
        </w:rPr>
        <w:t xml:space="preserve"> </w:t>
      </w:r>
      <w:r w:rsidRPr="008F0FF5">
        <w:rPr>
          <w:rFonts w:cs="Arial"/>
        </w:rPr>
        <w:t>de</w:t>
      </w:r>
      <w:r w:rsidRPr="008F0FF5">
        <w:rPr>
          <w:rFonts w:cs="Arial"/>
          <w:spacing w:val="1"/>
        </w:rPr>
        <w:t xml:space="preserve"> </w:t>
      </w:r>
      <w:r w:rsidRPr="008F0FF5">
        <w:rPr>
          <w:rFonts w:cs="Arial"/>
        </w:rPr>
        <w:t>Educación,</w:t>
      </w:r>
      <w:r w:rsidRPr="008F0FF5">
        <w:rPr>
          <w:rFonts w:cs="Arial"/>
          <w:spacing w:val="3"/>
        </w:rPr>
        <w:t xml:space="preserve"> </w:t>
      </w:r>
      <w:r w:rsidRPr="008F0FF5">
        <w:rPr>
          <w:rFonts w:cs="Arial"/>
        </w:rPr>
        <w:t>Cultura</w:t>
      </w:r>
      <w:r w:rsidRPr="008F0FF5">
        <w:rPr>
          <w:rFonts w:cs="Arial"/>
          <w:spacing w:val="2"/>
        </w:rPr>
        <w:t xml:space="preserve"> </w:t>
      </w:r>
      <w:r w:rsidRPr="008F0FF5">
        <w:rPr>
          <w:rFonts w:cs="Arial"/>
        </w:rPr>
        <w:t>y</w:t>
      </w:r>
      <w:r w:rsidRPr="008F0FF5">
        <w:rPr>
          <w:rFonts w:cs="Arial"/>
          <w:spacing w:val="60"/>
        </w:rPr>
        <w:t xml:space="preserve"> </w:t>
      </w:r>
      <w:r w:rsidRPr="008F0FF5">
        <w:rPr>
          <w:rFonts w:cs="Arial"/>
        </w:rPr>
        <w:t>Deporte</w:t>
      </w:r>
      <w:r w:rsidRPr="008F0FF5">
        <w:rPr>
          <w:rFonts w:cs="Arial"/>
          <w:spacing w:val="2"/>
        </w:rPr>
        <w:t xml:space="preserve"> </w:t>
      </w:r>
      <w:r w:rsidRPr="008F0FF5">
        <w:rPr>
          <w:rFonts w:cs="Arial"/>
        </w:rPr>
        <w:t>de</w:t>
      </w:r>
      <w:r w:rsidRPr="008F0FF5">
        <w:rPr>
          <w:rFonts w:cs="Arial"/>
          <w:spacing w:val="1"/>
        </w:rPr>
        <w:t xml:space="preserve"> </w:t>
      </w:r>
      <w:r w:rsidRPr="008F0FF5">
        <w:rPr>
          <w:rFonts w:cs="Arial"/>
        </w:rPr>
        <w:t>la</w:t>
      </w:r>
      <w:r w:rsidRPr="008F0FF5">
        <w:rPr>
          <w:rFonts w:cs="Arial"/>
          <w:spacing w:val="2"/>
        </w:rPr>
        <w:t xml:space="preserve"> </w:t>
      </w:r>
      <w:r w:rsidRPr="008F0FF5">
        <w:rPr>
          <w:rFonts w:cs="Arial"/>
        </w:rPr>
        <w:t>Comunidad</w:t>
      </w:r>
      <w:r w:rsidRPr="008F0FF5">
        <w:rPr>
          <w:rFonts w:cs="Arial"/>
          <w:spacing w:val="2"/>
        </w:rPr>
        <w:t xml:space="preserve"> </w:t>
      </w:r>
      <w:r w:rsidRPr="008F0FF5">
        <w:rPr>
          <w:rFonts w:cs="Arial"/>
        </w:rPr>
        <w:t>de</w:t>
      </w:r>
      <w:r w:rsidRPr="008F0FF5">
        <w:rPr>
          <w:rFonts w:cs="Arial"/>
          <w:spacing w:val="3"/>
        </w:rPr>
        <w:t xml:space="preserve"> </w:t>
      </w:r>
      <w:r w:rsidRPr="008F0FF5">
        <w:rPr>
          <w:rFonts w:cs="Arial"/>
          <w:spacing w:val="-2"/>
        </w:rPr>
        <w:t>Madrid</w:t>
      </w:r>
      <w:r w:rsidRPr="008F0FF5">
        <w:rPr>
          <w:rFonts w:cs="Arial"/>
          <w:spacing w:val="55"/>
        </w:rPr>
        <w:t xml:space="preserve"> </w:t>
      </w:r>
      <w:r w:rsidRPr="008F0FF5">
        <w:rPr>
          <w:rFonts w:cs="Arial"/>
        </w:rPr>
        <w:t>propone</w:t>
      </w:r>
      <w:r w:rsidRPr="008F0FF5">
        <w:rPr>
          <w:rFonts w:cs="Arial"/>
          <w:spacing w:val="43"/>
        </w:rPr>
        <w:t xml:space="preserve"> </w:t>
      </w:r>
      <w:r w:rsidRPr="008F0FF5">
        <w:rPr>
          <w:rFonts w:cs="Arial"/>
        </w:rPr>
        <w:t>un</w:t>
      </w:r>
      <w:r>
        <w:rPr>
          <w:rFonts w:cs="Arial"/>
        </w:rPr>
        <w:t xml:space="preserve"> Máster en Enseñanzas Artísticas con el</w:t>
      </w:r>
      <w:r w:rsidRPr="008F0FF5">
        <w:rPr>
          <w:rFonts w:cs="Arial"/>
          <w:spacing w:val="43"/>
        </w:rPr>
        <w:t xml:space="preserve"> </w:t>
      </w:r>
      <w:r w:rsidRPr="008F0FF5">
        <w:rPr>
          <w:rFonts w:cs="Arial"/>
        </w:rPr>
        <w:t>título</w:t>
      </w:r>
      <w:r w:rsidRPr="008F0FF5">
        <w:rPr>
          <w:rFonts w:cs="Arial"/>
          <w:spacing w:val="43"/>
        </w:rPr>
        <w:t xml:space="preserve"> </w:t>
      </w:r>
      <w:r w:rsidRPr="008F0FF5">
        <w:rPr>
          <w:rFonts w:cs="Arial"/>
        </w:rPr>
        <w:t>de</w:t>
      </w:r>
      <w:r w:rsidRPr="008F0FF5">
        <w:rPr>
          <w:rFonts w:cs="Arial"/>
          <w:spacing w:val="43"/>
        </w:rPr>
        <w:t xml:space="preserve"> </w:t>
      </w:r>
      <w:r w:rsidRPr="00980D04">
        <w:rPr>
          <w:rFonts w:cs="Arial"/>
          <w:i/>
        </w:rPr>
        <w:t>Creación e</w:t>
      </w:r>
      <w:r>
        <w:rPr>
          <w:rFonts w:cs="Arial"/>
          <w:i/>
        </w:rPr>
        <w:t xml:space="preserve"> i</w:t>
      </w:r>
      <w:r w:rsidRPr="00980D04">
        <w:rPr>
          <w:rFonts w:cs="Arial"/>
          <w:i/>
        </w:rPr>
        <w:t>nterpretación,</w:t>
      </w:r>
      <w:r>
        <w:rPr>
          <w:rFonts w:cs="Arial"/>
          <w:i/>
        </w:rPr>
        <w:t xml:space="preserve"> y nuevas tecnologías de la m</w:t>
      </w:r>
      <w:r w:rsidRPr="00980D04">
        <w:rPr>
          <w:rFonts w:cs="Arial"/>
          <w:i/>
        </w:rPr>
        <w:t>úsica</w:t>
      </w:r>
      <w:r w:rsidRPr="008F0FF5">
        <w:rPr>
          <w:rFonts w:cs="Arial"/>
        </w:rPr>
        <w:t>,</w:t>
      </w:r>
      <w:r w:rsidRPr="008F0FF5">
        <w:rPr>
          <w:rFonts w:cs="Arial"/>
          <w:spacing w:val="28"/>
        </w:rPr>
        <w:t xml:space="preserve"> </w:t>
      </w:r>
      <w:r w:rsidRPr="008F0FF5">
        <w:rPr>
          <w:rFonts w:cs="Arial"/>
        </w:rPr>
        <w:t>en</w:t>
      </w:r>
      <w:r w:rsidRPr="008F0FF5">
        <w:rPr>
          <w:rFonts w:cs="Arial"/>
          <w:spacing w:val="27"/>
        </w:rPr>
        <w:t xml:space="preserve"> </w:t>
      </w:r>
      <w:r w:rsidRPr="008F0FF5">
        <w:rPr>
          <w:rFonts w:cs="Arial"/>
        </w:rPr>
        <w:t>el</w:t>
      </w:r>
      <w:r w:rsidRPr="008F0FF5">
        <w:rPr>
          <w:rFonts w:cs="Arial"/>
          <w:spacing w:val="26"/>
        </w:rPr>
        <w:t xml:space="preserve"> </w:t>
      </w:r>
      <w:r w:rsidRPr="008F0FF5">
        <w:rPr>
          <w:rFonts w:cs="Arial"/>
        </w:rPr>
        <w:t>que</w:t>
      </w:r>
      <w:r w:rsidRPr="008F0FF5">
        <w:rPr>
          <w:rFonts w:cs="Arial"/>
          <w:spacing w:val="26"/>
        </w:rPr>
        <w:t xml:space="preserve"> </w:t>
      </w:r>
      <w:r w:rsidRPr="008F0FF5">
        <w:rPr>
          <w:rFonts w:cs="Arial"/>
        </w:rPr>
        <w:t>participa</w:t>
      </w:r>
      <w:r w:rsidRPr="008F0FF5">
        <w:rPr>
          <w:rFonts w:cs="Arial"/>
          <w:spacing w:val="26"/>
        </w:rPr>
        <w:t xml:space="preserve"> </w:t>
      </w:r>
      <w:r w:rsidRPr="008F0FF5">
        <w:rPr>
          <w:rFonts w:cs="Arial"/>
        </w:rPr>
        <w:t>el Real Conservatorio Superior de Música de Madrid</w:t>
      </w:r>
      <w:r w:rsidRPr="008F0FF5">
        <w:rPr>
          <w:rFonts w:cs="Arial"/>
          <w:spacing w:val="2"/>
        </w:rPr>
        <w:t xml:space="preserve"> </w:t>
      </w:r>
      <w:r>
        <w:rPr>
          <w:rFonts w:cs="Arial"/>
          <w:spacing w:val="2"/>
        </w:rPr>
        <w:t>(</w:t>
      </w:r>
      <w:r>
        <w:rPr>
          <w:rFonts w:cs="Arial"/>
        </w:rPr>
        <w:t>RCSMM)</w:t>
      </w:r>
      <w:r w:rsidRPr="008F0FF5">
        <w:rPr>
          <w:rFonts w:cs="Arial"/>
        </w:rPr>
        <w:t>, centro</w:t>
      </w:r>
      <w:r w:rsidRPr="008F0FF5">
        <w:rPr>
          <w:rFonts w:cs="Arial"/>
          <w:spacing w:val="3"/>
        </w:rPr>
        <w:t xml:space="preserve"> público </w:t>
      </w:r>
      <w:r w:rsidRPr="008F0FF5">
        <w:rPr>
          <w:rFonts w:cs="Arial"/>
        </w:rPr>
        <w:t>de</w:t>
      </w:r>
      <w:r w:rsidRPr="008F0FF5">
        <w:rPr>
          <w:rFonts w:cs="Arial"/>
          <w:spacing w:val="2"/>
        </w:rPr>
        <w:t xml:space="preserve"> </w:t>
      </w:r>
      <w:r w:rsidRPr="008F0FF5">
        <w:rPr>
          <w:rFonts w:cs="Arial"/>
        </w:rPr>
        <w:t>Enseñanzas</w:t>
      </w:r>
      <w:r w:rsidRPr="008F0FF5">
        <w:rPr>
          <w:rFonts w:cs="Arial"/>
          <w:spacing w:val="3"/>
        </w:rPr>
        <w:t xml:space="preserve"> </w:t>
      </w:r>
      <w:r w:rsidRPr="008F0FF5">
        <w:rPr>
          <w:rFonts w:cs="Arial"/>
        </w:rPr>
        <w:t>Artísticas</w:t>
      </w:r>
      <w:r w:rsidRPr="008F0FF5">
        <w:rPr>
          <w:rFonts w:cs="Arial"/>
          <w:spacing w:val="3"/>
        </w:rPr>
        <w:t xml:space="preserve"> </w:t>
      </w:r>
      <w:r w:rsidRPr="008F0FF5">
        <w:rPr>
          <w:rFonts w:cs="Arial"/>
        </w:rPr>
        <w:t>Superiores que</w:t>
      </w:r>
      <w:r>
        <w:rPr>
          <w:rFonts w:cs="Arial"/>
        </w:rPr>
        <w:t xml:space="preserve"> </w:t>
      </w:r>
      <w:r w:rsidRPr="008F0FF5">
        <w:rPr>
          <w:rFonts w:cs="Arial"/>
        </w:rPr>
        <w:t>depende</w:t>
      </w:r>
      <w:r w:rsidRPr="008F0FF5">
        <w:rPr>
          <w:rFonts w:cs="Arial"/>
          <w:spacing w:val="55"/>
        </w:rPr>
        <w:t xml:space="preserve"> </w:t>
      </w:r>
      <w:r w:rsidRPr="008F0FF5">
        <w:rPr>
          <w:rFonts w:cs="Arial"/>
        </w:rPr>
        <w:t>académicamente</w:t>
      </w:r>
      <w:r w:rsidRPr="008F0FF5">
        <w:rPr>
          <w:rFonts w:cs="Arial"/>
          <w:spacing w:val="55"/>
        </w:rPr>
        <w:t xml:space="preserve"> </w:t>
      </w:r>
      <w:r w:rsidRPr="008F0FF5">
        <w:rPr>
          <w:rFonts w:cs="Arial"/>
        </w:rPr>
        <w:t>de</w:t>
      </w:r>
      <w:r w:rsidRPr="008F0FF5">
        <w:rPr>
          <w:rFonts w:cs="Arial"/>
          <w:spacing w:val="55"/>
        </w:rPr>
        <w:t xml:space="preserve"> </w:t>
      </w:r>
      <w:r w:rsidRPr="008F0FF5">
        <w:rPr>
          <w:rFonts w:cs="Arial"/>
        </w:rPr>
        <w:t>la</w:t>
      </w:r>
      <w:r w:rsidRPr="008F0FF5">
        <w:rPr>
          <w:rFonts w:cs="Arial"/>
          <w:spacing w:val="55"/>
        </w:rPr>
        <w:t xml:space="preserve"> </w:t>
      </w:r>
      <w:r w:rsidRPr="008F0FF5">
        <w:rPr>
          <w:rFonts w:cs="Arial"/>
        </w:rPr>
        <w:t>Subdirección</w:t>
      </w:r>
      <w:r w:rsidRPr="008F0FF5">
        <w:rPr>
          <w:rFonts w:cs="Arial"/>
          <w:spacing w:val="55"/>
        </w:rPr>
        <w:t xml:space="preserve"> </w:t>
      </w:r>
      <w:r w:rsidRPr="008F0FF5">
        <w:rPr>
          <w:rFonts w:cs="Arial"/>
        </w:rPr>
        <w:t>General</w:t>
      </w:r>
      <w:r w:rsidRPr="008F0FF5">
        <w:rPr>
          <w:rFonts w:cs="Arial"/>
          <w:spacing w:val="56"/>
        </w:rPr>
        <w:t xml:space="preserve"> </w:t>
      </w:r>
      <w:r w:rsidRPr="008F0FF5">
        <w:rPr>
          <w:rFonts w:cs="Arial"/>
        </w:rPr>
        <w:t>de</w:t>
      </w:r>
      <w:r w:rsidRPr="008F0FF5">
        <w:rPr>
          <w:rFonts w:cs="Arial"/>
          <w:spacing w:val="55"/>
        </w:rPr>
        <w:t xml:space="preserve"> </w:t>
      </w:r>
      <w:r w:rsidRPr="008F0FF5">
        <w:rPr>
          <w:rFonts w:cs="Arial"/>
        </w:rPr>
        <w:t>Enseñanzas</w:t>
      </w:r>
      <w:r w:rsidRPr="008F0FF5">
        <w:rPr>
          <w:rFonts w:cs="Arial"/>
          <w:spacing w:val="55"/>
        </w:rPr>
        <w:t xml:space="preserve"> </w:t>
      </w:r>
      <w:r w:rsidRPr="008F0FF5">
        <w:rPr>
          <w:rFonts w:cs="Arial"/>
        </w:rPr>
        <w:t>Artísticas</w:t>
      </w:r>
      <w:r w:rsidRPr="008F0FF5">
        <w:rPr>
          <w:rFonts w:cs="Arial"/>
          <w:spacing w:val="45"/>
        </w:rPr>
        <w:t xml:space="preserve"> </w:t>
      </w:r>
      <w:r w:rsidRPr="008F0FF5">
        <w:rPr>
          <w:rFonts w:cs="Arial"/>
        </w:rPr>
        <w:t>Superiores</w:t>
      </w:r>
      <w:r>
        <w:rPr>
          <w:rFonts w:cs="Arial"/>
        </w:rPr>
        <w:t xml:space="preserve"> y</w:t>
      </w:r>
      <w:r w:rsidRPr="008F0FF5">
        <w:rPr>
          <w:rFonts w:cs="Arial"/>
          <w:spacing w:val="25"/>
        </w:rPr>
        <w:t xml:space="preserve"> </w:t>
      </w:r>
      <w:r w:rsidRPr="008F0FF5">
        <w:rPr>
          <w:rFonts w:cs="Arial"/>
        </w:rPr>
        <w:t>de</w:t>
      </w:r>
      <w:r w:rsidRPr="008F0FF5">
        <w:rPr>
          <w:rFonts w:cs="Arial"/>
          <w:spacing w:val="24"/>
        </w:rPr>
        <w:t xml:space="preserve"> </w:t>
      </w:r>
      <w:r w:rsidRPr="008F0FF5">
        <w:rPr>
          <w:rFonts w:cs="Arial"/>
        </w:rPr>
        <w:t>la</w:t>
      </w:r>
      <w:r w:rsidRPr="008F0FF5">
        <w:rPr>
          <w:rFonts w:cs="Arial"/>
          <w:spacing w:val="24"/>
        </w:rPr>
        <w:t xml:space="preserve"> </w:t>
      </w:r>
      <w:r w:rsidRPr="008F0FF5">
        <w:rPr>
          <w:rFonts w:cs="Arial"/>
        </w:rPr>
        <w:t>Dirección</w:t>
      </w:r>
      <w:r w:rsidRPr="008F0FF5">
        <w:rPr>
          <w:rFonts w:cs="Arial"/>
          <w:spacing w:val="24"/>
        </w:rPr>
        <w:t xml:space="preserve"> </w:t>
      </w:r>
      <w:r w:rsidRPr="008F0FF5">
        <w:rPr>
          <w:rFonts w:cs="Arial"/>
        </w:rPr>
        <w:t>General</w:t>
      </w:r>
      <w:r w:rsidRPr="008F0FF5">
        <w:rPr>
          <w:rFonts w:cs="Arial"/>
          <w:spacing w:val="24"/>
        </w:rPr>
        <w:t xml:space="preserve"> </w:t>
      </w:r>
      <w:r w:rsidRPr="008F0FF5">
        <w:rPr>
          <w:rFonts w:cs="Arial"/>
        </w:rPr>
        <w:t>de</w:t>
      </w:r>
      <w:r w:rsidRPr="008F0FF5">
        <w:rPr>
          <w:rFonts w:cs="Arial"/>
          <w:spacing w:val="24"/>
        </w:rPr>
        <w:t xml:space="preserve"> </w:t>
      </w:r>
      <w:r w:rsidRPr="008F0FF5">
        <w:rPr>
          <w:rFonts w:cs="Arial"/>
        </w:rPr>
        <w:t>Universidades</w:t>
      </w:r>
      <w:r w:rsidRPr="008F0FF5">
        <w:rPr>
          <w:rFonts w:cs="Arial"/>
          <w:spacing w:val="24"/>
        </w:rPr>
        <w:t xml:space="preserve"> </w:t>
      </w:r>
      <w:r w:rsidRPr="008F0FF5">
        <w:rPr>
          <w:rFonts w:cs="Arial"/>
        </w:rPr>
        <w:t>e</w:t>
      </w:r>
      <w:r w:rsidRPr="008F0FF5">
        <w:rPr>
          <w:rFonts w:cs="Arial"/>
          <w:spacing w:val="24"/>
        </w:rPr>
        <w:t xml:space="preserve"> </w:t>
      </w:r>
      <w:r w:rsidRPr="008F0FF5">
        <w:rPr>
          <w:rFonts w:cs="Arial"/>
        </w:rPr>
        <w:t>Investigación</w:t>
      </w:r>
      <w:r w:rsidRPr="008F0FF5">
        <w:rPr>
          <w:rFonts w:cs="Arial"/>
          <w:spacing w:val="24"/>
        </w:rPr>
        <w:t xml:space="preserve"> </w:t>
      </w:r>
      <w:r w:rsidRPr="008F0FF5">
        <w:rPr>
          <w:rFonts w:cs="Arial"/>
        </w:rPr>
        <w:t>de</w:t>
      </w:r>
      <w:r w:rsidRPr="008F0FF5">
        <w:rPr>
          <w:rFonts w:cs="Arial"/>
          <w:spacing w:val="24"/>
        </w:rPr>
        <w:t xml:space="preserve"> </w:t>
      </w:r>
      <w:r w:rsidRPr="008F0FF5">
        <w:rPr>
          <w:rFonts w:cs="Arial"/>
        </w:rPr>
        <w:t>la</w:t>
      </w:r>
      <w:r w:rsidRPr="008F0FF5">
        <w:rPr>
          <w:rFonts w:cs="Arial"/>
          <w:spacing w:val="24"/>
        </w:rPr>
        <w:t xml:space="preserve"> </w:t>
      </w:r>
      <w:r w:rsidRPr="008F0FF5">
        <w:rPr>
          <w:rFonts w:cs="Arial"/>
        </w:rPr>
        <w:t>Comunidad</w:t>
      </w:r>
      <w:r w:rsidRPr="008F0FF5">
        <w:rPr>
          <w:rFonts w:cs="Arial"/>
          <w:spacing w:val="59"/>
        </w:rPr>
        <w:t xml:space="preserve"> </w:t>
      </w:r>
      <w:r w:rsidRPr="008F0FF5">
        <w:rPr>
          <w:rFonts w:cs="Arial"/>
        </w:rPr>
        <w:t>de Madrid.</w:t>
      </w:r>
    </w:p>
    <w:p w14:paraId="1951645D" w14:textId="77777777" w:rsidR="00232537" w:rsidRPr="008F0FF5" w:rsidRDefault="00232537" w:rsidP="00232537">
      <w:pPr>
        <w:spacing w:line="360" w:lineRule="auto"/>
        <w:rPr>
          <w:rFonts w:cs="Arial"/>
        </w:rPr>
      </w:pPr>
    </w:p>
    <w:p w14:paraId="6283FA7B" w14:textId="77777777" w:rsidR="00232537" w:rsidRPr="008F0FF5" w:rsidRDefault="00232537" w:rsidP="00232537">
      <w:pPr>
        <w:pStyle w:val="Ttulo3"/>
        <w:rPr>
          <w:rStyle w:val="Ninguno"/>
        </w:rPr>
      </w:pPr>
      <w:r w:rsidRPr="008F0FF5">
        <w:t xml:space="preserve"> </w:t>
      </w:r>
      <w:bookmarkStart w:id="6" w:name="_Toc483261680"/>
      <w:r w:rsidRPr="008F0FF5">
        <w:t xml:space="preserve">1.1.3   </w:t>
      </w:r>
      <w:r w:rsidRPr="008F0FF5">
        <w:rPr>
          <w:rStyle w:val="Ninguno"/>
          <w:bCs w:val="0"/>
        </w:rPr>
        <w:t>Perfiles</w:t>
      </w:r>
      <w:bookmarkEnd w:id="6"/>
    </w:p>
    <w:p w14:paraId="7C2D3173" w14:textId="77777777" w:rsidR="00232537" w:rsidRPr="008F0FF5" w:rsidRDefault="00232537" w:rsidP="00232537">
      <w:pPr>
        <w:spacing w:line="360" w:lineRule="auto"/>
        <w:rPr>
          <w:rFonts w:cs="Arial"/>
        </w:rPr>
      </w:pPr>
      <w:r>
        <w:rPr>
          <w:rFonts w:cs="Arial"/>
        </w:rPr>
        <w:t>El Má</w:t>
      </w:r>
      <w:r w:rsidRPr="008F0FF5">
        <w:rPr>
          <w:rFonts w:cs="Arial"/>
        </w:rPr>
        <w:t xml:space="preserve">ster está dirigido principalmente a: </w:t>
      </w:r>
    </w:p>
    <w:p w14:paraId="6CCEF0C7" w14:textId="77777777" w:rsidR="00232537" w:rsidRPr="008F0FF5" w:rsidRDefault="00232537" w:rsidP="00232537">
      <w:pPr>
        <w:spacing w:line="360" w:lineRule="auto"/>
        <w:rPr>
          <w:rFonts w:cs="Arial"/>
        </w:rPr>
      </w:pPr>
      <w:r w:rsidRPr="008F0FF5">
        <w:rPr>
          <w:rFonts w:cs="Arial"/>
        </w:rPr>
        <w:t>Titulados de Enseñanzas Artísticas Superiores, tanto de composición</w:t>
      </w:r>
      <w:r>
        <w:rPr>
          <w:rFonts w:cs="Arial"/>
        </w:rPr>
        <w:t xml:space="preserve">, </w:t>
      </w:r>
      <w:r w:rsidRPr="008F0FF5">
        <w:rPr>
          <w:rFonts w:cs="Arial"/>
        </w:rPr>
        <w:t>interpretación como de pedagogía</w:t>
      </w:r>
      <w:r>
        <w:rPr>
          <w:rFonts w:cs="Arial"/>
        </w:rPr>
        <w:t>,</w:t>
      </w:r>
      <w:r w:rsidRPr="008F0FF5">
        <w:rPr>
          <w:rFonts w:cs="Arial"/>
        </w:rPr>
        <w:t xml:space="preserve"> </w:t>
      </w:r>
      <w:r>
        <w:rPr>
          <w:rFonts w:cs="Arial"/>
        </w:rPr>
        <w:t>dirección</w:t>
      </w:r>
      <w:r w:rsidRPr="008F0FF5">
        <w:rPr>
          <w:rFonts w:cs="Arial"/>
        </w:rPr>
        <w:t xml:space="preserve"> o musicología, así</w:t>
      </w:r>
      <w:r>
        <w:rPr>
          <w:rFonts w:cs="Arial"/>
        </w:rPr>
        <w:t xml:space="preserve"> como graduados en composición,</w:t>
      </w:r>
      <w:r w:rsidRPr="008F0FF5">
        <w:rPr>
          <w:rFonts w:cs="Arial"/>
        </w:rPr>
        <w:t xml:space="preserve"> </w:t>
      </w:r>
      <w:r>
        <w:rPr>
          <w:rFonts w:cs="Arial"/>
        </w:rPr>
        <w:t xml:space="preserve">interpretación o musicología, </w:t>
      </w:r>
      <w:r w:rsidRPr="008F0FF5">
        <w:rPr>
          <w:rFonts w:cs="Arial"/>
        </w:rPr>
        <w:t>que quieran ampliar sus competencias mediante una formación avanzada y multidisciplinar</w:t>
      </w:r>
      <w:r>
        <w:rPr>
          <w:rFonts w:cs="Arial"/>
        </w:rPr>
        <w:t>,</w:t>
      </w:r>
      <w:r w:rsidRPr="008F0FF5">
        <w:rPr>
          <w:rFonts w:cs="Arial"/>
        </w:rPr>
        <w:t xml:space="preserve"> que favorezca su integración como profesionales de la creación e interpretación en un ámbito internacional, especialmente europeo, y que promueva la orientación a tareas investigadoras.</w:t>
      </w:r>
    </w:p>
    <w:p w14:paraId="59F7E0A0" w14:textId="77777777" w:rsidR="00232537" w:rsidRPr="008F0FF5" w:rsidRDefault="00232537" w:rsidP="00232537">
      <w:pPr>
        <w:spacing w:line="360" w:lineRule="auto"/>
        <w:rPr>
          <w:rFonts w:cs="Arial"/>
        </w:rPr>
      </w:pPr>
    </w:p>
    <w:p w14:paraId="15714E57" w14:textId="77777777" w:rsidR="00232537" w:rsidRPr="008F0FF5" w:rsidRDefault="00232537" w:rsidP="00232537">
      <w:pPr>
        <w:pStyle w:val="Prrafodelista"/>
        <w:numPr>
          <w:ilvl w:val="0"/>
          <w:numId w:val="11"/>
        </w:numPr>
        <w:spacing w:line="360" w:lineRule="auto"/>
        <w:rPr>
          <w:rFonts w:cs="Arial"/>
          <w:b/>
        </w:rPr>
      </w:pPr>
      <w:r w:rsidRPr="008F0FF5">
        <w:rPr>
          <w:rFonts w:cs="Arial"/>
          <w:b/>
        </w:rPr>
        <w:t>Itinerarios de especialización:</w:t>
      </w:r>
    </w:p>
    <w:p w14:paraId="36D72EE1" w14:textId="77777777" w:rsidR="00232537" w:rsidRDefault="00232537" w:rsidP="00232537">
      <w:pPr>
        <w:spacing w:line="360" w:lineRule="auto"/>
        <w:rPr>
          <w:rFonts w:cs="Arial"/>
        </w:rPr>
      </w:pPr>
      <w:r w:rsidRPr="008F0FF5">
        <w:rPr>
          <w:rFonts w:cs="Arial"/>
        </w:rPr>
        <w:t>Estos perfiles pueden modelar su especialización mediante la elección de materias contenidas en el módulo de optativas, de modo que el estudiante podrá elegir dos itinerarios:</w:t>
      </w:r>
    </w:p>
    <w:p w14:paraId="782E4E51" w14:textId="77777777" w:rsidR="00232537" w:rsidRPr="00803C49" w:rsidRDefault="00232537" w:rsidP="00232537">
      <w:pPr>
        <w:pStyle w:val="Prrafodelista"/>
        <w:numPr>
          <w:ilvl w:val="0"/>
          <w:numId w:val="34"/>
        </w:numPr>
        <w:spacing w:line="360" w:lineRule="auto"/>
        <w:rPr>
          <w:rFonts w:cs="Arial"/>
        </w:rPr>
      </w:pPr>
      <w:r w:rsidRPr="00030024">
        <w:rPr>
          <w:rFonts w:cs="Arial"/>
        </w:rPr>
        <w:t xml:space="preserve">Itinerario de </w:t>
      </w:r>
      <w:r w:rsidRPr="00030024">
        <w:rPr>
          <w:rFonts w:cs="Arial"/>
          <w:u w:val="single"/>
        </w:rPr>
        <w:t>interpretación</w:t>
      </w:r>
      <w:r>
        <w:rPr>
          <w:rFonts w:cs="Arial"/>
        </w:rPr>
        <w:t xml:space="preserve">, </w:t>
      </w:r>
      <w:r w:rsidRPr="00030024">
        <w:rPr>
          <w:rFonts w:cs="Arial"/>
        </w:rPr>
        <w:t>cuyo objetivo es dotar al alumno del Máster de una formación de alto nivel en interpretación musical contemporánea. Este itinerario permite una especialización en interpretación de música electroacúst</w:t>
      </w:r>
      <w:r>
        <w:rPr>
          <w:rFonts w:cs="Arial"/>
        </w:rPr>
        <w:t xml:space="preserve">ica o multimedia. </w:t>
      </w:r>
    </w:p>
    <w:p w14:paraId="237F7ECD" w14:textId="77777777" w:rsidR="00232537" w:rsidRDefault="00232537" w:rsidP="00232537">
      <w:pPr>
        <w:pStyle w:val="Prrafodelista"/>
        <w:numPr>
          <w:ilvl w:val="0"/>
          <w:numId w:val="34"/>
        </w:numPr>
        <w:spacing w:line="360" w:lineRule="auto"/>
        <w:rPr>
          <w:rFonts w:cs="Arial"/>
        </w:rPr>
      </w:pPr>
      <w:r w:rsidRPr="00803C49">
        <w:rPr>
          <w:rFonts w:cs="Arial"/>
        </w:rPr>
        <w:t xml:space="preserve">Itinerario de </w:t>
      </w:r>
      <w:r w:rsidRPr="00803C49">
        <w:rPr>
          <w:rFonts w:cs="Arial"/>
          <w:u w:val="single"/>
        </w:rPr>
        <w:t>composición</w:t>
      </w:r>
      <w:r w:rsidRPr="00803C49">
        <w:rPr>
          <w:rFonts w:cs="Arial"/>
        </w:rPr>
        <w:t xml:space="preserve">, </w:t>
      </w:r>
      <w:r w:rsidRPr="00030024">
        <w:rPr>
          <w:rFonts w:cs="Arial"/>
        </w:rPr>
        <w:t xml:space="preserve">cuyo objetivo es dotar al alumno del Máster de una formación de alto nivel en </w:t>
      </w:r>
      <w:r>
        <w:rPr>
          <w:rFonts w:cs="Arial"/>
        </w:rPr>
        <w:t>composición</w:t>
      </w:r>
      <w:r w:rsidRPr="00030024">
        <w:rPr>
          <w:rFonts w:cs="Arial"/>
        </w:rPr>
        <w:t xml:space="preserve"> musical contemporánea. Este itinerario permite una especialización en </w:t>
      </w:r>
      <w:r>
        <w:rPr>
          <w:rFonts w:cs="Arial"/>
        </w:rPr>
        <w:t>creación</w:t>
      </w:r>
      <w:r w:rsidRPr="00030024">
        <w:rPr>
          <w:rFonts w:cs="Arial"/>
        </w:rPr>
        <w:t xml:space="preserve"> de música electroacúst</w:t>
      </w:r>
      <w:r>
        <w:rPr>
          <w:rFonts w:cs="Arial"/>
        </w:rPr>
        <w:t>ica o multimedia.</w:t>
      </w:r>
    </w:p>
    <w:p w14:paraId="6D303E3C" w14:textId="77777777" w:rsidR="00232537" w:rsidRPr="00803C49" w:rsidRDefault="00232537" w:rsidP="00232537">
      <w:pPr>
        <w:pStyle w:val="Prrafodelista"/>
        <w:spacing w:line="360" w:lineRule="auto"/>
        <w:ind w:left="720"/>
        <w:rPr>
          <w:rFonts w:cs="Arial"/>
        </w:rPr>
      </w:pPr>
    </w:p>
    <w:p w14:paraId="6ED073BD" w14:textId="77777777" w:rsidR="00232537" w:rsidRPr="008F0FF5" w:rsidRDefault="00232537" w:rsidP="00232537">
      <w:pPr>
        <w:spacing w:line="360" w:lineRule="auto"/>
        <w:rPr>
          <w:rFonts w:cs="Arial"/>
        </w:rPr>
      </w:pPr>
      <w:r>
        <w:rPr>
          <w:rFonts w:cs="Arial"/>
        </w:rPr>
        <w:t>Ambos itinerarios tienen un carácter profesionalizador e investigador que habilitan al alumno para acceder a programas de doctorado.</w:t>
      </w:r>
    </w:p>
    <w:p w14:paraId="4DF501E3" w14:textId="77777777" w:rsidR="00232537" w:rsidRDefault="00232537" w:rsidP="00232537">
      <w:pPr>
        <w:spacing w:line="360" w:lineRule="auto"/>
        <w:rPr>
          <w:rFonts w:cs="Arial"/>
        </w:rPr>
      </w:pPr>
      <w:r w:rsidRPr="008F0FF5">
        <w:rPr>
          <w:rFonts w:cs="Arial"/>
        </w:rPr>
        <w:t>Se recomienda el conocimiento de idiomas (nivel B2)</w:t>
      </w:r>
      <w:r>
        <w:rPr>
          <w:rFonts w:cs="Arial"/>
        </w:rPr>
        <w:t>, tanto</w:t>
      </w:r>
      <w:r w:rsidRPr="008F0FF5">
        <w:rPr>
          <w:rFonts w:cs="Arial"/>
        </w:rPr>
        <w:t xml:space="preserve"> para</w:t>
      </w:r>
      <w:r>
        <w:rPr>
          <w:rFonts w:cs="Arial"/>
        </w:rPr>
        <w:t xml:space="preserve"> el caso de clases por profesores extranjeros, como</w:t>
      </w:r>
      <w:r w:rsidRPr="008F0FF5">
        <w:rPr>
          <w:rFonts w:cs="Arial"/>
        </w:rPr>
        <w:t xml:space="preserve"> facilitar la movilidad del estudiante y poder optar a la realización</w:t>
      </w:r>
      <w:r>
        <w:rPr>
          <w:rFonts w:cs="Arial"/>
        </w:rPr>
        <w:t>,</w:t>
      </w:r>
      <w:r w:rsidRPr="008F0FF5">
        <w:rPr>
          <w:rFonts w:cs="Arial"/>
        </w:rPr>
        <w:t xml:space="preserve"> de</w:t>
      </w:r>
      <w:r>
        <w:rPr>
          <w:rFonts w:cs="Arial"/>
        </w:rPr>
        <w:t xml:space="preserve"> modo voluntario, de</w:t>
      </w:r>
      <w:r w:rsidRPr="008F0FF5">
        <w:rPr>
          <w:rFonts w:cs="Arial"/>
        </w:rPr>
        <w:t xml:space="preserve"> prácticas externas en el extranjero</w:t>
      </w:r>
      <w:r>
        <w:rPr>
          <w:rFonts w:cs="Arial"/>
        </w:rPr>
        <w:t xml:space="preserve"> o realización de estancias Erasmus.</w:t>
      </w:r>
    </w:p>
    <w:p w14:paraId="4B562E6A" w14:textId="77777777" w:rsidR="00232537" w:rsidRPr="008F0FF5" w:rsidRDefault="00232537" w:rsidP="00232537">
      <w:pPr>
        <w:spacing w:line="360" w:lineRule="auto"/>
        <w:rPr>
          <w:rStyle w:val="Ninguno"/>
          <w:rFonts w:cs="Arial"/>
          <w:lang w:val="es-ES"/>
        </w:rPr>
      </w:pPr>
      <w:r w:rsidRPr="008F0FF5">
        <w:rPr>
          <w:rStyle w:val="Ninguno"/>
          <w:rFonts w:cs="Arial"/>
          <w:b/>
          <w:bCs/>
          <w:lang w:val="es-ES"/>
        </w:rPr>
        <w:tab/>
      </w:r>
    </w:p>
    <w:p w14:paraId="443F8740" w14:textId="77777777" w:rsidR="00232537" w:rsidRPr="008F0FF5" w:rsidRDefault="00232537" w:rsidP="00232537">
      <w:pPr>
        <w:pStyle w:val="Ttulo3"/>
        <w:rPr>
          <w:rStyle w:val="Ninguno"/>
          <w:b w:val="0"/>
          <w:bCs w:val="0"/>
        </w:rPr>
      </w:pPr>
      <w:bookmarkStart w:id="7" w:name="_Toc483261681"/>
      <w:r w:rsidRPr="008F0FF5">
        <w:t xml:space="preserve">1.1.4 Rama </w:t>
      </w:r>
      <w:r w:rsidRPr="008F0FF5">
        <w:rPr>
          <w:rStyle w:val="Ninguno"/>
          <w:bCs w:val="0"/>
        </w:rPr>
        <w:t xml:space="preserve">de conocimiento </w:t>
      </w:r>
      <w:r w:rsidRPr="008F0FF5">
        <w:t xml:space="preserve">y </w:t>
      </w:r>
      <w:r w:rsidRPr="008F0FF5">
        <w:rPr>
          <w:rStyle w:val="Ninguno"/>
          <w:bCs w:val="0"/>
        </w:rPr>
        <w:t>Códigos</w:t>
      </w:r>
      <w:r w:rsidRPr="008F0FF5">
        <w:t xml:space="preserve"> </w:t>
      </w:r>
      <w:r w:rsidRPr="008F0FF5">
        <w:rPr>
          <w:rStyle w:val="Ninguno"/>
          <w:bCs w:val="0"/>
        </w:rPr>
        <w:t>ISCED</w:t>
      </w:r>
      <w:bookmarkEnd w:id="7"/>
    </w:p>
    <w:p w14:paraId="54348DEC" w14:textId="77777777" w:rsidR="00232537" w:rsidRPr="008F0FF5" w:rsidRDefault="00232537" w:rsidP="00232537">
      <w:pPr>
        <w:spacing w:line="360" w:lineRule="auto"/>
        <w:rPr>
          <w:rStyle w:val="Ninguno"/>
          <w:rFonts w:cs="Arial"/>
          <w:lang w:val="es-ES"/>
        </w:rPr>
      </w:pPr>
      <w:r w:rsidRPr="008F0FF5">
        <w:rPr>
          <w:rStyle w:val="Ninguno"/>
          <w:rFonts w:cs="Arial"/>
          <w:lang w:val="es-ES"/>
        </w:rPr>
        <w:tab/>
        <w:t>Música y Artes Escénicas</w:t>
      </w:r>
    </w:p>
    <w:p w14:paraId="7F35713F" w14:textId="77777777" w:rsidR="00232537" w:rsidRPr="008F0FF5" w:rsidRDefault="00232537" w:rsidP="00232537">
      <w:pPr>
        <w:spacing w:line="360" w:lineRule="auto"/>
        <w:rPr>
          <w:rStyle w:val="Ninguno"/>
          <w:rFonts w:cs="Arial"/>
          <w:lang w:val="es-ES"/>
        </w:rPr>
      </w:pPr>
      <w:r w:rsidRPr="008F0FF5">
        <w:rPr>
          <w:rStyle w:val="Ninguno"/>
          <w:rFonts w:cs="Arial"/>
          <w:lang w:val="es-ES"/>
        </w:rPr>
        <w:tab/>
        <w:t>Código ISCED 212</w:t>
      </w:r>
    </w:p>
    <w:p w14:paraId="404667E9" w14:textId="77777777" w:rsidR="00232537" w:rsidRPr="008F0FF5" w:rsidRDefault="00232537" w:rsidP="00232537">
      <w:pPr>
        <w:spacing w:line="360" w:lineRule="auto"/>
        <w:rPr>
          <w:rFonts w:cs="Arial"/>
        </w:rPr>
      </w:pPr>
      <w:r w:rsidRPr="008F0FF5">
        <w:rPr>
          <w:rStyle w:val="Ninguno"/>
          <w:rFonts w:cs="Arial"/>
          <w:lang w:val="es-ES"/>
        </w:rPr>
        <w:tab/>
      </w:r>
    </w:p>
    <w:p w14:paraId="680D3061" w14:textId="77777777" w:rsidR="00232537" w:rsidRPr="008F0FF5" w:rsidRDefault="00232537" w:rsidP="00232537">
      <w:pPr>
        <w:pStyle w:val="Ttulo3"/>
        <w:rPr>
          <w:rStyle w:val="Ninguno"/>
          <w:lang w:val="es-ES_tradnl"/>
        </w:rPr>
      </w:pPr>
      <w:r w:rsidRPr="008F0FF5">
        <w:rPr>
          <w:rStyle w:val="Ninguno"/>
          <w:bCs w:val="0"/>
        </w:rPr>
        <w:t xml:space="preserve"> </w:t>
      </w:r>
      <w:bookmarkStart w:id="8" w:name="_Toc483261682"/>
      <w:r w:rsidRPr="008F0FF5">
        <w:rPr>
          <w:rStyle w:val="Ninguno"/>
          <w:lang w:val="es-ES_tradnl"/>
        </w:rPr>
        <w:t xml:space="preserve">1.1.5   </w:t>
      </w:r>
      <w:r>
        <w:rPr>
          <w:rStyle w:val="Ninguno"/>
          <w:lang w:val="es-ES_tradnl"/>
        </w:rPr>
        <w:t xml:space="preserve">Profesión </w:t>
      </w:r>
      <w:r w:rsidRPr="008F0FF5">
        <w:rPr>
          <w:rStyle w:val="Ninguno"/>
          <w:lang w:val="es-ES_tradnl"/>
        </w:rPr>
        <w:t>regulada</w:t>
      </w:r>
      <w:bookmarkEnd w:id="8"/>
    </w:p>
    <w:p w14:paraId="5D05F82A" w14:textId="77777777" w:rsidR="00232537" w:rsidRPr="008F0FF5" w:rsidRDefault="00232537" w:rsidP="00232537">
      <w:pPr>
        <w:spacing w:line="360" w:lineRule="auto"/>
        <w:rPr>
          <w:rStyle w:val="Ninguno"/>
          <w:rFonts w:cs="Arial"/>
          <w:color w:val="000000" w:themeColor="text1"/>
          <w:lang w:val="es-ES"/>
        </w:rPr>
      </w:pPr>
      <w:r w:rsidRPr="008F0FF5">
        <w:rPr>
          <w:rStyle w:val="Ninguno"/>
          <w:rFonts w:cs="Arial"/>
          <w:color w:val="000000" w:themeColor="text1"/>
          <w:lang w:val="es-ES"/>
        </w:rPr>
        <w:t xml:space="preserve">El título propuesto </w:t>
      </w:r>
      <w:r>
        <w:rPr>
          <w:rStyle w:val="Ninguno"/>
          <w:rFonts w:cs="Arial"/>
          <w:color w:val="000000" w:themeColor="text1"/>
          <w:lang w:val="es-ES"/>
        </w:rPr>
        <w:t xml:space="preserve">sólo </w:t>
      </w:r>
      <w:r w:rsidRPr="008F0FF5">
        <w:rPr>
          <w:rStyle w:val="Ninguno"/>
          <w:rFonts w:cs="Arial"/>
          <w:color w:val="000000" w:themeColor="text1"/>
          <w:lang w:val="es-ES"/>
        </w:rPr>
        <w:t>es una profesión regulada si se ejerce como docente (profes</w:t>
      </w:r>
      <w:r>
        <w:rPr>
          <w:rStyle w:val="Ninguno"/>
          <w:rFonts w:cs="Arial"/>
          <w:color w:val="000000" w:themeColor="text1"/>
          <w:lang w:val="es-ES"/>
        </w:rPr>
        <w:t>or de música y artes escénicas), c</w:t>
      </w:r>
      <w:r w:rsidRPr="008F0FF5">
        <w:rPr>
          <w:rStyle w:val="Ninguno"/>
          <w:rFonts w:cs="Arial"/>
          <w:color w:val="000000" w:themeColor="text1"/>
          <w:lang w:val="es-ES"/>
        </w:rPr>
        <w:t>omo intérprete si se ejerce en una agrupación profesional como una orquesta sinfónica o en una banda de música profesional</w:t>
      </w:r>
      <w:r>
        <w:rPr>
          <w:rStyle w:val="Ninguno"/>
          <w:rFonts w:cs="Arial"/>
          <w:color w:val="000000" w:themeColor="text1"/>
          <w:lang w:val="es-ES"/>
        </w:rPr>
        <w:t xml:space="preserve"> (</w:t>
      </w:r>
      <w:r w:rsidRPr="008F0FF5">
        <w:rPr>
          <w:rStyle w:val="Ninguno"/>
          <w:rFonts w:cs="Arial"/>
          <w:color w:val="000000" w:themeColor="text1"/>
          <w:lang w:val="es-ES"/>
        </w:rPr>
        <w:t>aunque no figura en el listado de profesiones reguladas</w:t>
      </w:r>
      <w:r>
        <w:rPr>
          <w:rStyle w:val="Ninguno"/>
          <w:rFonts w:cs="Arial"/>
          <w:color w:val="000000" w:themeColor="text1"/>
          <w:lang w:val="es-ES"/>
        </w:rPr>
        <w:t>,</w:t>
      </w:r>
      <w:r w:rsidRPr="008F0FF5">
        <w:rPr>
          <w:rStyle w:val="Ninguno"/>
          <w:rFonts w:cs="Arial"/>
          <w:color w:val="000000" w:themeColor="text1"/>
          <w:lang w:val="es-ES"/>
        </w:rPr>
        <w:t xml:space="preserve"> </w:t>
      </w:r>
      <w:r>
        <w:rPr>
          <w:rStyle w:val="Ninguno"/>
          <w:rFonts w:cs="Arial"/>
          <w:color w:val="000000" w:themeColor="text1"/>
          <w:lang w:val="es-ES"/>
        </w:rPr>
        <w:t xml:space="preserve">sí </w:t>
      </w:r>
      <w:r w:rsidRPr="008F0FF5">
        <w:rPr>
          <w:rStyle w:val="Ninguno"/>
          <w:rFonts w:cs="Arial"/>
          <w:color w:val="000000" w:themeColor="text1"/>
          <w:lang w:val="es-ES"/>
        </w:rPr>
        <w:t>está regulado su acceso por ser empleos de la función pública y</w:t>
      </w:r>
      <w:r>
        <w:rPr>
          <w:rStyle w:val="Ninguno"/>
          <w:rFonts w:cs="Arial"/>
          <w:color w:val="000000" w:themeColor="text1"/>
          <w:lang w:val="es-ES"/>
        </w:rPr>
        <w:t xml:space="preserve"> </w:t>
      </w:r>
      <w:r w:rsidRPr="008F0FF5">
        <w:rPr>
          <w:rStyle w:val="Ninguno"/>
          <w:rFonts w:cs="Arial"/>
          <w:color w:val="000000" w:themeColor="text1"/>
          <w:lang w:val="es-ES"/>
        </w:rPr>
        <w:t xml:space="preserve">en todos los casos la titulación de acceso es el </w:t>
      </w:r>
      <w:r>
        <w:rPr>
          <w:rStyle w:val="Ninguno"/>
          <w:rFonts w:cs="Arial"/>
          <w:color w:val="000000" w:themeColor="text1"/>
          <w:lang w:val="es-ES"/>
        </w:rPr>
        <w:t>T</w:t>
      </w:r>
      <w:r w:rsidRPr="008F0FF5">
        <w:rPr>
          <w:rStyle w:val="Ninguno"/>
          <w:rFonts w:cs="Arial"/>
          <w:color w:val="000000" w:themeColor="text1"/>
          <w:lang w:val="es-ES"/>
        </w:rPr>
        <w:t>ítulo de</w:t>
      </w:r>
      <w:r>
        <w:rPr>
          <w:rStyle w:val="Ninguno"/>
          <w:rFonts w:cs="Arial"/>
          <w:color w:val="000000" w:themeColor="text1"/>
          <w:lang w:val="es-ES"/>
        </w:rPr>
        <w:t xml:space="preserve"> E</w:t>
      </w:r>
      <w:r w:rsidRPr="008F0FF5">
        <w:rPr>
          <w:rStyle w:val="Ninguno"/>
          <w:rFonts w:cs="Arial"/>
          <w:color w:val="000000" w:themeColor="text1"/>
          <w:lang w:val="es-ES"/>
        </w:rPr>
        <w:t xml:space="preserve">nseñanzas </w:t>
      </w:r>
      <w:r>
        <w:rPr>
          <w:rStyle w:val="Ninguno"/>
          <w:rFonts w:cs="Arial"/>
          <w:color w:val="000000" w:themeColor="text1"/>
          <w:lang w:val="es-ES"/>
        </w:rPr>
        <w:t>Artísticas S</w:t>
      </w:r>
      <w:r w:rsidRPr="008F0FF5">
        <w:rPr>
          <w:rStyle w:val="Ninguno"/>
          <w:rFonts w:cs="Arial"/>
          <w:color w:val="000000" w:themeColor="text1"/>
          <w:lang w:val="es-ES"/>
        </w:rPr>
        <w:t>uperiores</w:t>
      </w:r>
      <w:r>
        <w:rPr>
          <w:rStyle w:val="Ninguno"/>
          <w:rFonts w:cs="Arial"/>
          <w:color w:val="000000" w:themeColor="text1"/>
          <w:lang w:val="es-ES"/>
        </w:rPr>
        <w:t>)</w:t>
      </w:r>
      <w:r w:rsidRPr="008F0FF5">
        <w:rPr>
          <w:rStyle w:val="Ninguno"/>
          <w:rFonts w:cs="Arial"/>
          <w:color w:val="000000" w:themeColor="text1"/>
          <w:lang w:val="es-ES"/>
        </w:rPr>
        <w:t>.</w:t>
      </w:r>
    </w:p>
    <w:p w14:paraId="490E57EC" w14:textId="77777777" w:rsidR="00232537" w:rsidRPr="008F0FF5" w:rsidRDefault="00232537" w:rsidP="00232537">
      <w:pPr>
        <w:spacing w:line="360" w:lineRule="auto"/>
        <w:rPr>
          <w:rStyle w:val="Ninguno"/>
          <w:rFonts w:cs="Arial"/>
          <w:lang w:val="es-ES"/>
        </w:rPr>
      </w:pPr>
      <w:r w:rsidRPr="008F0FF5">
        <w:rPr>
          <w:rStyle w:val="Ninguno"/>
          <w:rFonts w:cs="Arial"/>
          <w:lang w:val="es-ES"/>
        </w:rPr>
        <w:t>En el caso de los compositores, a pesar de no estar regulada la profesión ya que se ejerce de modo libre</w:t>
      </w:r>
      <w:r w:rsidRPr="008F0FF5">
        <w:rPr>
          <w:rStyle w:val="Refdenotaalpie"/>
        </w:rPr>
        <w:footnoteReference w:id="4"/>
      </w:r>
      <w:r w:rsidRPr="008F0FF5">
        <w:rPr>
          <w:rStyle w:val="Ninguno"/>
          <w:rFonts w:cs="Arial"/>
          <w:lang w:val="es-ES"/>
        </w:rPr>
        <w:t>, siempre ha sido un</w:t>
      </w:r>
      <w:r>
        <w:rPr>
          <w:rStyle w:val="Ninguno"/>
          <w:rFonts w:cs="Arial"/>
          <w:lang w:val="es-ES"/>
        </w:rPr>
        <w:t>o</w:t>
      </w:r>
      <w:r w:rsidRPr="008F0FF5">
        <w:rPr>
          <w:rStyle w:val="Ninguno"/>
          <w:rFonts w:cs="Arial"/>
          <w:lang w:val="es-ES"/>
        </w:rPr>
        <w:t xml:space="preserve"> de l</w:t>
      </w:r>
      <w:r>
        <w:rPr>
          <w:rStyle w:val="Ninguno"/>
          <w:rFonts w:cs="Arial"/>
          <w:lang w:val="es-ES"/>
        </w:rPr>
        <w:t>os</w:t>
      </w:r>
      <w:r w:rsidRPr="008F0FF5">
        <w:rPr>
          <w:rStyle w:val="Ninguno"/>
          <w:rFonts w:cs="Arial"/>
          <w:lang w:val="es-ES"/>
        </w:rPr>
        <w:t xml:space="preserve"> </w:t>
      </w:r>
      <w:r>
        <w:rPr>
          <w:rStyle w:val="Ninguno"/>
          <w:rFonts w:cs="Arial"/>
          <w:lang w:val="es-ES"/>
        </w:rPr>
        <w:t xml:space="preserve">estudios </w:t>
      </w:r>
      <w:r w:rsidRPr="008F0FF5">
        <w:rPr>
          <w:rStyle w:val="Ninguno"/>
          <w:rFonts w:cs="Arial"/>
          <w:lang w:val="es-ES"/>
        </w:rPr>
        <w:t>musicales de</w:t>
      </w:r>
      <w:r>
        <w:rPr>
          <w:rStyle w:val="Ninguno"/>
          <w:rFonts w:cs="Arial"/>
          <w:lang w:val="es-ES"/>
        </w:rPr>
        <w:t xml:space="preserve"> más</w:t>
      </w:r>
      <w:r w:rsidRPr="008F0FF5">
        <w:rPr>
          <w:rStyle w:val="Ninguno"/>
          <w:rFonts w:cs="Arial"/>
          <w:lang w:val="es-ES"/>
        </w:rPr>
        <w:t xml:space="preserve"> larga duración (en la titulación de música del Plan de 1966</w:t>
      </w:r>
      <w:r w:rsidRPr="008F0FF5">
        <w:rPr>
          <w:rStyle w:val="Refdenotaalpie"/>
        </w:rPr>
        <w:footnoteReference w:id="5"/>
      </w:r>
      <w:r w:rsidRPr="008F0FF5">
        <w:rPr>
          <w:rStyle w:val="Ninguno"/>
          <w:rFonts w:cs="Arial"/>
          <w:lang w:val="es-ES"/>
        </w:rPr>
        <w:t xml:space="preserve"> - la que más años ha estado vigente en España - la especialidad de Composición, junto con la de Dirección de Orquesta y Coros, </w:t>
      </w:r>
      <w:r>
        <w:rPr>
          <w:rStyle w:val="Ninguno"/>
          <w:rFonts w:cs="Arial"/>
          <w:lang w:val="es-ES"/>
        </w:rPr>
        <w:t>conllevaba u</w:t>
      </w:r>
      <w:r w:rsidRPr="008F0FF5">
        <w:rPr>
          <w:rStyle w:val="Ninguno"/>
          <w:rFonts w:cs="Arial"/>
          <w:lang w:val="es-ES"/>
        </w:rPr>
        <w:t>na duración de dos años más que el resto de titulaciones).</w:t>
      </w:r>
    </w:p>
    <w:p w14:paraId="464FCB75" w14:textId="77777777" w:rsidR="00232537" w:rsidRPr="008F0FF5" w:rsidRDefault="00232537" w:rsidP="00232537">
      <w:pPr>
        <w:spacing w:line="360" w:lineRule="auto"/>
        <w:rPr>
          <w:rStyle w:val="Ninguno"/>
          <w:rFonts w:cs="Arial"/>
          <w:lang w:val="es-ES"/>
        </w:rPr>
      </w:pPr>
      <w:r w:rsidRPr="008F0FF5">
        <w:rPr>
          <w:rStyle w:val="Ninguno"/>
          <w:rFonts w:cs="Arial"/>
          <w:lang w:val="es-ES"/>
        </w:rPr>
        <w:t xml:space="preserve">Los intérpretes que quieran ejercer como solistas o en grupos de cámara ejercen la profesión de modo libre, como los compositores, y entran a formar parte de ese 4,5% del producto interior bruto, vinculado a la cultura, de la Comunidad Económica Europea, del cual la música es un elemento muy importante. </w:t>
      </w:r>
    </w:p>
    <w:p w14:paraId="7E3D0F5B" w14:textId="77777777" w:rsidR="00232537" w:rsidRPr="008F0FF5" w:rsidRDefault="00232537" w:rsidP="00232537">
      <w:pPr>
        <w:spacing w:line="360" w:lineRule="auto"/>
        <w:rPr>
          <w:rStyle w:val="Ninguno"/>
          <w:rFonts w:cs="Arial"/>
          <w:lang w:val="es-ES"/>
        </w:rPr>
      </w:pPr>
      <w:r w:rsidRPr="008F0FF5">
        <w:rPr>
          <w:rStyle w:val="Ninguno"/>
          <w:rFonts w:cs="Arial"/>
          <w:lang w:val="es-ES"/>
        </w:rPr>
        <w:t>Con este Máster ampliaran su formación de</w:t>
      </w:r>
      <w:r>
        <w:rPr>
          <w:rStyle w:val="Ninguno"/>
          <w:rFonts w:cs="Arial"/>
          <w:lang w:val="es-ES"/>
        </w:rPr>
        <w:t xml:space="preserve"> un modo especifico, tanto el dis</w:t>
      </w:r>
      <w:r w:rsidRPr="008F0FF5">
        <w:rPr>
          <w:rStyle w:val="Ninguno"/>
          <w:rFonts w:cs="Arial"/>
          <w:lang w:val="es-ES"/>
        </w:rPr>
        <w:t xml:space="preserve">cente que se vaya a especializar en la música contemporánea, en las nuevas tecnologías o en la investigación en </w:t>
      </w:r>
      <w:r>
        <w:rPr>
          <w:rStyle w:val="Ninguno"/>
          <w:rFonts w:cs="Arial"/>
          <w:lang w:val="es-ES"/>
        </w:rPr>
        <w:t>dicho campo, como los creadores</w:t>
      </w:r>
      <w:r w:rsidRPr="008F0FF5">
        <w:rPr>
          <w:rStyle w:val="Ninguno"/>
          <w:rFonts w:cs="Arial"/>
          <w:lang w:val="es-ES"/>
        </w:rPr>
        <w:t xml:space="preserve"> en sus vertientes de compositor e intérprete, que quieran ampliar y completar sus conocimientos en la creación de música contemporánea y en nuevas tecnologías de la música.</w:t>
      </w:r>
    </w:p>
    <w:p w14:paraId="07831DAF" w14:textId="77777777" w:rsidR="00232537" w:rsidRPr="008F0FF5" w:rsidRDefault="00232537" w:rsidP="00232537">
      <w:pPr>
        <w:spacing w:line="360" w:lineRule="auto"/>
        <w:rPr>
          <w:rFonts w:cs="Arial"/>
        </w:rPr>
      </w:pPr>
      <w:r w:rsidRPr="008F0FF5">
        <w:rPr>
          <w:rFonts w:cs="Arial"/>
        </w:rPr>
        <w:t>Con</w:t>
      </w:r>
      <w:r w:rsidRPr="008F0FF5">
        <w:rPr>
          <w:rFonts w:cs="Arial"/>
          <w:spacing w:val="2"/>
        </w:rPr>
        <w:t xml:space="preserve"> </w:t>
      </w:r>
      <w:r w:rsidRPr="008F0FF5">
        <w:rPr>
          <w:rFonts w:cs="Arial"/>
        </w:rPr>
        <w:t>este</w:t>
      </w:r>
      <w:r w:rsidRPr="008F0FF5">
        <w:rPr>
          <w:rFonts w:cs="Arial"/>
          <w:spacing w:val="3"/>
        </w:rPr>
        <w:t xml:space="preserve"> </w:t>
      </w:r>
      <w:r w:rsidRPr="008F0FF5">
        <w:rPr>
          <w:rFonts w:cs="Arial"/>
        </w:rPr>
        <w:t>Máster</w:t>
      </w:r>
      <w:r w:rsidRPr="008F0FF5">
        <w:rPr>
          <w:rFonts w:cs="Arial"/>
          <w:spacing w:val="4"/>
        </w:rPr>
        <w:t xml:space="preserve"> </w:t>
      </w:r>
      <w:r w:rsidRPr="008F0FF5">
        <w:rPr>
          <w:rFonts w:cs="Arial"/>
        </w:rPr>
        <w:t>se</w:t>
      </w:r>
      <w:r w:rsidRPr="008F0FF5">
        <w:rPr>
          <w:rFonts w:cs="Arial"/>
          <w:spacing w:val="5"/>
        </w:rPr>
        <w:t xml:space="preserve"> extiende </w:t>
      </w:r>
      <w:r w:rsidRPr="008F0FF5">
        <w:rPr>
          <w:rFonts w:cs="Arial"/>
        </w:rPr>
        <w:t>y desarrolla</w:t>
      </w:r>
      <w:r w:rsidRPr="008F0FF5">
        <w:rPr>
          <w:rFonts w:cs="Arial"/>
          <w:spacing w:val="4"/>
        </w:rPr>
        <w:t xml:space="preserve"> </w:t>
      </w:r>
      <w:r w:rsidRPr="008F0FF5">
        <w:rPr>
          <w:rFonts w:cs="Arial"/>
        </w:rPr>
        <w:t>la</w:t>
      </w:r>
      <w:r w:rsidRPr="008F0FF5">
        <w:rPr>
          <w:rFonts w:cs="Arial"/>
          <w:spacing w:val="3"/>
        </w:rPr>
        <w:t xml:space="preserve"> </w:t>
      </w:r>
      <w:r w:rsidRPr="008F0FF5">
        <w:rPr>
          <w:rFonts w:cs="Arial"/>
        </w:rPr>
        <w:t>formación</w:t>
      </w:r>
      <w:r w:rsidRPr="008F0FF5">
        <w:rPr>
          <w:rFonts w:cs="Arial"/>
          <w:spacing w:val="4"/>
        </w:rPr>
        <w:t xml:space="preserve"> </w:t>
      </w:r>
      <w:r w:rsidRPr="008F0FF5">
        <w:rPr>
          <w:rFonts w:cs="Arial"/>
        </w:rPr>
        <w:t>y conocimientos</w:t>
      </w:r>
      <w:r w:rsidRPr="008F0FF5">
        <w:rPr>
          <w:rFonts w:cs="Arial"/>
          <w:spacing w:val="3"/>
        </w:rPr>
        <w:t xml:space="preserve"> </w:t>
      </w:r>
      <w:r w:rsidRPr="008F0FF5">
        <w:rPr>
          <w:rFonts w:cs="Arial"/>
        </w:rPr>
        <w:t>adquiridos</w:t>
      </w:r>
      <w:r w:rsidRPr="008F0FF5">
        <w:rPr>
          <w:rFonts w:cs="Arial"/>
          <w:spacing w:val="65"/>
        </w:rPr>
        <w:t xml:space="preserve"> </w:t>
      </w:r>
      <w:r w:rsidRPr="008F0FF5">
        <w:rPr>
          <w:rFonts w:cs="Arial"/>
        </w:rPr>
        <w:t>en</w:t>
      </w:r>
      <w:r w:rsidRPr="008F0FF5">
        <w:rPr>
          <w:rFonts w:cs="Arial"/>
          <w:spacing w:val="21"/>
        </w:rPr>
        <w:t xml:space="preserve"> </w:t>
      </w:r>
      <w:r w:rsidRPr="008F0FF5">
        <w:rPr>
          <w:rFonts w:cs="Arial"/>
        </w:rPr>
        <w:t>los cuatro</w:t>
      </w:r>
      <w:r w:rsidRPr="008F0FF5">
        <w:rPr>
          <w:rFonts w:cs="Arial"/>
          <w:spacing w:val="22"/>
        </w:rPr>
        <w:t xml:space="preserve"> </w:t>
      </w:r>
      <w:r w:rsidRPr="008F0FF5">
        <w:rPr>
          <w:rFonts w:cs="Arial"/>
        </w:rPr>
        <w:t>cursos</w:t>
      </w:r>
      <w:r w:rsidRPr="008F0FF5">
        <w:rPr>
          <w:rFonts w:cs="Arial"/>
          <w:spacing w:val="22"/>
        </w:rPr>
        <w:t xml:space="preserve"> </w:t>
      </w:r>
      <w:r w:rsidRPr="008F0FF5">
        <w:rPr>
          <w:rFonts w:cs="Arial"/>
        </w:rPr>
        <w:t>de</w:t>
      </w:r>
      <w:r w:rsidRPr="008F0FF5">
        <w:rPr>
          <w:rFonts w:cs="Arial"/>
          <w:spacing w:val="21"/>
        </w:rPr>
        <w:t xml:space="preserve"> </w:t>
      </w:r>
      <w:r w:rsidRPr="008F0FF5">
        <w:rPr>
          <w:rFonts w:cs="Arial"/>
        </w:rPr>
        <w:t>los</w:t>
      </w:r>
      <w:r w:rsidRPr="008F0FF5">
        <w:rPr>
          <w:rFonts w:cs="Arial"/>
          <w:spacing w:val="22"/>
        </w:rPr>
        <w:t xml:space="preserve"> </w:t>
      </w:r>
      <w:r w:rsidRPr="008F0FF5">
        <w:rPr>
          <w:rFonts w:cs="Arial"/>
        </w:rPr>
        <w:t>estudios</w:t>
      </w:r>
      <w:r w:rsidRPr="008F0FF5">
        <w:rPr>
          <w:rFonts w:cs="Arial"/>
          <w:spacing w:val="22"/>
        </w:rPr>
        <w:t xml:space="preserve"> </w:t>
      </w:r>
      <w:r w:rsidRPr="008F0FF5">
        <w:rPr>
          <w:rFonts w:cs="Arial"/>
        </w:rPr>
        <w:t>de</w:t>
      </w:r>
      <w:r w:rsidRPr="008F0FF5">
        <w:rPr>
          <w:rFonts w:cs="Arial"/>
          <w:spacing w:val="21"/>
        </w:rPr>
        <w:t xml:space="preserve"> </w:t>
      </w:r>
      <w:r w:rsidRPr="008F0FF5">
        <w:rPr>
          <w:rFonts w:cs="Arial"/>
        </w:rPr>
        <w:t>nivel</w:t>
      </w:r>
      <w:r w:rsidRPr="008F0FF5">
        <w:rPr>
          <w:rFonts w:cs="Arial"/>
          <w:spacing w:val="21"/>
        </w:rPr>
        <w:t xml:space="preserve"> </w:t>
      </w:r>
      <w:r w:rsidRPr="008F0FF5">
        <w:rPr>
          <w:rFonts w:cs="Arial"/>
        </w:rPr>
        <w:t>de</w:t>
      </w:r>
      <w:r w:rsidRPr="008F0FF5">
        <w:rPr>
          <w:rFonts w:cs="Arial"/>
          <w:spacing w:val="24"/>
        </w:rPr>
        <w:t xml:space="preserve"> </w:t>
      </w:r>
      <w:r w:rsidRPr="008F0FF5">
        <w:rPr>
          <w:rFonts w:cs="Arial"/>
        </w:rPr>
        <w:t>grado (Titulado Superior en Enseñanzas Artísticas)</w:t>
      </w:r>
      <w:r>
        <w:rPr>
          <w:rFonts w:cs="Arial"/>
        </w:rPr>
        <w:t>,</w:t>
      </w:r>
      <w:r w:rsidRPr="008F0FF5">
        <w:rPr>
          <w:rFonts w:cs="Arial"/>
          <w:spacing w:val="22"/>
        </w:rPr>
        <w:t xml:space="preserve"> </w:t>
      </w:r>
      <w:r w:rsidRPr="008F0FF5">
        <w:rPr>
          <w:rFonts w:cs="Arial"/>
        </w:rPr>
        <w:t>permitiendo</w:t>
      </w:r>
      <w:r w:rsidRPr="008F0FF5">
        <w:rPr>
          <w:rFonts w:cs="Arial"/>
          <w:spacing w:val="21"/>
        </w:rPr>
        <w:t xml:space="preserve"> </w:t>
      </w:r>
      <w:r w:rsidRPr="008F0FF5">
        <w:rPr>
          <w:rFonts w:cs="Arial"/>
        </w:rPr>
        <w:t>a</w:t>
      </w:r>
      <w:r w:rsidRPr="008F0FF5">
        <w:rPr>
          <w:rFonts w:cs="Arial"/>
          <w:spacing w:val="22"/>
        </w:rPr>
        <w:t xml:space="preserve"> </w:t>
      </w:r>
      <w:r w:rsidRPr="008F0FF5">
        <w:rPr>
          <w:rFonts w:cs="Arial"/>
        </w:rPr>
        <w:t>los</w:t>
      </w:r>
      <w:r w:rsidRPr="008F0FF5">
        <w:rPr>
          <w:rFonts w:cs="Arial"/>
          <w:spacing w:val="22"/>
        </w:rPr>
        <w:t xml:space="preserve"> </w:t>
      </w:r>
      <w:r w:rsidRPr="008F0FF5">
        <w:rPr>
          <w:rFonts w:cs="Arial"/>
        </w:rPr>
        <w:t>titulados</w:t>
      </w:r>
      <w:r w:rsidRPr="008F0FF5">
        <w:rPr>
          <w:rFonts w:cs="Arial"/>
          <w:spacing w:val="22"/>
        </w:rPr>
        <w:t xml:space="preserve"> </w:t>
      </w:r>
      <w:r w:rsidRPr="008F0FF5">
        <w:rPr>
          <w:rFonts w:cs="Arial"/>
        </w:rPr>
        <w:t>españoles</w:t>
      </w:r>
      <w:r w:rsidRPr="008F0FF5">
        <w:rPr>
          <w:rFonts w:cs="Arial"/>
          <w:spacing w:val="47"/>
        </w:rPr>
        <w:t xml:space="preserve"> </w:t>
      </w:r>
      <w:r w:rsidRPr="008F0FF5">
        <w:rPr>
          <w:rFonts w:cs="Arial"/>
        </w:rPr>
        <w:t>cumplir</w:t>
      </w:r>
      <w:r w:rsidRPr="008F0FF5">
        <w:rPr>
          <w:rFonts w:cs="Arial"/>
          <w:spacing w:val="13"/>
        </w:rPr>
        <w:t xml:space="preserve"> </w:t>
      </w:r>
      <w:r w:rsidRPr="008F0FF5">
        <w:rPr>
          <w:rFonts w:cs="Arial"/>
        </w:rPr>
        <w:t>con</w:t>
      </w:r>
      <w:r w:rsidRPr="008F0FF5">
        <w:rPr>
          <w:rFonts w:cs="Arial"/>
          <w:spacing w:val="9"/>
        </w:rPr>
        <w:t xml:space="preserve"> </w:t>
      </w:r>
      <w:r w:rsidRPr="008F0FF5">
        <w:rPr>
          <w:rFonts w:cs="Arial"/>
        </w:rPr>
        <w:t>la</w:t>
      </w:r>
      <w:r w:rsidRPr="008F0FF5">
        <w:rPr>
          <w:rFonts w:cs="Arial"/>
          <w:spacing w:val="10"/>
        </w:rPr>
        <w:t xml:space="preserve"> </w:t>
      </w:r>
      <w:r w:rsidRPr="008F0FF5">
        <w:rPr>
          <w:rFonts w:cs="Arial"/>
        </w:rPr>
        <w:t>formación</w:t>
      </w:r>
      <w:r w:rsidRPr="008F0FF5">
        <w:rPr>
          <w:rFonts w:cs="Arial"/>
          <w:spacing w:val="9"/>
        </w:rPr>
        <w:t xml:space="preserve"> </w:t>
      </w:r>
      <w:r w:rsidRPr="008F0FF5">
        <w:rPr>
          <w:rFonts w:cs="Arial"/>
        </w:rPr>
        <w:t>requerida</w:t>
      </w:r>
      <w:r w:rsidRPr="008F0FF5">
        <w:rPr>
          <w:rFonts w:cs="Arial"/>
          <w:spacing w:val="9"/>
        </w:rPr>
        <w:t xml:space="preserve"> </w:t>
      </w:r>
      <w:r w:rsidRPr="008F0FF5">
        <w:rPr>
          <w:rFonts w:cs="Arial"/>
        </w:rPr>
        <w:t>de</w:t>
      </w:r>
      <w:r w:rsidRPr="008F0FF5">
        <w:rPr>
          <w:rFonts w:cs="Arial"/>
          <w:spacing w:val="12"/>
        </w:rPr>
        <w:t xml:space="preserve"> cinco </w:t>
      </w:r>
      <w:r w:rsidRPr="008F0FF5">
        <w:rPr>
          <w:rFonts w:cs="Arial"/>
        </w:rPr>
        <w:t>años</w:t>
      </w:r>
      <w:r w:rsidRPr="008F0FF5">
        <w:rPr>
          <w:rFonts w:cs="Arial"/>
          <w:spacing w:val="13"/>
        </w:rPr>
        <w:t xml:space="preserve"> </w:t>
      </w:r>
      <w:r w:rsidRPr="008F0FF5">
        <w:rPr>
          <w:rFonts w:cs="Arial"/>
        </w:rPr>
        <w:t>con</w:t>
      </w:r>
      <w:r w:rsidRPr="008F0FF5">
        <w:rPr>
          <w:rFonts w:cs="Arial"/>
          <w:spacing w:val="12"/>
        </w:rPr>
        <w:t xml:space="preserve"> </w:t>
      </w:r>
      <w:r w:rsidRPr="008F0FF5">
        <w:rPr>
          <w:rFonts w:cs="Arial"/>
        </w:rPr>
        <w:t>nivel</w:t>
      </w:r>
      <w:r w:rsidRPr="008F0FF5">
        <w:rPr>
          <w:rFonts w:cs="Arial"/>
          <w:spacing w:val="11"/>
        </w:rPr>
        <w:t xml:space="preserve"> </w:t>
      </w:r>
      <w:r w:rsidRPr="008F0FF5">
        <w:rPr>
          <w:rFonts w:cs="Arial"/>
        </w:rPr>
        <w:t>de</w:t>
      </w:r>
      <w:r w:rsidRPr="008F0FF5">
        <w:rPr>
          <w:rFonts w:cs="Arial"/>
          <w:spacing w:val="20"/>
        </w:rPr>
        <w:t xml:space="preserve"> </w:t>
      </w:r>
      <w:r w:rsidRPr="008F0FF5">
        <w:rPr>
          <w:rFonts w:cs="Arial"/>
        </w:rPr>
        <w:t>Máster</w:t>
      </w:r>
      <w:r w:rsidRPr="008F0FF5">
        <w:rPr>
          <w:rFonts w:cs="Arial"/>
          <w:spacing w:val="14"/>
        </w:rPr>
        <w:t xml:space="preserve"> </w:t>
      </w:r>
      <w:r w:rsidRPr="008F0FF5">
        <w:rPr>
          <w:rFonts w:cs="Arial"/>
        </w:rPr>
        <w:t>(4</w:t>
      </w:r>
      <w:r w:rsidRPr="008F0FF5">
        <w:rPr>
          <w:rFonts w:cs="Arial"/>
          <w:spacing w:val="10"/>
        </w:rPr>
        <w:t xml:space="preserve"> </w:t>
      </w:r>
      <w:r w:rsidRPr="008F0FF5">
        <w:rPr>
          <w:rFonts w:cs="Arial"/>
        </w:rPr>
        <w:t>Bachelor</w:t>
      </w:r>
      <w:r w:rsidRPr="008F0FF5">
        <w:rPr>
          <w:rFonts w:cs="Arial"/>
          <w:spacing w:val="13"/>
        </w:rPr>
        <w:t xml:space="preserve"> </w:t>
      </w:r>
      <w:r w:rsidRPr="008F0FF5">
        <w:rPr>
          <w:rFonts w:cs="Arial"/>
        </w:rPr>
        <w:t>+ 1</w:t>
      </w:r>
      <w:r w:rsidRPr="008F0FF5">
        <w:rPr>
          <w:rFonts w:cs="Arial"/>
          <w:spacing w:val="13"/>
        </w:rPr>
        <w:t xml:space="preserve"> </w:t>
      </w:r>
      <w:r w:rsidRPr="008F0FF5">
        <w:rPr>
          <w:rFonts w:cs="Arial"/>
          <w:spacing w:val="-2"/>
        </w:rPr>
        <w:t>Master</w:t>
      </w:r>
      <w:r w:rsidRPr="008F0FF5">
        <w:rPr>
          <w:rFonts w:cs="Arial"/>
        </w:rPr>
        <w:t xml:space="preserve"> =</w:t>
      </w:r>
      <w:r w:rsidRPr="008F0FF5">
        <w:rPr>
          <w:rFonts w:cs="Arial"/>
          <w:spacing w:val="1"/>
        </w:rPr>
        <w:t xml:space="preserve"> </w:t>
      </w:r>
      <w:r w:rsidRPr="008F0FF5">
        <w:rPr>
          <w:rFonts w:cs="Arial"/>
        </w:rPr>
        <w:t>5)</w:t>
      </w:r>
      <w:r w:rsidRPr="008F0FF5">
        <w:rPr>
          <w:rFonts w:cs="Arial"/>
          <w:i/>
          <w:iCs/>
        </w:rPr>
        <w:t xml:space="preserve"> </w:t>
      </w:r>
      <w:r w:rsidRPr="008F0FF5">
        <w:rPr>
          <w:rFonts w:cs="Arial"/>
        </w:rPr>
        <w:t>para poder</w:t>
      </w:r>
      <w:r w:rsidRPr="008F0FF5">
        <w:rPr>
          <w:rFonts w:cs="Arial"/>
          <w:spacing w:val="1"/>
        </w:rPr>
        <w:t xml:space="preserve"> </w:t>
      </w:r>
      <w:r w:rsidRPr="008F0FF5">
        <w:rPr>
          <w:rFonts w:cs="Arial"/>
        </w:rPr>
        <w:t>ejercer</w:t>
      </w:r>
      <w:r w:rsidRPr="008F0FF5">
        <w:rPr>
          <w:rFonts w:cs="Arial"/>
          <w:spacing w:val="1"/>
        </w:rPr>
        <w:t xml:space="preserve"> </w:t>
      </w:r>
      <w:r w:rsidRPr="008F0FF5">
        <w:rPr>
          <w:rFonts w:cs="Arial"/>
        </w:rPr>
        <w:t>plenamente</w:t>
      </w:r>
      <w:r w:rsidRPr="008F0FF5">
        <w:rPr>
          <w:rFonts w:cs="Arial"/>
          <w:spacing w:val="-2"/>
        </w:rPr>
        <w:t xml:space="preserve"> </w:t>
      </w:r>
      <w:r w:rsidRPr="008F0FF5">
        <w:rPr>
          <w:rFonts w:cs="Arial"/>
        </w:rPr>
        <w:t>su profesión en el ámbito europeo</w:t>
      </w:r>
      <w:r w:rsidRPr="008F0FF5">
        <w:rPr>
          <w:rFonts w:cs="Arial"/>
          <w:spacing w:val="2"/>
        </w:rPr>
        <w:t xml:space="preserve"> o para poder acceder al doctorado.</w:t>
      </w:r>
    </w:p>
    <w:p w14:paraId="4C166D5C" w14:textId="77777777" w:rsidR="00232537" w:rsidRPr="008F0FF5" w:rsidRDefault="00232537" w:rsidP="00232537">
      <w:pPr>
        <w:spacing w:line="360" w:lineRule="auto"/>
        <w:rPr>
          <w:rStyle w:val="Ninguno"/>
          <w:rFonts w:cs="Arial"/>
          <w:b/>
          <w:bCs/>
          <w:lang w:val="es-ES"/>
        </w:rPr>
      </w:pPr>
    </w:p>
    <w:p w14:paraId="48FA5A55" w14:textId="77777777" w:rsidR="00232537" w:rsidRDefault="00232537" w:rsidP="00232537">
      <w:pPr>
        <w:spacing w:line="360" w:lineRule="auto"/>
        <w:rPr>
          <w:rStyle w:val="Ninguno"/>
          <w:rFonts w:cs="Arial"/>
          <w:b/>
          <w:bCs/>
          <w:lang w:val="es-ES"/>
        </w:rPr>
      </w:pPr>
    </w:p>
    <w:p w14:paraId="478DF819" w14:textId="77777777" w:rsidR="00E504DB" w:rsidRDefault="00E504DB" w:rsidP="00232537">
      <w:pPr>
        <w:spacing w:line="360" w:lineRule="auto"/>
        <w:rPr>
          <w:rStyle w:val="Ninguno"/>
          <w:rFonts w:cs="Arial"/>
          <w:b/>
          <w:bCs/>
          <w:lang w:val="es-ES"/>
        </w:rPr>
      </w:pPr>
    </w:p>
    <w:p w14:paraId="2C73BB1D" w14:textId="77777777" w:rsidR="00E504DB" w:rsidRDefault="00E504DB" w:rsidP="00232537">
      <w:pPr>
        <w:spacing w:line="360" w:lineRule="auto"/>
        <w:rPr>
          <w:rStyle w:val="Ninguno"/>
          <w:rFonts w:cs="Arial"/>
          <w:b/>
          <w:bCs/>
          <w:lang w:val="es-ES"/>
        </w:rPr>
      </w:pPr>
    </w:p>
    <w:p w14:paraId="47685382" w14:textId="77777777" w:rsidR="00232537" w:rsidRDefault="00232537" w:rsidP="00232537">
      <w:pPr>
        <w:spacing w:line="360" w:lineRule="auto"/>
        <w:rPr>
          <w:rStyle w:val="Ninguno"/>
          <w:rFonts w:cs="Arial"/>
          <w:b/>
          <w:bCs/>
          <w:lang w:val="es-ES"/>
        </w:rPr>
      </w:pPr>
    </w:p>
    <w:p w14:paraId="085879E5" w14:textId="77777777" w:rsidR="00232537" w:rsidRPr="008F0FF5" w:rsidRDefault="00232537" w:rsidP="00232537">
      <w:pPr>
        <w:spacing w:line="360" w:lineRule="auto"/>
        <w:rPr>
          <w:rStyle w:val="Ninguno"/>
          <w:rFonts w:cs="Arial"/>
          <w:b/>
          <w:bCs/>
          <w:lang w:val="es-ES"/>
        </w:rPr>
      </w:pPr>
    </w:p>
    <w:p w14:paraId="45490D99" w14:textId="77777777" w:rsidR="00232537" w:rsidRPr="008F0FF5" w:rsidRDefault="00232537" w:rsidP="00232537">
      <w:pPr>
        <w:pStyle w:val="Ttulo2"/>
        <w:rPr>
          <w:rFonts w:asciiTheme="minorHAnsi" w:hAnsiTheme="minorHAnsi" w:cs="Arial"/>
        </w:rPr>
      </w:pPr>
      <w:bookmarkStart w:id="9" w:name="_Toc483261684"/>
      <w:r w:rsidRPr="008F0FF5">
        <w:rPr>
          <w:rStyle w:val="Ninguno"/>
          <w:rFonts w:asciiTheme="minorHAnsi" w:hAnsiTheme="minorHAnsi" w:cs="Arial"/>
        </w:rPr>
        <w:t>1.2 Distribución</w:t>
      </w:r>
      <w:r w:rsidRPr="008F0FF5">
        <w:rPr>
          <w:rFonts w:asciiTheme="minorHAnsi" w:hAnsiTheme="minorHAnsi" w:cs="Arial"/>
        </w:rPr>
        <w:t xml:space="preserve"> </w:t>
      </w:r>
      <w:r w:rsidRPr="008F0FF5">
        <w:rPr>
          <w:rStyle w:val="Ninguno"/>
          <w:rFonts w:asciiTheme="minorHAnsi" w:hAnsiTheme="minorHAnsi" w:cs="Arial"/>
        </w:rPr>
        <w:t>de</w:t>
      </w:r>
      <w:r w:rsidRPr="008F0FF5">
        <w:rPr>
          <w:rFonts w:asciiTheme="minorHAnsi" w:hAnsiTheme="minorHAnsi" w:cs="Arial"/>
        </w:rPr>
        <w:t xml:space="preserve"> </w:t>
      </w:r>
      <w:r w:rsidRPr="008F0FF5">
        <w:rPr>
          <w:rStyle w:val="Ninguno"/>
          <w:rFonts w:asciiTheme="minorHAnsi" w:hAnsiTheme="minorHAnsi" w:cs="Arial"/>
        </w:rPr>
        <w:t>créditos</w:t>
      </w:r>
      <w:r w:rsidRPr="008F0FF5">
        <w:rPr>
          <w:rFonts w:asciiTheme="minorHAnsi" w:hAnsiTheme="minorHAnsi" w:cs="Arial"/>
        </w:rPr>
        <w:t xml:space="preserve"> en </w:t>
      </w:r>
      <w:r w:rsidRPr="008F0FF5">
        <w:rPr>
          <w:rStyle w:val="Ninguno"/>
          <w:rFonts w:asciiTheme="minorHAnsi" w:hAnsiTheme="minorHAnsi" w:cs="Arial"/>
        </w:rPr>
        <w:t>el título</w:t>
      </w:r>
      <w:bookmarkEnd w:id="9"/>
      <w:r w:rsidRPr="008F0FF5">
        <w:rPr>
          <w:rStyle w:val="Ninguno"/>
          <w:rFonts w:asciiTheme="minorHAnsi" w:hAnsiTheme="minorHAnsi" w:cs="Arial"/>
        </w:rPr>
        <w:tab/>
      </w:r>
    </w:p>
    <w:p w14:paraId="1E9B8465" w14:textId="77777777" w:rsidR="00232537" w:rsidRPr="008F0FF5" w:rsidRDefault="00232537" w:rsidP="00232537">
      <w:pPr>
        <w:spacing w:line="360" w:lineRule="auto"/>
        <w:rPr>
          <w:rFonts w:cs="Arial"/>
        </w:rPr>
      </w:pPr>
      <w:r w:rsidRPr="008F0FF5">
        <w:rPr>
          <w:rFonts w:cs="Arial"/>
        </w:rPr>
        <w:t>El periodo de formación consiste en la superación de 60 créditos</w:t>
      </w:r>
      <w:r>
        <w:rPr>
          <w:rFonts w:cs="Arial"/>
        </w:rPr>
        <w:t xml:space="preserve"> (ECTS)</w:t>
      </w:r>
      <w:r>
        <w:rPr>
          <w:rStyle w:val="Refdenotaalpie"/>
        </w:rPr>
        <w:footnoteReference w:id="6"/>
      </w:r>
      <w:r w:rsidRPr="008F0FF5">
        <w:rPr>
          <w:rFonts w:cs="Arial"/>
        </w:rPr>
        <w:t xml:space="preserve"> de nivel de postgrado</w:t>
      </w:r>
      <w:r>
        <w:rPr>
          <w:rFonts w:cs="Arial"/>
        </w:rPr>
        <w:t>,</w:t>
      </w:r>
      <w:r w:rsidRPr="008F0FF5">
        <w:rPr>
          <w:rFonts w:cs="Arial"/>
        </w:rPr>
        <w:t xml:space="preserve"> repartidos en dos semestres. La distribución de dichos créditos se establece en 36 </w:t>
      </w:r>
      <w:r>
        <w:rPr>
          <w:rFonts w:cs="Arial"/>
        </w:rPr>
        <w:t>ECTS</w:t>
      </w:r>
      <w:r w:rsidRPr="008F0FF5">
        <w:rPr>
          <w:rFonts w:cs="Arial"/>
        </w:rPr>
        <w:t xml:space="preserve"> que deben ser cursados de modo obligatorio de entre las materias que constituyen la oferta docente de los módulos genérico y específico, y 12 </w:t>
      </w:r>
      <w:r>
        <w:rPr>
          <w:rFonts w:cs="Arial"/>
        </w:rPr>
        <w:t>ECTS</w:t>
      </w:r>
      <w:r w:rsidRPr="008F0FF5">
        <w:rPr>
          <w:rFonts w:cs="Arial"/>
        </w:rPr>
        <w:t xml:space="preserve"> en asignaturas optativas que permiten escoger un perfil más orientado hacia las nuevas tecnologías, hacia la música exclusivamente acústica </w:t>
      </w:r>
      <w:r>
        <w:rPr>
          <w:rFonts w:cs="Arial"/>
        </w:rPr>
        <w:t xml:space="preserve">de los </w:t>
      </w:r>
      <w:r w:rsidRPr="008F0FF5">
        <w:rPr>
          <w:rFonts w:cs="Arial"/>
        </w:rPr>
        <w:t>siglo</w:t>
      </w:r>
      <w:r>
        <w:rPr>
          <w:rFonts w:cs="Arial"/>
        </w:rPr>
        <w:t>s</w:t>
      </w:r>
      <w:r w:rsidRPr="008F0FF5">
        <w:rPr>
          <w:rFonts w:cs="Arial"/>
        </w:rPr>
        <w:t xml:space="preserve"> XX </w:t>
      </w:r>
      <w:r>
        <w:rPr>
          <w:rFonts w:cs="Arial"/>
        </w:rPr>
        <w:t xml:space="preserve">y XXI </w:t>
      </w:r>
      <w:r w:rsidRPr="008F0FF5">
        <w:rPr>
          <w:rFonts w:cs="Arial"/>
        </w:rPr>
        <w:t xml:space="preserve">o hacia la investigación. Asimismo, y con carácter obligatorio, se deben cursar 12 </w:t>
      </w:r>
      <w:r>
        <w:rPr>
          <w:rFonts w:cs="Arial"/>
        </w:rPr>
        <w:t>ECTS</w:t>
      </w:r>
      <w:r w:rsidRPr="008F0FF5">
        <w:rPr>
          <w:rFonts w:cs="Arial"/>
        </w:rPr>
        <w:t xml:space="preserve"> adscritos </w:t>
      </w:r>
      <w:r>
        <w:rPr>
          <w:rFonts w:cs="Arial"/>
        </w:rPr>
        <w:t>al Trabajo de Investigación de Fin de Má</w:t>
      </w:r>
      <w:r w:rsidRPr="008F0FF5">
        <w:rPr>
          <w:rFonts w:cs="Arial"/>
        </w:rPr>
        <w:t>ster. Dicho trabajo se elaborará básicamente durante el segundo semestre y será tutelado.</w:t>
      </w:r>
    </w:p>
    <w:p w14:paraId="4F32DA0D" w14:textId="77777777" w:rsidR="00232537" w:rsidRPr="008F0FF5" w:rsidRDefault="00232537" w:rsidP="00232537">
      <w:pPr>
        <w:spacing w:line="360" w:lineRule="auto"/>
        <w:rPr>
          <w:rFonts w:cs="Arial"/>
        </w:rPr>
      </w:pPr>
    </w:p>
    <w:p w14:paraId="6CE409E0" w14:textId="77777777" w:rsidR="00232537" w:rsidRDefault="00232537" w:rsidP="00232537">
      <w:pPr>
        <w:pStyle w:val="Textoindependiente"/>
      </w:pPr>
      <w:r w:rsidRPr="008F0FF5">
        <w:t>Distribución de créditos:</w:t>
      </w:r>
    </w:p>
    <w:p w14:paraId="147CE498" w14:textId="77777777" w:rsidR="00CA4528" w:rsidRPr="008F0FF5" w:rsidRDefault="00CA4528" w:rsidP="00232537">
      <w:pPr>
        <w:pStyle w:val="Textoindependiente"/>
      </w:pPr>
    </w:p>
    <w:tbl>
      <w:tblPr>
        <w:tblStyle w:val="Tablaconcuadrcula"/>
        <w:tblW w:w="0" w:type="auto"/>
        <w:tblInd w:w="102" w:type="dxa"/>
        <w:tblLayout w:type="fixed"/>
        <w:tblLook w:val="04A0" w:firstRow="1" w:lastRow="0" w:firstColumn="1" w:lastColumn="0" w:noHBand="0" w:noVBand="1"/>
      </w:tblPr>
      <w:tblGrid>
        <w:gridCol w:w="6700"/>
        <w:gridCol w:w="2201"/>
      </w:tblGrid>
      <w:tr w:rsidR="00CA4528" w:rsidRPr="008F0FF5" w14:paraId="3964128E" w14:textId="77777777" w:rsidTr="00CA4528">
        <w:trPr>
          <w:trHeight w:hRule="exact" w:val="773"/>
        </w:trPr>
        <w:tc>
          <w:tcPr>
            <w:tcW w:w="6700" w:type="dxa"/>
            <w:shd w:val="clear" w:color="auto" w:fill="B2B2B2" w:themeFill="accent2"/>
          </w:tcPr>
          <w:p w14:paraId="2AF4F6A6" w14:textId="77777777" w:rsidR="00CA4528" w:rsidRPr="008F0FF5" w:rsidRDefault="00CA4528" w:rsidP="00AB25FF">
            <w:pPr>
              <w:pStyle w:val="TableParagraph"/>
              <w:kinsoku w:val="0"/>
              <w:overflowPunct w:val="0"/>
              <w:spacing w:before="6"/>
              <w:rPr>
                <w:rFonts w:cs="Arial"/>
                <w:b/>
                <w:bCs/>
                <w:color w:val="000000" w:themeColor="text1"/>
              </w:rPr>
            </w:pPr>
          </w:p>
          <w:p w14:paraId="12A708B6" w14:textId="77777777" w:rsidR="00CA4528" w:rsidRPr="008F0FF5" w:rsidRDefault="00CA4528" w:rsidP="00AB25FF">
            <w:pPr>
              <w:pStyle w:val="TableParagraph"/>
              <w:kinsoku w:val="0"/>
              <w:overflowPunct w:val="0"/>
              <w:ind w:left="1161"/>
              <w:rPr>
                <w:rFonts w:cs="Arial"/>
                <w:color w:val="000000" w:themeColor="text1"/>
              </w:rPr>
            </w:pPr>
            <w:r w:rsidRPr="008F0FF5">
              <w:rPr>
                <w:rFonts w:cs="Arial"/>
                <w:b/>
                <w:bCs/>
                <w:color w:val="000000" w:themeColor="text1"/>
                <w:spacing w:val="-1"/>
              </w:rPr>
              <w:t>Módulos del Máster</w:t>
            </w:r>
          </w:p>
        </w:tc>
        <w:tc>
          <w:tcPr>
            <w:tcW w:w="2201" w:type="dxa"/>
            <w:shd w:val="clear" w:color="auto" w:fill="B2B2B2" w:themeFill="accent2"/>
          </w:tcPr>
          <w:p w14:paraId="2D05EFC1" w14:textId="77777777" w:rsidR="00CA4528" w:rsidRPr="008F0FF5" w:rsidRDefault="00CA4528" w:rsidP="00AB25FF">
            <w:pPr>
              <w:pStyle w:val="TableParagraph"/>
              <w:kinsoku w:val="0"/>
              <w:overflowPunct w:val="0"/>
              <w:spacing w:before="6"/>
              <w:rPr>
                <w:rFonts w:cs="Arial"/>
                <w:b/>
                <w:bCs/>
                <w:color w:val="000000" w:themeColor="text1"/>
              </w:rPr>
            </w:pPr>
          </w:p>
          <w:p w14:paraId="57CB9D72" w14:textId="77777777" w:rsidR="00CA4528" w:rsidRPr="008F0FF5" w:rsidRDefault="00CA4528" w:rsidP="00AB25FF">
            <w:pPr>
              <w:pStyle w:val="TableParagraph"/>
              <w:kinsoku w:val="0"/>
              <w:overflowPunct w:val="0"/>
              <w:ind w:left="707"/>
              <w:rPr>
                <w:rFonts w:cs="Arial"/>
                <w:color w:val="000000" w:themeColor="text1"/>
              </w:rPr>
            </w:pPr>
            <w:r w:rsidRPr="008F0FF5">
              <w:rPr>
                <w:rFonts w:cs="Arial"/>
                <w:b/>
                <w:bCs/>
                <w:color w:val="000000" w:themeColor="text1"/>
                <w:spacing w:val="-2"/>
              </w:rPr>
              <w:t>ECTS</w:t>
            </w:r>
          </w:p>
        </w:tc>
      </w:tr>
      <w:tr w:rsidR="00232537" w:rsidRPr="008F0FF5" w14:paraId="330884DF" w14:textId="77777777" w:rsidTr="00CA4528">
        <w:tc>
          <w:tcPr>
            <w:tcW w:w="6700" w:type="dxa"/>
          </w:tcPr>
          <w:p w14:paraId="70C03180" w14:textId="77777777" w:rsidR="00232537" w:rsidRPr="008F0FF5" w:rsidRDefault="00232537" w:rsidP="00874B46">
            <w:pPr>
              <w:pStyle w:val="Textoindependiente"/>
              <w:rPr>
                <w:sz w:val="22"/>
              </w:rPr>
            </w:pPr>
            <w:r w:rsidRPr="008F0FF5">
              <w:rPr>
                <w:sz w:val="22"/>
              </w:rPr>
              <w:t>Módulo de Formación General</w:t>
            </w:r>
          </w:p>
        </w:tc>
        <w:tc>
          <w:tcPr>
            <w:tcW w:w="2201" w:type="dxa"/>
          </w:tcPr>
          <w:p w14:paraId="1837E2E7" w14:textId="77777777" w:rsidR="00232537" w:rsidRPr="008F0FF5" w:rsidRDefault="00232537" w:rsidP="00874B46">
            <w:pPr>
              <w:pStyle w:val="Textoindependiente"/>
              <w:rPr>
                <w:sz w:val="22"/>
              </w:rPr>
            </w:pPr>
            <w:r w:rsidRPr="008F0FF5">
              <w:rPr>
                <w:sz w:val="22"/>
              </w:rPr>
              <w:t>16  ECTS</w:t>
            </w:r>
          </w:p>
        </w:tc>
      </w:tr>
      <w:tr w:rsidR="00232537" w:rsidRPr="008F0FF5" w14:paraId="0AD7C184" w14:textId="77777777" w:rsidTr="00CA4528">
        <w:tc>
          <w:tcPr>
            <w:tcW w:w="6700" w:type="dxa"/>
          </w:tcPr>
          <w:p w14:paraId="68DE2764" w14:textId="77777777" w:rsidR="00232537" w:rsidRPr="008F0FF5" w:rsidRDefault="00232537" w:rsidP="00874B46">
            <w:pPr>
              <w:pStyle w:val="Textoindependiente"/>
              <w:rPr>
                <w:sz w:val="22"/>
              </w:rPr>
            </w:pPr>
            <w:r w:rsidRPr="008F0FF5">
              <w:rPr>
                <w:sz w:val="22"/>
              </w:rPr>
              <w:t xml:space="preserve">Módulo Especifico de Formación Creativa- </w:t>
            </w:r>
            <w:r w:rsidRPr="00E366D8">
              <w:rPr>
                <w:sz w:val="22"/>
              </w:rPr>
              <w:t>Perfil composición</w:t>
            </w:r>
          </w:p>
        </w:tc>
        <w:tc>
          <w:tcPr>
            <w:tcW w:w="2201" w:type="dxa"/>
          </w:tcPr>
          <w:p w14:paraId="2D9A1300" w14:textId="77777777" w:rsidR="00232537" w:rsidRPr="008F0FF5" w:rsidRDefault="00232537" w:rsidP="00874B46">
            <w:pPr>
              <w:pStyle w:val="Textoindependiente"/>
              <w:rPr>
                <w:sz w:val="22"/>
              </w:rPr>
            </w:pPr>
            <w:r w:rsidRPr="008F0FF5">
              <w:rPr>
                <w:sz w:val="22"/>
              </w:rPr>
              <w:t>20  ECTS</w:t>
            </w:r>
          </w:p>
        </w:tc>
      </w:tr>
      <w:tr w:rsidR="00232537" w:rsidRPr="008F0FF5" w14:paraId="3DEFC9A0" w14:textId="77777777" w:rsidTr="00CA4528">
        <w:tc>
          <w:tcPr>
            <w:tcW w:w="6700" w:type="dxa"/>
          </w:tcPr>
          <w:p w14:paraId="1227A89E" w14:textId="77777777" w:rsidR="00232537" w:rsidRPr="008F0FF5" w:rsidRDefault="00232537" w:rsidP="00874B46">
            <w:pPr>
              <w:pStyle w:val="Textoindependiente"/>
              <w:rPr>
                <w:sz w:val="22"/>
              </w:rPr>
            </w:pPr>
            <w:r w:rsidRPr="008F0FF5">
              <w:rPr>
                <w:sz w:val="22"/>
              </w:rPr>
              <w:t>Módulo Especifico de Formación Creativa- Perfil interpretación</w:t>
            </w:r>
          </w:p>
        </w:tc>
        <w:tc>
          <w:tcPr>
            <w:tcW w:w="2201" w:type="dxa"/>
          </w:tcPr>
          <w:p w14:paraId="167C69B4" w14:textId="77777777" w:rsidR="00232537" w:rsidRPr="008F0FF5" w:rsidRDefault="00232537" w:rsidP="00874B46">
            <w:pPr>
              <w:pStyle w:val="Textoindependiente"/>
              <w:rPr>
                <w:sz w:val="22"/>
              </w:rPr>
            </w:pPr>
            <w:r w:rsidRPr="008F0FF5">
              <w:rPr>
                <w:sz w:val="22"/>
              </w:rPr>
              <w:t>20  ECTS</w:t>
            </w:r>
          </w:p>
        </w:tc>
      </w:tr>
      <w:tr w:rsidR="00232537" w:rsidRPr="008F0FF5" w14:paraId="5F014EA1" w14:textId="77777777" w:rsidTr="00CA4528">
        <w:tc>
          <w:tcPr>
            <w:tcW w:w="6700" w:type="dxa"/>
          </w:tcPr>
          <w:p w14:paraId="3316D18C" w14:textId="77777777" w:rsidR="00232537" w:rsidRPr="008F0FF5" w:rsidRDefault="00232537" w:rsidP="00874B46">
            <w:pPr>
              <w:pStyle w:val="Textoindependiente"/>
              <w:rPr>
                <w:sz w:val="22"/>
              </w:rPr>
            </w:pPr>
            <w:r w:rsidRPr="008F0FF5">
              <w:rPr>
                <w:sz w:val="22"/>
              </w:rPr>
              <w:t>Módulo de Formación complementaria</w:t>
            </w:r>
          </w:p>
        </w:tc>
        <w:tc>
          <w:tcPr>
            <w:tcW w:w="2201" w:type="dxa"/>
          </w:tcPr>
          <w:p w14:paraId="0D71BA35" w14:textId="77777777" w:rsidR="00232537" w:rsidRPr="008F0FF5" w:rsidRDefault="00232537" w:rsidP="00874B46">
            <w:pPr>
              <w:pStyle w:val="Textoindependiente"/>
              <w:rPr>
                <w:sz w:val="22"/>
              </w:rPr>
            </w:pPr>
            <w:r w:rsidRPr="008F0FF5">
              <w:rPr>
                <w:sz w:val="22"/>
              </w:rPr>
              <w:t>12  ECTS</w:t>
            </w:r>
          </w:p>
        </w:tc>
      </w:tr>
      <w:tr w:rsidR="00232537" w:rsidRPr="008F0FF5" w14:paraId="202E55F0" w14:textId="77777777" w:rsidTr="00CA4528">
        <w:trPr>
          <w:trHeight w:val="293"/>
        </w:trPr>
        <w:tc>
          <w:tcPr>
            <w:tcW w:w="6700" w:type="dxa"/>
          </w:tcPr>
          <w:p w14:paraId="50326C5A" w14:textId="77777777" w:rsidR="00232537" w:rsidRPr="008F0FF5" w:rsidRDefault="00232537" w:rsidP="00874B46">
            <w:pPr>
              <w:pStyle w:val="Textoindependiente"/>
              <w:rPr>
                <w:sz w:val="22"/>
              </w:rPr>
            </w:pPr>
            <w:r>
              <w:rPr>
                <w:sz w:val="22"/>
              </w:rPr>
              <w:t>Trabajo F</w:t>
            </w:r>
            <w:r w:rsidRPr="008F0FF5">
              <w:rPr>
                <w:sz w:val="22"/>
              </w:rPr>
              <w:t>in de Máster</w:t>
            </w:r>
          </w:p>
        </w:tc>
        <w:tc>
          <w:tcPr>
            <w:tcW w:w="2201" w:type="dxa"/>
          </w:tcPr>
          <w:p w14:paraId="397387D2" w14:textId="77777777" w:rsidR="00232537" w:rsidRPr="008F0FF5" w:rsidRDefault="00232537" w:rsidP="00874B46">
            <w:pPr>
              <w:pStyle w:val="Textoindependiente"/>
              <w:rPr>
                <w:sz w:val="22"/>
              </w:rPr>
            </w:pPr>
            <w:r w:rsidRPr="008F0FF5">
              <w:rPr>
                <w:sz w:val="22"/>
              </w:rPr>
              <w:t>12  ECTS</w:t>
            </w:r>
          </w:p>
        </w:tc>
      </w:tr>
    </w:tbl>
    <w:p w14:paraId="7323FC66" w14:textId="77777777" w:rsidR="00BA5EEB" w:rsidRDefault="00BA5EEB" w:rsidP="00232537">
      <w:pPr>
        <w:spacing w:line="360" w:lineRule="auto"/>
        <w:rPr>
          <w:rFonts w:cs="Arial"/>
        </w:rPr>
      </w:pPr>
    </w:p>
    <w:p w14:paraId="0FE5215D" w14:textId="77777777" w:rsidR="00BA5EEB" w:rsidRPr="008F0FF5" w:rsidRDefault="00BA5EEB" w:rsidP="00232537">
      <w:pPr>
        <w:spacing w:line="360" w:lineRule="auto"/>
        <w:rPr>
          <w:rFonts w:cs="Arial"/>
        </w:rPr>
      </w:pPr>
    </w:p>
    <w:p w14:paraId="1B345348" w14:textId="77777777" w:rsidR="00232537" w:rsidRPr="008F0FF5" w:rsidRDefault="00232537" w:rsidP="00232537">
      <w:pPr>
        <w:spacing w:line="360" w:lineRule="auto"/>
        <w:rPr>
          <w:rFonts w:cs="Arial"/>
        </w:rPr>
      </w:pPr>
      <w:r w:rsidRPr="00BA5EEB">
        <w:rPr>
          <w:rFonts w:cs="Arial"/>
          <w:b/>
        </w:rPr>
        <w:t>El total de ECTS a cursar es de 60,</w:t>
      </w:r>
      <w:r w:rsidRPr="008F0FF5">
        <w:rPr>
          <w:rFonts w:cs="Arial"/>
        </w:rPr>
        <w:t xml:space="preserve"> si se tiene </w:t>
      </w:r>
      <w:r>
        <w:rPr>
          <w:rFonts w:cs="Arial"/>
        </w:rPr>
        <w:t xml:space="preserve">en cuenta: </w:t>
      </w:r>
    </w:p>
    <w:p w14:paraId="416BC1C8" w14:textId="77777777" w:rsidR="00232537" w:rsidRDefault="00232537" w:rsidP="00232537">
      <w:pPr>
        <w:pStyle w:val="Prrafodelista"/>
        <w:numPr>
          <w:ilvl w:val="0"/>
          <w:numId w:val="35"/>
        </w:numPr>
        <w:spacing w:line="360" w:lineRule="auto"/>
        <w:rPr>
          <w:rFonts w:cs="Arial"/>
          <w:sz w:val="21"/>
        </w:rPr>
      </w:pPr>
      <w:r w:rsidRPr="00FB43B7">
        <w:rPr>
          <w:rFonts w:cs="Arial"/>
          <w:sz w:val="21"/>
        </w:rPr>
        <w:t xml:space="preserve">Se entiende que quien haga el itinerario de interpretación no hace el de composición y viceversa. </w:t>
      </w:r>
    </w:p>
    <w:p w14:paraId="5DF5DA37" w14:textId="77777777" w:rsidR="00232537" w:rsidRPr="00FB43B7" w:rsidRDefault="00232537" w:rsidP="00232537">
      <w:pPr>
        <w:pStyle w:val="Prrafodelista"/>
        <w:numPr>
          <w:ilvl w:val="0"/>
          <w:numId w:val="35"/>
        </w:numPr>
        <w:spacing w:line="360" w:lineRule="auto"/>
        <w:rPr>
          <w:rFonts w:cs="Arial"/>
          <w:sz w:val="21"/>
        </w:rPr>
      </w:pPr>
      <w:r w:rsidRPr="00FB43B7">
        <w:rPr>
          <w:rFonts w:cs="Arial"/>
          <w:sz w:val="21"/>
        </w:rPr>
        <w:t xml:space="preserve">No hay un itinerario específico </w:t>
      </w:r>
      <w:r w:rsidRPr="00FB43B7">
        <w:rPr>
          <w:rFonts w:cs="Arial"/>
          <w:color w:val="000000" w:themeColor="text1"/>
          <w:sz w:val="21"/>
        </w:rPr>
        <w:t>de</w:t>
      </w:r>
      <w:r w:rsidRPr="00FB43B7">
        <w:rPr>
          <w:rFonts w:cs="Arial"/>
          <w:sz w:val="21"/>
        </w:rPr>
        <w:t xml:space="preserve"> nuevas tecnologías sino una especialización para todos los discentes (que es común en el módulo genérico), y posteriormente una profundización, en mayor o menor medida, en función de las optativas elegidas.</w:t>
      </w:r>
    </w:p>
    <w:p w14:paraId="3BC1518A" w14:textId="77777777" w:rsidR="00232537" w:rsidRDefault="00232537" w:rsidP="00232537">
      <w:pPr>
        <w:spacing w:line="360" w:lineRule="auto"/>
        <w:rPr>
          <w:rFonts w:cs="Arial"/>
        </w:rPr>
      </w:pPr>
    </w:p>
    <w:p w14:paraId="4696BEEE" w14:textId="77777777" w:rsidR="00BA5EEB" w:rsidRDefault="00BA5EEB" w:rsidP="00232537">
      <w:pPr>
        <w:spacing w:line="360" w:lineRule="auto"/>
        <w:rPr>
          <w:rFonts w:cs="Arial"/>
        </w:rPr>
      </w:pPr>
    </w:p>
    <w:p w14:paraId="20277D44" w14:textId="77777777" w:rsidR="00BA5EEB" w:rsidRDefault="00BA5EEB" w:rsidP="00232537">
      <w:pPr>
        <w:spacing w:line="360" w:lineRule="auto"/>
        <w:rPr>
          <w:rFonts w:cs="Arial"/>
        </w:rPr>
      </w:pPr>
    </w:p>
    <w:p w14:paraId="25FD5426" w14:textId="77777777" w:rsidR="00BA5EEB" w:rsidRPr="008F0FF5" w:rsidRDefault="00BA5EEB" w:rsidP="00232537">
      <w:pPr>
        <w:spacing w:line="360" w:lineRule="auto"/>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2"/>
        <w:gridCol w:w="3815"/>
        <w:gridCol w:w="800"/>
        <w:gridCol w:w="1978"/>
      </w:tblGrid>
      <w:tr w:rsidR="00232537" w:rsidRPr="008F0FF5" w14:paraId="44D6B177" w14:textId="77777777" w:rsidTr="00BA5EEB">
        <w:tc>
          <w:tcPr>
            <w:tcW w:w="2312" w:type="dxa"/>
            <w:shd w:val="clear" w:color="auto" w:fill="B2B2B2" w:themeFill="accent2"/>
          </w:tcPr>
          <w:p w14:paraId="0261E1A5" w14:textId="77777777" w:rsidR="00232537" w:rsidRPr="008F0FF5" w:rsidRDefault="00232537" w:rsidP="00874B46">
            <w:pPr>
              <w:spacing w:line="360" w:lineRule="auto"/>
              <w:rPr>
                <w:rFonts w:cs="Arial"/>
                <w:sz w:val="22"/>
                <w:szCs w:val="22"/>
              </w:rPr>
            </w:pPr>
            <w:r w:rsidRPr="008F0FF5">
              <w:rPr>
                <w:rFonts w:cs="Arial"/>
                <w:sz w:val="22"/>
                <w:szCs w:val="22"/>
              </w:rPr>
              <w:t>Semestre</w:t>
            </w:r>
          </w:p>
        </w:tc>
        <w:tc>
          <w:tcPr>
            <w:tcW w:w="3835" w:type="dxa"/>
            <w:shd w:val="clear" w:color="auto" w:fill="B2B2B2" w:themeFill="accent2"/>
          </w:tcPr>
          <w:p w14:paraId="001A2780" w14:textId="77777777" w:rsidR="00232537" w:rsidRPr="008F0FF5" w:rsidRDefault="00232537" w:rsidP="00874B46">
            <w:pPr>
              <w:spacing w:line="360" w:lineRule="auto"/>
              <w:rPr>
                <w:rFonts w:cs="Arial"/>
                <w:sz w:val="22"/>
                <w:szCs w:val="22"/>
              </w:rPr>
            </w:pPr>
            <w:r w:rsidRPr="008F0FF5">
              <w:rPr>
                <w:rFonts w:cs="Arial"/>
                <w:sz w:val="22"/>
                <w:szCs w:val="22"/>
              </w:rPr>
              <w:t>Actividades</w:t>
            </w:r>
          </w:p>
        </w:tc>
        <w:tc>
          <w:tcPr>
            <w:tcW w:w="801" w:type="dxa"/>
            <w:shd w:val="clear" w:color="auto" w:fill="B2B2B2" w:themeFill="accent2"/>
          </w:tcPr>
          <w:p w14:paraId="066A0198" w14:textId="77777777" w:rsidR="00232537" w:rsidRPr="008F0FF5" w:rsidRDefault="00232537" w:rsidP="00874B46">
            <w:pPr>
              <w:spacing w:line="360" w:lineRule="auto"/>
              <w:rPr>
                <w:rFonts w:cs="Arial"/>
                <w:sz w:val="22"/>
                <w:szCs w:val="22"/>
              </w:rPr>
            </w:pPr>
            <w:r w:rsidRPr="008F0FF5">
              <w:rPr>
                <w:rFonts w:cs="Arial"/>
                <w:sz w:val="22"/>
                <w:szCs w:val="22"/>
              </w:rPr>
              <w:t>ECTS</w:t>
            </w:r>
          </w:p>
        </w:tc>
        <w:tc>
          <w:tcPr>
            <w:tcW w:w="1983" w:type="dxa"/>
            <w:shd w:val="clear" w:color="auto" w:fill="B2B2B2" w:themeFill="accent2"/>
          </w:tcPr>
          <w:p w14:paraId="2BCBCF26" w14:textId="77777777" w:rsidR="00232537" w:rsidRPr="008F0FF5" w:rsidRDefault="00232537" w:rsidP="00874B46">
            <w:pPr>
              <w:spacing w:line="360" w:lineRule="auto"/>
              <w:rPr>
                <w:rFonts w:cs="Arial"/>
                <w:sz w:val="22"/>
                <w:szCs w:val="22"/>
              </w:rPr>
            </w:pPr>
            <w:r w:rsidRPr="008F0FF5">
              <w:rPr>
                <w:rFonts w:cs="Arial"/>
                <w:sz w:val="22"/>
                <w:szCs w:val="22"/>
              </w:rPr>
              <w:t>Semanas preferentes</w:t>
            </w:r>
          </w:p>
        </w:tc>
      </w:tr>
      <w:tr w:rsidR="00232537" w:rsidRPr="008F0FF5" w14:paraId="121A6653" w14:textId="77777777" w:rsidTr="00874B46">
        <w:tc>
          <w:tcPr>
            <w:tcW w:w="2312" w:type="dxa"/>
          </w:tcPr>
          <w:p w14:paraId="7B630459" w14:textId="77777777" w:rsidR="00232537" w:rsidRPr="008F0FF5" w:rsidRDefault="00232537" w:rsidP="00874B46">
            <w:pPr>
              <w:spacing w:line="360" w:lineRule="auto"/>
              <w:rPr>
                <w:rFonts w:cs="Arial"/>
                <w:sz w:val="22"/>
                <w:szCs w:val="22"/>
              </w:rPr>
            </w:pPr>
            <w:r>
              <w:rPr>
                <w:rFonts w:cs="Arial"/>
                <w:sz w:val="22"/>
                <w:szCs w:val="22"/>
              </w:rPr>
              <w:t>Primer s</w:t>
            </w:r>
            <w:r w:rsidRPr="008F0FF5">
              <w:rPr>
                <w:rFonts w:cs="Arial"/>
                <w:sz w:val="22"/>
                <w:szCs w:val="22"/>
              </w:rPr>
              <w:t>emestre</w:t>
            </w:r>
          </w:p>
          <w:p w14:paraId="20AAB1E3" w14:textId="77777777" w:rsidR="00232537" w:rsidRPr="008F0FF5" w:rsidRDefault="00232537" w:rsidP="00874B46">
            <w:pPr>
              <w:spacing w:line="360" w:lineRule="auto"/>
              <w:rPr>
                <w:rFonts w:cs="Arial"/>
                <w:sz w:val="22"/>
                <w:szCs w:val="22"/>
              </w:rPr>
            </w:pPr>
            <w:r w:rsidRPr="008F0FF5">
              <w:rPr>
                <w:rFonts w:cs="Arial"/>
                <w:sz w:val="22"/>
                <w:szCs w:val="22"/>
              </w:rPr>
              <w:t>(semanas de 1 a 16)</w:t>
            </w:r>
          </w:p>
        </w:tc>
        <w:tc>
          <w:tcPr>
            <w:tcW w:w="3835" w:type="dxa"/>
          </w:tcPr>
          <w:p w14:paraId="4F770624" w14:textId="77777777" w:rsidR="00232537" w:rsidRPr="008F0FF5" w:rsidRDefault="00232537" w:rsidP="00874B46">
            <w:pPr>
              <w:spacing w:line="360" w:lineRule="auto"/>
              <w:rPr>
                <w:rFonts w:cs="Arial"/>
                <w:sz w:val="22"/>
                <w:szCs w:val="22"/>
              </w:rPr>
            </w:pPr>
            <w:r w:rsidRPr="008F0FF5">
              <w:rPr>
                <w:rFonts w:cs="Arial"/>
                <w:sz w:val="22"/>
                <w:szCs w:val="22"/>
              </w:rPr>
              <w:t>Módulo Genérico</w:t>
            </w:r>
          </w:p>
          <w:p w14:paraId="24336128" w14:textId="77777777" w:rsidR="00232537" w:rsidRPr="008F0FF5" w:rsidRDefault="00232537" w:rsidP="00874B46">
            <w:pPr>
              <w:spacing w:line="360" w:lineRule="auto"/>
              <w:rPr>
                <w:rFonts w:cs="Arial"/>
                <w:sz w:val="22"/>
                <w:szCs w:val="22"/>
              </w:rPr>
            </w:pPr>
            <w:r w:rsidRPr="008F0FF5">
              <w:rPr>
                <w:rFonts w:cs="Arial"/>
                <w:sz w:val="22"/>
                <w:szCs w:val="22"/>
              </w:rPr>
              <w:t>Prácticas de conciertos</w:t>
            </w:r>
          </w:p>
          <w:p w14:paraId="6222F958" w14:textId="77777777" w:rsidR="00232537" w:rsidRPr="008F0FF5" w:rsidRDefault="00232537" w:rsidP="00874B46">
            <w:pPr>
              <w:spacing w:line="360" w:lineRule="auto"/>
              <w:rPr>
                <w:rFonts w:cs="Arial"/>
                <w:sz w:val="22"/>
                <w:szCs w:val="22"/>
              </w:rPr>
            </w:pPr>
            <w:r w:rsidRPr="008F0FF5">
              <w:rPr>
                <w:rFonts w:cs="Arial"/>
                <w:sz w:val="22"/>
                <w:szCs w:val="22"/>
              </w:rPr>
              <w:t>Primera mitad modulo especifico</w:t>
            </w:r>
          </w:p>
          <w:p w14:paraId="72C49F8C" w14:textId="77777777" w:rsidR="00232537" w:rsidRPr="008F0FF5" w:rsidRDefault="00232537" w:rsidP="00874B46">
            <w:pPr>
              <w:spacing w:line="360" w:lineRule="auto"/>
              <w:rPr>
                <w:rFonts w:cs="Arial"/>
                <w:sz w:val="22"/>
                <w:szCs w:val="22"/>
              </w:rPr>
            </w:pPr>
            <w:r w:rsidRPr="008F0FF5">
              <w:rPr>
                <w:rFonts w:cs="Arial"/>
                <w:sz w:val="22"/>
                <w:szCs w:val="22"/>
              </w:rPr>
              <w:t>Módulo de optativas</w:t>
            </w:r>
          </w:p>
        </w:tc>
        <w:tc>
          <w:tcPr>
            <w:tcW w:w="801" w:type="dxa"/>
          </w:tcPr>
          <w:p w14:paraId="7C29C45A" w14:textId="77777777" w:rsidR="00232537" w:rsidRPr="008F0FF5" w:rsidRDefault="00232537" w:rsidP="00874B46">
            <w:pPr>
              <w:spacing w:line="360" w:lineRule="auto"/>
              <w:rPr>
                <w:rFonts w:cs="Arial"/>
                <w:sz w:val="22"/>
                <w:szCs w:val="22"/>
              </w:rPr>
            </w:pPr>
            <w:r w:rsidRPr="008F0FF5">
              <w:rPr>
                <w:rFonts w:cs="Arial"/>
                <w:sz w:val="22"/>
                <w:szCs w:val="22"/>
              </w:rPr>
              <w:t>16</w:t>
            </w:r>
          </w:p>
          <w:p w14:paraId="695EB2B2" w14:textId="77777777" w:rsidR="00232537" w:rsidRPr="008F0FF5" w:rsidRDefault="00232537" w:rsidP="00874B46">
            <w:pPr>
              <w:spacing w:line="360" w:lineRule="auto"/>
              <w:rPr>
                <w:rFonts w:cs="Arial"/>
                <w:sz w:val="22"/>
                <w:szCs w:val="22"/>
              </w:rPr>
            </w:pPr>
          </w:p>
          <w:p w14:paraId="70FA3632" w14:textId="77777777" w:rsidR="00232537" w:rsidRPr="008F0FF5" w:rsidRDefault="00232537" w:rsidP="00874B46">
            <w:pPr>
              <w:spacing w:line="360" w:lineRule="auto"/>
              <w:rPr>
                <w:rFonts w:cs="Arial"/>
                <w:sz w:val="22"/>
                <w:szCs w:val="22"/>
              </w:rPr>
            </w:pPr>
            <w:r w:rsidRPr="008F0FF5">
              <w:rPr>
                <w:rFonts w:cs="Arial"/>
                <w:sz w:val="22"/>
                <w:szCs w:val="22"/>
              </w:rPr>
              <w:t>10</w:t>
            </w:r>
          </w:p>
          <w:p w14:paraId="49FE0CB5" w14:textId="77777777" w:rsidR="00232537" w:rsidRPr="008F0FF5" w:rsidRDefault="00232537" w:rsidP="00874B46">
            <w:pPr>
              <w:spacing w:line="360" w:lineRule="auto"/>
              <w:rPr>
                <w:rFonts w:cs="Arial"/>
                <w:sz w:val="22"/>
                <w:szCs w:val="22"/>
              </w:rPr>
            </w:pPr>
            <w:r w:rsidRPr="008F0FF5">
              <w:rPr>
                <w:rFonts w:cs="Arial"/>
                <w:sz w:val="22"/>
                <w:szCs w:val="22"/>
              </w:rPr>
              <w:t>6</w:t>
            </w:r>
          </w:p>
        </w:tc>
        <w:tc>
          <w:tcPr>
            <w:tcW w:w="1983" w:type="dxa"/>
          </w:tcPr>
          <w:p w14:paraId="323A4F00" w14:textId="77777777" w:rsidR="00232537" w:rsidRPr="008F0FF5" w:rsidRDefault="00232537" w:rsidP="00874B46">
            <w:pPr>
              <w:spacing w:line="360" w:lineRule="auto"/>
              <w:rPr>
                <w:rFonts w:cs="Arial"/>
                <w:sz w:val="22"/>
                <w:szCs w:val="22"/>
              </w:rPr>
            </w:pPr>
            <w:r w:rsidRPr="008F0FF5">
              <w:rPr>
                <w:rFonts w:cs="Arial"/>
                <w:sz w:val="22"/>
                <w:szCs w:val="22"/>
              </w:rPr>
              <w:t>De la 1 a la 12</w:t>
            </w:r>
          </w:p>
          <w:p w14:paraId="01F58546" w14:textId="77777777" w:rsidR="00232537" w:rsidRPr="008F0FF5" w:rsidRDefault="00232537" w:rsidP="00874B46">
            <w:pPr>
              <w:spacing w:line="360" w:lineRule="auto"/>
              <w:rPr>
                <w:rFonts w:cs="Arial"/>
                <w:sz w:val="22"/>
                <w:szCs w:val="22"/>
              </w:rPr>
            </w:pPr>
            <w:r w:rsidRPr="008F0FF5">
              <w:rPr>
                <w:rFonts w:cs="Arial"/>
                <w:sz w:val="22"/>
                <w:szCs w:val="22"/>
              </w:rPr>
              <w:t>De la 6 a la 16</w:t>
            </w:r>
          </w:p>
          <w:p w14:paraId="430692D7" w14:textId="77777777" w:rsidR="00232537" w:rsidRPr="008F0FF5" w:rsidRDefault="00232537" w:rsidP="00874B46">
            <w:pPr>
              <w:spacing w:line="360" w:lineRule="auto"/>
              <w:rPr>
                <w:rFonts w:cs="Arial"/>
                <w:sz w:val="22"/>
                <w:szCs w:val="22"/>
              </w:rPr>
            </w:pPr>
            <w:r w:rsidRPr="008F0FF5">
              <w:rPr>
                <w:rFonts w:cs="Arial"/>
                <w:sz w:val="22"/>
                <w:szCs w:val="22"/>
              </w:rPr>
              <w:t>De la 1 a la 16</w:t>
            </w:r>
          </w:p>
          <w:p w14:paraId="6E3C15BA" w14:textId="77777777" w:rsidR="00232537" w:rsidRPr="008F0FF5" w:rsidRDefault="00232537" w:rsidP="00874B46">
            <w:pPr>
              <w:spacing w:line="360" w:lineRule="auto"/>
              <w:rPr>
                <w:rFonts w:cs="Arial"/>
                <w:sz w:val="22"/>
                <w:szCs w:val="22"/>
              </w:rPr>
            </w:pPr>
            <w:r w:rsidRPr="008F0FF5">
              <w:rPr>
                <w:rFonts w:cs="Arial"/>
                <w:sz w:val="22"/>
                <w:szCs w:val="22"/>
              </w:rPr>
              <w:t>De la 4 a la 16</w:t>
            </w:r>
          </w:p>
        </w:tc>
      </w:tr>
      <w:tr w:rsidR="00232537" w:rsidRPr="008F0FF5" w14:paraId="75237353" w14:textId="77777777" w:rsidTr="00874B46">
        <w:tc>
          <w:tcPr>
            <w:tcW w:w="2312" w:type="dxa"/>
          </w:tcPr>
          <w:p w14:paraId="19D44B68" w14:textId="77777777" w:rsidR="00232537" w:rsidRPr="008F0FF5" w:rsidRDefault="00232537" w:rsidP="00874B46">
            <w:pPr>
              <w:spacing w:line="360" w:lineRule="auto"/>
              <w:rPr>
                <w:rFonts w:cs="Arial"/>
                <w:sz w:val="22"/>
                <w:szCs w:val="22"/>
              </w:rPr>
            </w:pPr>
            <w:r>
              <w:rPr>
                <w:rFonts w:cs="Arial"/>
                <w:sz w:val="22"/>
                <w:szCs w:val="22"/>
              </w:rPr>
              <w:t>Segundo s</w:t>
            </w:r>
            <w:r w:rsidRPr="008F0FF5">
              <w:rPr>
                <w:rFonts w:cs="Arial"/>
                <w:sz w:val="22"/>
                <w:szCs w:val="22"/>
              </w:rPr>
              <w:t>emestre</w:t>
            </w:r>
          </w:p>
          <w:p w14:paraId="005D92AD" w14:textId="77777777" w:rsidR="00232537" w:rsidRPr="008F0FF5" w:rsidRDefault="00232537" w:rsidP="00874B46">
            <w:pPr>
              <w:spacing w:line="360" w:lineRule="auto"/>
              <w:rPr>
                <w:rFonts w:cs="Arial"/>
                <w:sz w:val="22"/>
                <w:szCs w:val="22"/>
              </w:rPr>
            </w:pPr>
            <w:r w:rsidRPr="008F0FF5">
              <w:rPr>
                <w:rFonts w:cs="Arial"/>
                <w:sz w:val="22"/>
                <w:szCs w:val="22"/>
              </w:rPr>
              <w:t>(semanas de 16 a 32)</w:t>
            </w:r>
          </w:p>
        </w:tc>
        <w:tc>
          <w:tcPr>
            <w:tcW w:w="3835" w:type="dxa"/>
          </w:tcPr>
          <w:p w14:paraId="20D0ABAD" w14:textId="77777777" w:rsidR="00232537" w:rsidRPr="008F0FF5" w:rsidRDefault="00232537" w:rsidP="00874B46">
            <w:pPr>
              <w:spacing w:line="360" w:lineRule="auto"/>
              <w:rPr>
                <w:rFonts w:cs="Arial"/>
                <w:sz w:val="22"/>
                <w:szCs w:val="22"/>
              </w:rPr>
            </w:pPr>
            <w:r w:rsidRPr="008F0FF5">
              <w:rPr>
                <w:rFonts w:cs="Arial"/>
                <w:sz w:val="22"/>
                <w:szCs w:val="22"/>
              </w:rPr>
              <w:t>Segunda mitad modulo especifico</w:t>
            </w:r>
          </w:p>
          <w:p w14:paraId="0056C181" w14:textId="77777777" w:rsidR="00232537" w:rsidRPr="008F0FF5" w:rsidRDefault="00232537" w:rsidP="00874B46">
            <w:pPr>
              <w:spacing w:line="360" w:lineRule="auto"/>
              <w:rPr>
                <w:rFonts w:cs="Arial"/>
                <w:sz w:val="22"/>
                <w:szCs w:val="22"/>
              </w:rPr>
            </w:pPr>
            <w:r w:rsidRPr="008F0FF5">
              <w:rPr>
                <w:rFonts w:cs="Arial"/>
                <w:sz w:val="22"/>
                <w:szCs w:val="22"/>
              </w:rPr>
              <w:t>Prácticas de conciertos</w:t>
            </w:r>
          </w:p>
          <w:p w14:paraId="1B4A0F76" w14:textId="77777777" w:rsidR="00232537" w:rsidRPr="008F0FF5" w:rsidRDefault="00232537" w:rsidP="00874B46">
            <w:pPr>
              <w:spacing w:line="360" w:lineRule="auto"/>
              <w:rPr>
                <w:rFonts w:cs="Arial"/>
                <w:sz w:val="22"/>
                <w:szCs w:val="22"/>
              </w:rPr>
            </w:pPr>
            <w:r w:rsidRPr="008F0FF5">
              <w:rPr>
                <w:rFonts w:cs="Arial"/>
                <w:sz w:val="22"/>
                <w:szCs w:val="22"/>
              </w:rPr>
              <w:t>Módulo de optativas</w:t>
            </w:r>
          </w:p>
          <w:p w14:paraId="033FF20C" w14:textId="77777777" w:rsidR="00232537" w:rsidRPr="008F0FF5" w:rsidRDefault="00232537" w:rsidP="00874B46">
            <w:pPr>
              <w:spacing w:line="360" w:lineRule="auto"/>
              <w:rPr>
                <w:rFonts w:cs="Arial"/>
                <w:sz w:val="22"/>
                <w:szCs w:val="22"/>
              </w:rPr>
            </w:pPr>
            <w:r w:rsidRPr="008F0FF5">
              <w:rPr>
                <w:rFonts w:cs="Arial"/>
                <w:sz w:val="22"/>
                <w:szCs w:val="22"/>
              </w:rPr>
              <w:t xml:space="preserve">Trabajo </w:t>
            </w:r>
            <w:r>
              <w:rPr>
                <w:rFonts w:cs="Arial"/>
                <w:sz w:val="22"/>
                <w:szCs w:val="22"/>
              </w:rPr>
              <w:t>Fin de Má</w:t>
            </w:r>
            <w:r w:rsidRPr="008F0FF5">
              <w:rPr>
                <w:rFonts w:cs="Arial"/>
                <w:sz w:val="22"/>
                <w:szCs w:val="22"/>
              </w:rPr>
              <w:t>ster</w:t>
            </w:r>
          </w:p>
        </w:tc>
        <w:tc>
          <w:tcPr>
            <w:tcW w:w="801" w:type="dxa"/>
          </w:tcPr>
          <w:p w14:paraId="47355F7F" w14:textId="77777777" w:rsidR="00232537" w:rsidRPr="008F0FF5" w:rsidRDefault="00232537" w:rsidP="00874B46">
            <w:pPr>
              <w:spacing w:line="360" w:lineRule="auto"/>
              <w:rPr>
                <w:rFonts w:cs="Arial"/>
                <w:sz w:val="22"/>
                <w:szCs w:val="22"/>
              </w:rPr>
            </w:pPr>
            <w:r w:rsidRPr="008F0FF5">
              <w:rPr>
                <w:rFonts w:cs="Arial"/>
                <w:sz w:val="22"/>
                <w:szCs w:val="22"/>
              </w:rPr>
              <w:t>10</w:t>
            </w:r>
          </w:p>
          <w:p w14:paraId="659D5A43" w14:textId="77777777" w:rsidR="00232537" w:rsidRPr="008F0FF5" w:rsidRDefault="00232537" w:rsidP="00874B46">
            <w:pPr>
              <w:spacing w:line="360" w:lineRule="auto"/>
              <w:rPr>
                <w:rFonts w:cs="Arial"/>
                <w:sz w:val="22"/>
                <w:szCs w:val="22"/>
              </w:rPr>
            </w:pPr>
          </w:p>
          <w:p w14:paraId="609CA5FD" w14:textId="77777777" w:rsidR="00232537" w:rsidRPr="008F0FF5" w:rsidRDefault="00232537" w:rsidP="00874B46">
            <w:pPr>
              <w:spacing w:line="360" w:lineRule="auto"/>
              <w:rPr>
                <w:rFonts w:cs="Arial"/>
                <w:sz w:val="22"/>
                <w:szCs w:val="22"/>
              </w:rPr>
            </w:pPr>
            <w:r w:rsidRPr="008F0FF5">
              <w:rPr>
                <w:rFonts w:cs="Arial"/>
                <w:sz w:val="22"/>
                <w:szCs w:val="22"/>
              </w:rPr>
              <w:t>6</w:t>
            </w:r>
          </w:p>
          <w:p w14:paraId="7498B918" w14:textId="77777777" w:rsidR="00232537" w:rsidRPr="008F0FF5" w:rsidRDefault="00232537" w:rsidP="00874B46">
            <w:pPr>
              <w:spacing w:line="360" w:lineRule="auto"/>
              <w:rPr>
                <w:rFonts w:cs="Arial"/>
                <w:sz w:val="22"/>
                <w:szCs w:val="22"/>
              </w:rPr>
            </w:pPr>
            <w:r w:rsidRPr="008F0FF5">
              <w:rPr>
                <w:rFonts w:cs="Arial"/>
                <w:sz w:val="22"/>
                <w:szCs w:val="22"/>
              </w:rPr>
              <w:t>12</w:t>
            </w:r>
          </w:p>
        </w:tc>
        <w:tc>
          <w:tcPr>
            <w:tcW w:w="1983" w:type="dxa"/>
          </w:tcPr>
          <w:p w14:paraId="2201B3EC" w14:textId="77777777" w:rsidR="00232537" w:rsidRPr="008F0FF5" w:rsidRDefault="00232537" w:rsidP="00874B46">
            <w:pPr>
              <w:spacing w:line="360" w:lineRule="auto"/>
              <w:rPr>
                <w:rFonts w:cs="Arial"/>
                <w:sz w:val="22"/>
                <w:szCs w:val="22"/>
              </w:rPr>
            </w:pPr>
            <w:r w:rsidRPr="008F0FF5">
              <w:rPr>
                <w:rFonts w:cs="Arial"/>
                <w:sz w:val="22"/>
                <w:szCs w:val="22"/>
              </w:rPr>
              <w:t>De la 16 a la 32</w:t>
            </w:r>
          </w:p>
          <w:p w14:paraId="36603548" w14:textId="77777777" w:rsidR="00232537" w:rsidRPr="008F0FF5" w:rsidRDefault="00232537" w:rsidP="00874B46">
            <w:pPr>
              <w:spacing w:line="360" w:lineRule="auto"/>
              <w:rPr>
                <w:rFonts w:cs="Arial"/>
                <w:sz w:val="22"/>
                <w:szCs w:val="22"/>
              </w:rPr>
            </w:pPr>
            <w:r w:rsidRPr="008F0FF5">
              <w:rPr>
                <w:rFonts w:cs="Arial"/>
                <w:sz w:val="22"/>
                <w:szCs w:val="22"/>
              </w:rPr>
              <w:t>De la 16 a la 28</w:t>
            </w:r>
          </w:p>
          <w:p w14:paraId="23E8EF1D" w14:textId="77777777" w:rsidR="00232537" w:rsidRPr="008F0FF5" w:rsidRDefault="00232537" w:rsidP="00874B46">
            <w:pPr>
              <w:spacing w:line="360" w:lineRule="auto"/>
              <w:rPr>
                <w:rFonts w:cs="Arial"/>
                <w:sz w:val="22"/>
                <w:szCs w:val="22"/>
              </w:rPr>
            </w:pPr>
            <w:r w:rsidRPr="008F0FF5">
              <w:rPr>
                <w:rFonts w:cs="Arial"/>
                <w:sz w:val="22"/>
                <w:szCs w:val="22"/>
              </w:rPr>
              <w:t>De la 16 a la 24</w:t>
            </w:r>
          </w:p>
          <w:p w14:paraId="3A29EADA" w14:textId="77777777" w:rsidR="00232537" w:rsidRPr="008F0FF5" w:rsidRDefault="00232537" w:rsidP="00874B46">
            <w:pPr>
              <w:spacing w:line="360" w:lineRule="auto"/>
              <w:rPr>
                <w:rFonts w:cs="Arial"/>
                <w:sz w:val="22"/>
                <w:szCs w:val="22"/>
              </w:rPr>
            </w:pPr>
            <w:r w:rsidRPr="008F0FF5">
              <w:rPr>
                <w:rFonts w:cs="Arial"/>
                <w:sz w:val="22"/>
                <w:szCs w:val="22"/>
              </w:rPr>
              <w:t>De la 16 a la 32</w:t>
            </w:r>
          </w:p>
        </w:tc>
      </w:tr>
    </w:tbl>
    <w:p w14:paraId="6C0C37F4" w14:textId="77777777" w:rsidR="00232537" w:rsidRPr="008F0FF5" w:rsidRDefault="00232537" w:rsidP="00232537">
      <w:pPr>
        <w:widowControl/>
        <w:autoSpaceDE/>
        <w:autoSpaceDN/>
        <w:adjustRightInd/>
        <w:jc w:val="left"/>
        <w:rPr>
          <w:rFonts w:cs="Arial"/>
        </w:rPr>
      </w:pPr>
    </w:p>
    <w:p w14:paraId="2BCB6EC6" w14:textId="77777777" w:rsidR="00232537" w:rsidRDefault="00232537" w:rsidP="00232537">
      <w:pPr>
        <w:pStyle w:val="Ttulo2"/>
        <w:rPr>
          <w:rFonts w:asciiTheme="minorHAnsi" w:hAnsiTheme="minorHAnsi" w:cs="Arial"/>
        </w:rPr>
      </w:pPr>
    </w:p>
    <w:p w14:paraId="36656165" w14:textId="77777777" w:rsidR="00232537" w:rsidRPr="008F0FF5" w:rsidRDefault="00232537" w:rsidP="00232537">
      <w:pPr>
        <w:pStyle w:val="Ttulo2"/>
        <w:rPr>
          <w:rFonts w:asciiTheme="minorHAnsi" w:hAnsiTheme="minorHAnsi" w:cs="Arial"/>
        </w:rPr>
      </w:pPr>
      <w:bookmarkStart w:id="10" w:name="_Toc483261685"/>
      <w:r w:rsidRPr="008F0FF5">
        <w:rPr>
          <w:rFonts w:asciiTheme="minorHAnsi" w:hAnsiTheme="minorHAnsi" w:cs="Arial"/>
        </w:rPr>
        <w:t>1.3 Datos asociados</w:t>
      </w:r>
      <w:r w:rsidRPr="008F0FF5">
        <w:rPr>
          <w:rFonts w:asciiTheme="minorHAnsi" w:hAnsiTheme="minorHAnsi" w:cs="Arial"/>
          <w:spacing w:val="-3"/>
        </w:rPr>
        <w:t xml:space="preserve"> </w:t>
      </w:r>
      <w:r w:rsidRPr="008F0FF5">
        <w:rPr>
          <w:rFonts w:asciiTheme="minorHAnsi" w:hAnsiTheme="minorHAnsi" w:cs="Arial"/>
        </w:rPr>
        <w:t>al centro</w:t>
      </w:r>
      <w:bookmarkEnd w:id="10"/>
    </w:p>
    <w:p w14:paraId="6A5633C2" w14:textId="77777777" w:rsidR="00232537" w:rsidRPr="008F0FF5" w:rsidRDefault="00232537" w:rsidP="00232537">
      <w:pPr>
        <w:spacing w:line="360" w:lineRule="auto"/>
        <w:rPr>
          <w:rFonts w:cs="Arial"/>
          <w:bCs/>
        </w:rPr>
      </w:pPr>
      <w:r w:rsidRPr="008F0FF5">
        <w:rPr>
          <w:rFonts w:cs="Arial"/>
          <w:bCs/>
        </w:rPr>
        <w:t xml:space="preserve">Centro donde se imparte la enseñanza: </w:t>
      </w:r>
      <w:r w:rsidRPr="008F0FF5">
        <w:rPr>
          <w:rFonts w:cs="Arial"/>
        </w:rPr>
        <w:t>Real Conservatorio Superior de Música de Madrid. Éste centro reúne las exigencias generales regula</w:t>
      </w:r>
      <w:r>
        <w:rPr>
          <w:rFonts w:cs="Arial"/>
        </w:rPr>
        <w:t>das en el Real Decreto 303/2010</w:t>
      </w:r>
      <w:r w:rsidRPr="008F0FF5">
        <w:rPr>
          <w:rFonts w:cs="Arial"/>
        </w:rPr>
        <w:t xml:space="preserve"> de 15 de marzo, por el que se establecen los requisitos mínimos de los centros que impartan enseñan</w:t>
      </w:r>
      <w:r>
        <w:rPr>
          <w:rFonts w:cs="Arial"/>
        </w:rPr>
        <w:t>zas artísticas reguladas en la Ley Orgánica 2/2006 de 3 de mayo</w:t>
      </w:r>
      <w:r w:rsidRPr="008F0FF5">
        <w:rPr>
          <w:rFonts w:cs="Arial"/>
        </w:rPr>
        <w:t xml:space="preserve"> de Educación.</w:t>
      </w:r>
    </w:p>
    <w:p w14:paraId="080C920A" w14:textId="77777777" w:rsidR="00232537" w:rsidRPr="008F0FF5" w:rsidRDefault="00232537" w:rsidP="00232537">
      <w:pPr>
        <w:pStyle w:val="Textoindependiente"/>
        <w:spacing w:line="360" w:lineRule="auto"/>
        <w:ind w:left="0" w:firstLine="0"/>
        <w:rPr>
          <w:b/>
          <w:bCs/>
          <w:color w:val="FF0000"/>
        </w:rPr>
      </w:pPr>
    </w:p>
    <w:p w14:paraId="654B4712" w14:textId="77777777" w:rsidR="00232537" w:rsidRPr="008F0FF5" w:rsidRDefault="00232537" w:rsidP="00232537">
      <w:pPr>
        <w:pStyle w:val="Ttulo3"/>
      </w:pPr>
      <w:r w:rsidRPr="008F0FF5">
        <w:t xml:space="preserve"> </w:t>
      </w:r>
      <w:bookmarkStart w:id="11" w:name="_Toc483261686"/>
      <w:r w:rsidRPr="008F0FF5">
        <w:t>1.3.1 Tipo de enseñanza</w:t>
      </w:r>
      <w:bookmarkEnd w:id="11"/>
    </w:p>
    <w:p w14:paraId="13F27BA5" w14:textId="77777777" w:rsidR="00232537" w:rsidRPr="008F0FF5" w:rsidRDefault="00232537" w:rsidP="00232537">
      <w:pPr>
        <w:pStyle w:val="Textoindependiente"/>
        <w:spacing w:line="360" w:lineRule="auto"/>
      </w:pPr>
      <w:r w:rsidRPr="008F0FF5">
        <w:t>Enseñanza impartida de</w:t>
      </w:r>
      <w:r w:rsidRPr="008F0FF5">
        <w:rPr>
          <w:spacing w:val="-5"/>
        </w:rPr>
        <w:t xml:space="preserve"> </w:t>
      </w:r>
      <w:r w:rsidRPr="008F0FF5">
        <w:t>forma presencial.</w:t>
      </w:r>
    </w:p>
    <w:p w14:paraId="587E3751" w14:textId="77777777" w:rsidR="00232537" w:rsidRPr="008F0FF5" w:rsidRDefault="00232537" w:rsidP="00232537">
      <w:pPr>
        <w:pStyle w:val="Textoindependiente"/>
        <w:spacing w:line="360" w:lineRule="auto"/>
        <w:ind w:left="0" w:firstLine="0"/>
      </w:pPr>
    </w:p>
    <w:p w14:paraId="7D1CF81D" w14:textId="77777777" w:rsidR="00232537" w:rsidRPr="008F0FF5" w:rsidRDefault="00232537" w:rsidP="00232537">
      <w:pPr>
        <w:pStyle w:val="Ttulo3"/>
      </w:pPr>
      <w:bookmarkStart w:id="12" w:name="bookmark13"/>
      <w:bookmarkStart w:id="13" w:name="_Toc483261687"/>
      <w:bookmarkEnd w:id="12"/>
      <w:r w:rsidRPr="008F0FF5">
        <w:t>1.3.2 Plazas</w:t>
      </w:r>
      <w:r w:rsidRPr="008F0FF5">
        <w:rPr>
          <w:spacing w:val="-2"/>
        </w:rPr>
        <w:t xml:space="preserve"> </w:t>
      </w:r>
      <w:r w:rsidRPr="008F0FF5">
        <w:t xml:space="preserve">de </w:t>
      </w:r>
      <w:r w:rsidRPr="008F0FF5">
        <w:rPr>
          <w:spacing w:val="-2"/>
        </w:rPr>
        <w:t>nuevo</w:t>
      </w:r>
      <w:r w:rsidRPr="008F0FF5">
        <w:t xml:space="preserve"> ingreso ofertadas</w:t>
      </w:r>
      <w:bookmarkEnd w:id="13"/>
    </w:p>
    <w:p w14:paraId="5B675AA2" w14:textId="77777777" w:rsidR="00232537" w:rsidRPr="008F0FF5" w:rsidRDefault="00232537" w:rsidP="00232537">
      <w:pPr>
        <w:pStyle w:val="Textoindependiente"/>
        <w:numPr>
          <w:ilvl w:val="0"/>
          <w:numId w:val="31"/>
        </w:numPr>
        <w:spacing w:line="360" w:lineRule="auto"/>
      </w:pPr>
      <w:r w:rsidRPr="008F0FF5">
        <w:t>1º</w:t>
      </w:r>
      <w:r w:rsidRPr="008F0FF5">
        <w:rPr>
          <w:spacing w:val="1"/>
        </w:rPr>
        <w:t xml:space="preserve"> </w:t>
      </w:r>
      <w:r w:rsidRPr="008F0FF5">
        <w:t>año (año de implantación):</w:t>
      </w:r>
      <w:r w:rsidRPr="008F0FF5">
        <w:rPr>
          <w:spacing w:val="2"/>
        </w:rPr>
        <w:t xml:space="preserve"> </w:t>
      </w:r>
      <w:r w:rsidRPr="008F0FF5">
        <w:t>25 plazas</w:t>
      </w:r>
    </w:p>
    <w:p w14:paraId="270CDA7C" w14:textId="77777777" w:rsidR="00232537" w:rsidRDefault="00232537" w:rsidP="00232537">
      <w:pPr>
        <w:pStyle w:val="Textoindependiente"/>
        <w:numPr>
          <w:ilvl w:val="0"/>
          <w:numId w:val="31"/>
        </w:numPr>
        <w:spacing w:line="360" w:lineRule="auto"/>
      </w:pPr>
      <w:r w:rsidRPr="008F0FF5">
        <w:t>2º</w:t>
      </w:r>
      <w:r w:rsidRPr="008F0FF5">
        <w:rPr>
          <w:spacing w:val="42"/>
        </w:rPr>
        <w:t xml:space="preserve"> </w:t>
      </w:r>
      <w:r w:rsidRPr="008F0FF5">
        <w:t>año</w:t>
      </w:r>
      <w:r w:rsidRPr="008F0FF5">
        <w:rPr>
          <w:spacing w:val="41"/>
        </w:rPr>
        <w:t xml:space="preserve"> </w:t>
      </w:r>
      <w:r w:rsidRPr="008F0FF5">
        <w:t>y</w:t>
      </w:r>
      <w:r w:rsidRPr="008F0FF5">
        <w:rPr>
          <w:spacing w:val="39"/>
        </w:rPr>
        <w:t xml:space="preserve"> </w:t>
      </w:r>
      <w:r w:rsidRPr="008F0FF5">
        <w:t>consecutivos:</w:t>
      </w:r>
      <w:r w:rsidRPr="008F0FF5">
        <w:rPr>
          <w:spacing w:val="40"/>
        </w:rPr>
        <w:t xml:space="preserve"> </w:t>
      </w:r>
      <w:r w:rsidRPr="008F0FF5">
        <w:t>30</w:t>
      </w:r>
      <w:r w:rsidRPr="008F0FF5">
        <w:rPr>
          <w:spacing w:val="41"/>
        </w:rPr>
        <w:t xml:space="preserve"> </w:t>
      </w:r>
      <w:r w:rsidRPr="008F0FF5">
        <w:t>plazas,</w:t>
      </w:r>
      <w:r w:rsidRPr="008F0FF5">
        <w:rPr>
          <w:spacing w:val="42"/>
        </w:rPr>
        <w:t xml:space="preserve"> </w:t>
      </w:r>
      <w:r w:rsidRPr="008F0FF5">
        <w:t>ampliables</w:t>
      </w:r>
      <w:r w:rsidRPr="008F0FF5">
        <w:rPr>
          <w:spacing w:val="42"/>
        </w:rPr>
        <w:t xml:space="preserve"> </w:t>
      </w:r>
      <w:r w:rsidRPr="008F0FF5">
        <w:t>a</w:t>
      </w:r>
      <w:r w:rsidRPr="008F0FF5">
        <w:rPr>
          <w:spacing w:val="41"/>
        </w:rPr>
        <w:t xml:space="preserve"> </w:t>
      </w:r>
      <w:r w:rsidRPr="008F0FF5">
        <w:t>60 según</w:t>
      </w:r>
      <w:r w:rsidRPr="008F0FF5">
        <w:rPr>
          <w:spacing w:val="40"/>
        </w:rPr>
        <w:t xml:space="preserve"> </w:t>
      </w:r>
      <w:r w:rsidRPr="008F0FF5">
        <w:t>demanda</w:t>
      </w:r>
      <w:r w:rsidRPr="008F0FF5">
        <w:rPr>
          <w:spacing w:val="38"/>
        </w:rPr>
        <w:t xml:space="preserve"> </w:t>
      </w:r>
      <w:r w:rsidRPr="008F0FF5">
        <w:t>y</w:t>
      </w:r>
      <w:r w:rsidRPr="008F0FF5">
        <w:rPr>
          <w:spacing w:val="39"/>
        </w:rPr>
        <w:t xml:space="preserve"> </w:t>
      </w:r>
      <w:r w:rsidRPr="008F0FF5">
        <w:t>recursos</w:t>
      </w:r>
      <w:r w:rsidRPr="008F0FF5">
        <w:rPr>
          <w:spacing w:val="63"/>
        </w:rPr>
        <w:t xml:space="preserve"> </w:t>
      </w:r>
      <w:r w:rsidRPr="008F0FF5">
        <w:t>disponibles</w:t>
      </w:r>
      <w:r>
        <w:t>.</w:t>
      </w:r>
    </w:p>
    <w:p w14:paraId="33269486" w14:textId="77777777" w:rsidR="00232537" w:rsidRPr="008F0FF5" w:rsidRDefault="00232537" w:rsidP="00232537">
      <w:pPr>
        <w:pStyle w:val="Textoindependiente"/>
        <w:numPr>
          <w:ilvl w:val="0"/>
          <w:numId w:val="31"/>
        </w:numPr>
        <w:spacing w:line="360" w:lineRule="auto"/>
      </w:pPr>
      <w:r>
        <w:t>Es necesario que un mínimo de un 15% de las plazas sean cubiertas por compositores para la viabilidad de la asignatura de trabajo grupal. El resto de plazas podrán ser ocupadas por cualquiera de las categorías de los discentes a los que va dirigido el máster.</w:t>
      </w:r>
    </w:p>
    <w:p w14:paraId="6A1CAB79" w14:textId="77777777" w:rsidR="00232537" w:rsidRPr="008F0FF5" w:rsidRDefault="00232537" w:rsidP="00232537">
      <w:pPr>
        <w:pStyle w:val="Textoindependiente"/>
        <w:spacing w:line="360" w:lineRule="auto"/>
        <w:ind w:left="0" w:firstLine="0"/>
      </w:pPr>
    </w:p>
    <w:p w14:paraId="68EB3625" w14:textId="77777777" w:rsidR="00232537" w:rsidRPr="008F0FF5" w:rsidRDefault="00232537" w:rsidP="00232537">
      <w:pPr>
        <w:pStyle w:val="Ttulo3"/>
      </w:pPr>
      <w:bookmarkStart w:id="14" w:name="bookmark14"/>
      <w:bookmarkStart w:id="15" w:name="_Toc483261688"/>
      <w:bookmarkEnd w:id="14"/>
      <w:r w:rsidRPr="008F0FF5">
        <w:t>1.3.3 Número</w:t>
      </w:r>
      <w:r w:rsidRPr="008F0FF5">
        <w:rPr>
          <w:spacing w:val="-2"/>
        </w:rPr>
        <w:t xml:space="preserve"> </w:t>
      </w:r>
      <w:r w:rsidRPr="008F0FF5">
        <w:t>de créditos de</w:t>
      </w:r>
      <w:r w:rsidRPr="008F0FF5">
        <w:rPr>
          <w:spacing w:val="-2"/>
        </w:rPr>
        <w:t xml:space="preserve"> </w:t>
      </w:r>
      <w:r w:rsidRPr="008F0FF5">
        <w:t>matrícula</w:t>
      </w:r>
      <w:r w:rsidRPr="008F0FF5">
        <w:rPr>
          <w:spacing w:val="-2"/>
        </w:rPr>
        <w:t xml:space="preserve"> </w:t>
      </w:r>
      <w:r w:rsidRPr="008F0FF5">
        <w:t>por</w:t>
      </w:r>
      <w:r w:rsidRPr="008F0FF5">
        <w:rPr>
          <w:spacing w:val="1"/>
        </w:rPr>
        <w:t xml:space="preserve"> </w:t>
      </w:r>
      <w:r w:rsidRPr="008F0FF5">
        <w:t>estudiante</w:t>
      </w:r>
      <w:r w:rsidRPr="008F0FF5">
        <w:rPr>
          <w:spacing w:val="-2"/>
        </w:rPr>
        <w:t xml:space="preserve"> </w:t>
      </w:r>
      <w:r w:rsidRPr="008F0FF5">
        <w:t>y</w:t>
      </w:r>
      <w:r w:rsidRPr="008F0FF5">
        <w:rPr>
          <w:spacing w:val="-4"/>
        </w:rPr>
        <w:t xml:space="preserve"> </w:t>
      </w:r>
      <w:r w:rsidRPr="008F0FF5">
        <w:t xml:space="preserve">periodo </w:t>
      </w:r>
      <w:r w:rsidRPr="008F0FF5">
        <w:rPr>
          <w:spacing w:val="-2"/>
        </w:rPr>
        <w:t>lectivo</w:t>
      </w:r>
      <w:bookmarkEnd w:id="15"/>
    </w:p>
    <w:p w14:paraId="22890694" w14:textId="77777777" w:rsidR="00232537" w:rsidRPr="008F0FF5" w:rsidRDefault="00232537" w:rsidP="00232537">
      <w:pPr>
        <w:pStyle w:val="Textoindependiente"/>
        <w:spacing w:line="360" w:lineRule="auto"/>
        <w:ind w:left="0" w:firstLine="0"/>
      </w:pPr>
      <w:r>
        <w:t xml:space="preserve">Son </w:t>
      </w:r>
      <w:r w:rsidRPr="008F0FF5">
        <w:t>60 ECTS,</w:t>
      </w:r>
      <w:r w:rsidRPr="008F0FF5">
        <w:rPr>
          <w:spacing w:val="2"/>
        </w:rPr>
        <w:t xml:space="preserve"> </w:t>
      </w:r>
      <w:r w:rsidRPr="008F0FF5">
        <w:t>desarrollados</w:t>
      </w:r>
      <w:r w:rsidRPr="008F0FF5">
        <w:rPr>
          <w:spacing w:val="-2"/>
        </w:rPr>
        <w:t xml:space="preserve"> </w:t>
      </w:r>
      <w:r w:rsidRPr="008F0FF5">
        <w:t xml:space="preserve">en el periodo </w:t>
      </w:r>
      <w:r w:rsidRPr="008F0FF5">
        <w:rPr>
          <w:spacing w:val="-2"/>
        </w:rPr>
        <w:t>lectivo</w:t>
      </w:r>
      <w:r w:rsidRPr="008F0FF5">
        <w:t xml:space="preserve"> de </w:t>
      </w:r>
      <w:r w:rsidRPr="008F0FF5">
        <w:rPr>
          <w:spacing w:val="-2"/>
        </w:rPr>
        <w:t>un</w:t>
      </w:r>
      <w:r w:rsidRPr="008F0FF5">
        <w:t xml:space="preserve"> curso</w:t>
      </w:r>
      <w:r w:rsidRPr="008F0FF5">
        <w:rPr>
          <w:spacing w:val="-2"/>
        </w:rPr>
        <w:t xml:space="preserve"> </w:t>
      </w:r>
      <w:r w:rsidRPr="008F0FF5">
        <w:t>(36</w:t>
      </w:r>
      <w:r w:rsidRPr="008F0FF5">
        <w:rPr>
          <w:spacing w:val="-2"/>
        </w:rPr>
        <w:t xml:space="preserve"> </w:t>
      </w:r>
      <w:r w:rsidRPr="008F0FF5">
        <w:t>semanas)</w:t>
      </w:r>
      <w:r w:rsidRPr="008F0FF5">
        <w:rPr>
          <w:rStyle w:val="Refdenotaalpie"/>
        </w:rPr>
        <w:footnoteReference w:id="7"/>
      </w:r>
      <w:r w:rsidRPr="008F0FF5">
        <w:t>.</w:t>
      </w:r>
    </w:p>
    <w:p w14:paraId="7DCE2D22" w14:textId="77777777" w:rsidR="00232537" w:rsidRPr="008F0FF5" w:rsidRDefault="00232537" w:rsidP="00232537">
      <w:pPr>
        <w:rPr>
          <w:rFonts w:cs="Arial"/>
        </w:rPr>
      </w:pPr>
      <w:r w:rsidRPr="008F0FF5">
        <w:rPr>
          <w:rFonts w:cs="Arial"/>
        </w:rPr>
        <w:t>Se</w:t>
      </w:r>
      <w:r w:rsidRPr="008F0FF5">
        <w:rPr>
          <w:rFonts w:cs="Arial"/>
          <w:spacing w:val="3"/>
        </w:rPr>
        <w:t xml:space="preserve"> </w:t>
      </w:r>
      <w:r w:rsidRPr="008F0FF5">
        <w:rPr>
          <w:rFonts w:cs="Arial"/>
        </w:rPr>
        <w:t>podrá</w:t>
      </w:r>
      <w:r w:rsidRPr="008F0FF5">
        <w:rPr>
          <w:rFonts w:cs="Arial"/>
          <w:spacing w:val="3"/>
        </w:rPr>
        <w:t xml:space="preserve"> </w:t>
      </w:r>
      <w:r w:rsidRPr="008F0FF5">
        <w:rPr>
          <w:rFonts w:cs="Arial"/>
        </w:rPr>
        <w:t>realizar</w:t>
      </w:r>
      <w:r w:rsidRPr="008F0FF5">
        <w:rPr>
          <w:rFonts w:cs="Arial"/>
          <w:spacing w:val="3"/>
        </w:rPr>
        <w:t xml:space="preserve"> </w:t>
      </w:r>
      <w:r w:rsidRPr="008F0FF5">
        <w:rPr>
          <w:rFonts w:cs="Arial"/>
        </w:rPr>
        <w:t>una</w:t>
      </w:r>
      <w:r w:rsidRPr="008F0FF5">
        <w:rPr>
          <w:rFonts w:cs="Arial"/>
          <w:spacing w:val="3"/>
        </w:rPr>
        <w:t xml:space="preserve"> </w:t>
      </w:r>
      <w:r w:rsidRPr="008F0FF5">
        <w:rPr>
          <w:rFonts w:cs="Arial"/>
        </w:rPr>
        <w:t>matrícula</w:t>
      </w:r>
      <w:r w:rsidRPr="008F0FF5">
        <w:rPr>
          <w:rFonts w:cs="Arial"/>
          <w:spacing w:val="3"/>
        </w:rPr>
        <w:t xml:space="preserve"> </w:t>
      </w:r>
      <w:r w:rsidRPr="008F0FF5">
        <w:rPr>
          <w:rFonts w:cs="Arial"/>
        </w:rPr>
        <w:t>parcial</w:t>
      </w:r>
      <w:r w:rsidRPr="008F0FF5">
        <w:rPr>
          <w:rFonts w:cs="Arial"/>
          <w:spacing w:val="2"/>
        </w:rPr>
        <w:t xml:space="preserve"> </w:t>
      </w:r>
      <w:r w:rsidRPr="008F0FF5">
        <w:rPr>
          <w:rFonts w:cs="Arial"/>
        </w:rPr>
        <w:t>con</w:t>
      </w:r>
      <w:r w:rsidRPr="008F0FF5">
        <w:rPr>
          <w:rFonts w:cs="Arial"/>
          <w:spacing w:val="2"/>
        </w:rPr>
        <w:t xml:space="preserve"> </w:t>
      </w:r>
      <w:r w:rsidRPr="008F0FF5">
        <w:rPr>
          <w:rFonts w:cs="Arial"/>
        </w:rPr>
        <w:t>un</w:t>
      </w:r>
      <w:r w:rsidRPr="008F0FF5">
        <w:rPr>
          <w:rFonts w:cs="Arial"/>
          <w:spacing w:val="4"/>
        </w:rPr>
        <w:t xml:space="preserve"> </w:t>
      </w:r>
      <w:r w:rsidRPr="008F0FF5">
        <w:rPr>
          <w:rFonts w:cs="Arial"/>
        </w:rPr>
        <w:t>mínimo</w:t>
      </w:r>
      <w:r w:rsidRPr="008F0FF5">
        <w:rPr>
          <w:rFonts w:cs="Arial"/>
          <w:spacing w:val="3"/>
        </w:rPr>
        <w:t xml:space="preserve"> </w:t>
      </w:r>
      <w:r w:rsidRPr="008F0FF5">
        <w:rPr>
          <w:rFonts w:cs="Arial"/>
        </w:rPr>
        <w:t>de</w:t>
      </w:r>
      <w:r w:rsidRPr="008F0FF5">
        <w:rPr>
          <w:rFonts w:cs="Arial"/>
          <w:spacing w:val="8"/>
        </w:rPr>
        <w:t xml:space="preserve"> </w:t>
      </w:r>
      <w:r w:rsidRPr="008F0FF5">
        <w:rPr>
          <w:rFonts w:cs="Arial"/>
        </w:rPr>
        <w:t>30</w:t>
      </w:r>
      <w:r w:rsidRPr="008F0FF5">
        <w:rPr>
          <w:rFonts w:cs="Arial"/>
          <w:spacing w:val="3"/>
        </w:rPr>
        <w:t xml:space="preserve"> </w:t>
      </w:r>
      <w:r w:rsidRPr="008F0FF5">
        <w:rPr>
          <w:rFonts w:cs="Arial"/>
        </w:rPr>
        <w:t>ECTS,</w:t>
      </w:r>
      <w:r w:rsidRPr="008F0FF5">
        <w:rPr>
          <w:rFonts w:cs="Arial"/>
          <w:spacing w:val="4"/>
        </w:rPr>
        <w:t xml:space="preserve"> </w:t>
      </w:r>
      <w:r w:rsidRPr="008F0FF5">
        <w:rPr>
          <w:rFonts w:cs="Arial"/>
        </w:rPr>
        <w:t>incluyendo</w:t>
      </w:r>
      <w:r w:rsidRPr="008F0FF5">
        <w:rPr>
          <w:rFonts w:cs="Arial"/>
          <w:spacing w:val="3"/>
        </w:rPr>
        <w:t xml:space="preserve"> los </w:t>
      </w:r>
      <w:r w:rsidRPr="008F0FF5">
        <w:rPr>
          <w:rFonts w:cs="Arial"/>
        </w:rPr>
        <w:t>16</w:t>
      </w:r>
      <w:r w:rsidRPr="008F0FF5">
        <w:rPr>
          <w:rFonts w:cs="Arial"/>
          <w:spacing w:val="51"/>
        </w:rPr>
        <w:t xml:space="preserve"> </w:t>
      </w:r>
      <w:r w:rsidRPr="008F0FF5">
        <w:rPr>
          <w:rFonts w:cs="Arial"/>
        </w:rPr>
        <w:t>ECTS de</w:t>
      </w:r>
      <w:r w:rsidRPr="008F0FF5">
        <w:rPr>
          <w:rFonts w:cs="Arial"/>
          <w:spacing w:val="-2"/>
        </w:rPr>
        <w:t xml:space="preserve"> </w:t>
      </w:r>
      <w:r w:rsidRPr="008F0FF5">
        <w:rPr>
          <w:rFonts w:cs="Arial"/>
        </w:rPr>
        <w:t>las</w:t>
      </w:r>
      <w:r w:rsidRPr="008F0FF5">
        <w:rPr>
          <w:rFonts w:cs="Arial"/>
          <w:spacing w:val="-2"/>
        </w:rPr>
        <w:t xml:space="preserve"> </w:t>
      </w:r>
      <w:r w:rsidRPr="008F0FF5">
        <w:rPr>
          <w:rFonts w:cs="Arial"/>
        </w:rPr>
        <w:t>materias obligatorias.</w:t>
      </w:r>
    </w:p>
    <w:p w14:paraId="69A67B98" w14:textId="77777777" w:rsidR="00232537" w:rsidRPr="008F0FF5" w:rsidRDefault="00232537" w:rsidP="00232537">
      <w:pPr>
        <w:rPr>
          <w:rFonts w:cs="Arial"/>
        </w:rPr>
      </w:pPr>
    </w:p>
    <w:p w14:paraId="32E05501" w14:textId="77777777" w:rsidR="00232537" w:rsidRDefault="00232537" w:rsidP="00232537">
      <w:pPr>
        <w:rPr>
          <w:rFonts w:cs="Arial"/>
        </w:rPr>
      </w:pPr>
      <w:r w:rsidRPr="008F0FF5">
        <w:rPr>
          <w:rFonts w:cs="Arial"/>
        </w:rPr>
        <w:t>En</w:t>
      </w:r>
      <w:r w:rsidRPr="008F0FF5">
        <w:rPr>
          <w:rFonts w:cs="Arial"/>
          <w:spacing w:val="43"/>
        </w:rPr>
        <w:t xml:space="preserve"> </w:t>
      </w:r>
      <w:r w:rsidRPr="008F0FF5">
        <w:rPr>
          <w:rFonts w:cs="Arial"/>
        </w:rPr>
        <w:t>todo</w:t>
      </w:r>
      <w:r w:rsidRPr="008F0FF5">
        <w:rPr>
          <w:rFonts w:cs="Arial"/>
          <w:spacing w:val="43"/>
        </w:rPr>
        <w:t xml:space="preserve"> </w:t>
      </w:r>
      <w:r w:rsidRPr="008F0FF5">
        <w:rPr>
          <w:rFonts w:cs="Arial"/>
        </w:rPr>
        <w:t>caso,</w:t>
      </w:r>
      <w:r w:rsidRPr="008F0FF5">
        <w:rPr>
          <w:rFonts w:cs="Arial"/>
          <w:spacing w:val="42"/>
        </w:rPr>
        <w:t xml:space="preserve"> </w:t>
      </w:r>
      <w:r w:rsidRPr="008F0FF5">
        <w:rPr>
          <w:rFonts w:cs="Arial"/>
        </w:rPr>
        <w:t>se</w:t>
      </w:r>
      <w:r w:rsidRPr="008F0FF5">
        <w:rPr>
          <w:rFonts w:cs="Arial"/>
          <w:spacing w:val="43"/>
        </w:rPr>
        <w:t xml:space="preserve"> </w:t>
      </w:r>
      <w:r w:rsidRPr="008F0FF5">
        <w:rPr>
          <w:rFonts w:cs="Arial"/>
        </w:rPr>
        <w:t>prestará</w:t>
      </w:r>
      <w:r w:rsidRPr="008F0FF5">
        <w:rPr>
          <w:rFonts w:cs="Arial"/>
          <w:spacing w:val="44"/>
        </w:rPr>
        <w:t xml:space="preserve"> </w:t>
      </w:r>
      <w:r w:rsidRPr="008F0FF5">
        <w:rPr>
          <w:rFonts w:cs="Arial"/>
        </w:rPr>
        <w:t>una</w:t>
      </w:r>
      <w:r w:rsidRPr="008F0FF5">
        <w:rPr>
          <w:rFonts w:cs="Arial"/>
          <w:spacing w:val="43"/>
        </w:rPr>
        <w:t xml:space="preserve"> </w:t>
      </w:r>
      <w:r w:rsidRPr="008F0FF5">
        <w:rPr>
          <w:rFonts w:cs="Arial"/>
        </w:rPr>
        <w:t>especial</w:t>
      </w:r>
      <w:r w:rsidRPr="008F0FF5">
        <w:rPr>
          <w:rFonts w:cs="Arial"/>
          <w:spacing w:val="43"/>
        </w:rPr>
        <w:t xml:space="preserve"> </w:t>
      </w:r>
      <w:r w:rsidRPr="008F0FF5">
        <w:rPr>
          <w:rFonts w:cs="Arial"/>
        </w:rPr>
        <w:t>atención a aquellas</w:t>
      </w:r>
      <w:r w:rsidRPr="008F0FF5">
        <w:rPr>
          <w:rFonts w:cs="Arial"/>
          <w:spacing w:val="43"/>
        </w:rPr>
        <w:t xml:space="preserve"> </w:t>
      </w:r>
      <w:r w:rsidRPr="008F0FF5">
        <w:rPr>
          <w:rFonts w:cs="Arial"/>
        </w:rPr>
        <w:t>cuestiones</w:t>
      </w:r>
      <w:r w:rsidRPr="008F0FF5">
        <w:rPr>
          <w:rFonts w:cs="Arial"/>
          <w:spacing w:val="43"/>
        </w:rPr>
        <w:t xml:space="preserve"> </w:t>
      </w:r>
      <w:r w:rsidRPr="008F0FF5">
        <w:rPr>
          <w:rFonts w:cs="Arial"/>
        </w:rPr>
        <w:t>derivadas</w:t>
      </w:r>
      <w:r w:rsidRPr="008F0FF5">
        <w:rPr>
          <w:rFonts w:cs="Arial"/>
          <w:spacing w:val="43"/>
        </w:rPr>
        <w:t xml:space="preserve"> </w:t>
      </w:r>
      <w:r w:rsidRPr="008F0FF5">
        <w:rPr>
          <w:rFonts w:cs="Arial"/>
        </w:rPr>
        <w:t>de</w:t>
      </w:r>
      <w:r w:rsidRPr="008F0FF5">
        <w:rPr>
          <w:rFonts w:cs="Arial"/>
          <w:spacing w:val="43"/>
        </w:rPr>
        <w:t xml:space="preserve"> </w:t>
      </w:r>
      <w:r w:rsidRPr="008F0FF5">
        <w:rPr>
          <w:rFonts w:cs="Arial"/>
        </w:rPr>
        <w:t>la</w:t>
      </w:r>
      <w:r w:rsidRPr="008F0FF5">
        <w:rPr>
          <w:rFonts w:cs="Arial"/>
          <w:spacing w:val="61"/>
        </w:rPr>
        <w:t xml:space="preserve"> </w:t>
      </w:r>
      <w:r w:rsidRPr="008F0FF5">
        <w:rPr>
          <w:rFonts w:cs="Arial"/>
        </w:rPr>
        <w:t>existencia</w:t>
      </w:r>
      <w:r w:rsidRPr="008F0FF5">
        <w:rPr>
          <w:rFonts w:cs="Arial"/>
          <w:spacing w:val="42"/>
        </w:rPr>
        <w:t xml:space="preserve"> </w:t>
      </w:r>
      <w:r w:rsidRPr="008F0FF5">
        <w:rPr>
          <w:rFonts w:cs="Arial"/>
        </w:rPr>
        <w:t>de</w:t>
      </w:r>
      <w:r w:rsidRPr="008F0FF5">
        <w:rPr>
          <w:rFonts w:cs="Arial"/>
          <w:spacing w:val="42"/>
        </w:rPr>
        <w:t xml:space="preserve"> </w:t>
      </w:r>
      <w:r w:rsidRPr="008F0FF5">
        <w:rPr>
          <w:rFonts w:cs="Arial"/>
        </w:rPr>
        <w:t>necesidades</w:t>
      </w:r>
      <w:r w:rsidRPr="008F0FF5">
        <w:rPr>
          <w:rFonts w:cs="Arial"/>
          <w:spacing w:val="42"/>
        </w:rPr>
        <w:t xml:space="preserve"> </w:t>
      </w:r>
      <w:r w:rsidRPr="008F0FF5">
        <w:rPr>
          <w:rFonts w:cs="Arial"/>
        </w:rPr>
        <w:t>educativas</w:t>
      </w:r>
      <w:r w:rsidRPr="008F0FF5">
        <w:rPr>
          <w:rFonts w:cs="Arial"/>
          <w:spacing w:val="42"/>
        </w:rPr>
        <w:t xml:space="preserve"> </w:t>
      </w:r>
      <w:r w:rsidRPr="008F0FF5">
        <w:rPr>
          <w:rFonts w:cs="Arial"/>
        </w:rPr>
        <w:t>especiales,</w:t>
      </w:r>
      <w:r w:rsidRPr="008F0FF5">
        <w:rPr>
          <w:rFonts w:cs="Arial"/>
          <w:spacing w:val="43"/>
        </w:rPr>
        <w:t xml:space="preserve"> </w:t>
      </w:r>
      <w:r w:rsidRPr="008F0FF5">
        <w:rPr>
          <w:rFonts w:cs="Arial"/>
        </w:rPr>
        <w:t>que</w:t>
      </w:r>
      <w:r w:rsidRPr="008F0FF5">
        <w:rPr>
          <w:rFonts w:cs="Arial"/>
          <w:spacing w:val="42"/>
        </w:rPr>
        <w:t xml:space="preserve"> </w:t>
      </w:r>
      <w:r w:rsidRPr="008F0FF5">
        <w:rPr>
          <w:rFonts w:cs="Arial"/>
        </w:rPr>
        <w:t>deberán</w:t>
      </w:r>
      <w:r w:rsidRPr="008F0FF5">
        <w:rPr>
          <w:rFonts w:cs="Arial"/>
          <w:spacing w:val="43"/>
        </w:rPr>
        <w:t xml:space="preserve"> </w:t>
      </w:r>
      <w:r w:rsidRPr="008F0FF5">
        <w:rPr>
          <w:rFonts w:cs="Arial"/>
        </w:rPr>
        <w:t>ser</w:t>
      </w:r>
      <w:r w:rsidRPr="008F0FF5">
        <w:rPr>
          <w:rFonts w:cs="Arial"/>
          <w:spacing w:val="41"/>
        </w:rPr>
        <w:t xml:space="preserve"> </w:t>
      </w:r>
      <w:r w:rsidRPr="008F0FF5">
        <w:rPr>
          <w:rFonts w:cs="Arial"/>
        </w:rPr>
        <w:t>justificadas</w:t>
      </w:r>
      <w:r w:rsidRPr="008F0FF5">
        <w:rPr>
          <w:rFonts w:cs="Arial"/>
          <w:spacing w:val="48"/>
        </w:rPr>
        <w:t xml:space="preserve"> </w:t>
      </w:r>
      <w:r w:rsidRPr="008F0FF5">
        <w:rPr>
          <w:rFonts w:cs="Arial"/>
        </w:rPr>
        <w:t>y</w:t>
      </w:r>
      <w:r w:rsidRPr="008F0FF5">
        <w:rPr>
          <w:rFonts w:cs="Arial"/>
          <w:spacing w:val="75"/>
        </w:rPr>
        <w:t xml:space="preserve"> </w:t>
      </w:r>
      <w:r w:rsidRPr="008F0FF5">
        <w:rPr>
          <w:rFonts w:cs="Arial"/>
        </w:rPr>
        <w:t>valoradas por</w:t>
      </w:r>
      <w:r w:rsidRPr="008F0FF5">
        <w:rPr>
          <w:rFonts w:cs="Arial"/>
          <w:spacing w:val="1"/>
        </w:rPr>
        <w:t xml:space="preserve"> </w:t>
      </w:r>
      <w:r w:rsidRPr="008F0FF5">
        <w:rPr>
          <w:rFonts w:cs="Arial"/>
        </w:rPr>
        <w:t>la</w:t>
      </w:r>
      <w:r w:rsidRPr="008F0FF5">
        <w:rPr>
          <w:rFonts w:cs="Arial"/>
          <w:spacing w:val="1"/>
        </w:rPr>
        <w:t xml:space="preserve"> </w:t>
      </w:r>
      <w:r>
        <w:rPr>
          <w:rFonts w:cs="Arial"/>
        </w:rPr>
        <w:t>Comisión de Ordenación de Postgrado</w:t>
      </w:r>
      <w:r w:rsidRPr="008F0FF5">
        <w:rPr>
          <w:rFonts w:cs="Arial"/>
        </w:rPr>
        <w:t>.</w:t>
      </w:r>
    </w:p>
    <w:p w14:paraId="6329D895" w14:textId="77777777" w:rsidR="00232537" w:rsidRDefault="00232537" w:rsidP="00232537">
      <w:pPr>
        <w:rPr>
          <w:rFonts w:cs="Arial"/>
        </w:rPr>
      </w:pPr>
    </w:p>
    <w:p w14:paraId="5766C86F" w14:textId="77777777" w:rsidR="00232537" w:rsidRPr="008F0FF5" w:rsidRDefault="00232537" w:rsidP="00232537">
      <w:pPr>
        <w:rPr>
          <w:rFonts w:cs="Arial"/>
        </w:rPr>
        <w:sectPr w:rsidR="00232537" w:rsidRPr="008F0FF5" w:rsidSect="00215E77">
          <w:headerReference w:type="default" r:id="rId7"/>
          <w:footerReference w:type="even" r:id="rId8"/>
          <w:footerReference w:type="default" r:id="rId9"/>
          <w:pgSz w:w="11910" w:h="16840"/>
          <w:pgMar w:top="1780" w:right="1298" w:bottom="1718" w:left="1599" w:header="340" w:footer="964" w:gutter="0"/>
          <w:cols w:space="720"/>
          <w:noEndnote/>
          <w:docGrid w:linePitch="326"/>
        </w:sectPr>
      </w:pPr>
    </w:p>
    <w:p w14:paraId="1D243147" w14:textId="77777777" w:rsidR="00232537" w:rsidRPr="008F0FF5" w:rsidRDefault="00232537" w:rsidP="00232537">
      <w:pPr>
        <w:pStyle w:val="Ttulo3"/>
      </w:pPr>
      <w:bookmarkStart w:id="16" w:name="bookmark15"/>
      <w:bookmarkStart w:id="17" w:name="_Toc483261689"/>
      <w:bookmarkEnd w:id="16"/>
      <w:r w:rsidRPr="008F0FF5">
        <w:t>1.3.4  Normativa de permanencia</w:t>
      </w:r>
      <w:bookmarkEnd w:id="17"/>
    </w:p>
    <w:p w14:paraId="10833A4D" w14:textId="77777777" w:rsidR="00232537" w:rsidRPr="008F0FF5" w:rsidRDefault="00232537" w:rsidP="00232537">
      <w:pPr>
        <w:rPr>
          <w:rFonts w:cs="Arial"/>
        </w:rPr>
      </w:pPr>
      <w:r w:rsidRPr="008F0FF5">
        <w:rPr>
          <w:rFonts w:cs="Arial"/>
        </w:rPr>
        <w:t>Se</w:t>
      </w:r>
      <w:r w:rsidRPr="008F0FF5">
        <w:rPr>
          <w:rFonts w:cs="Arial"/>
          <w:spacing w:val="48"/>
        </w:rPr>
        <w:t xml:space="preserve"> </w:t>
      </w:r>
      <w:r w:rsidRPr="008F0FF5">
        <w:rPr>
          <w:rFonts w:cs="Arial"/>
        </w:rPr>
        <w:t>plantea</w:t>
      </w:r>
      <w:r w:rsidRPr="008F0FF5">
        <w:rPr>
          <w:rFonts w:cs="Arial"/>
          <w:spacing w:val="48"/>
        </w:rPr>
        <w:t xml:space="preserve"> </w:t>
      </w:r>
      <w:r w:rsidRPr="008F0FF5">
        <w:rPr>
          <w:rFonts w:cs="Arial"/>
        </w:rPr>
        <w:t>una</w:t>
      </w:r>
      <w:r w:rsidRPr="008F0FF5">
        <w:rPr>
          <w:rFonts w:cs="Arial"/>
          <w:spacing w:val="48"/>
        </w:rPr>
        <w:t xml:space="preserve"> </w:t>
      </w:r>
      <w:r w:rsidRPr="008F0FF5">
        <w:rPr>
          <w:rFonts w:cs="Arial"/>
        </w:rPr>
        <w:t>formación</w:t>
      </w:r>
      <w:r w:rsidRPr="008F0FF5">
        <w:rPr>
          <w:rFonts w:cs="Arial"/>
          <w:spacing w:val="48"/>
        </w:rPr>
        <w:t xml:space="preserve"> </w:t>
      </w:r>
      <w:r w:rsidRPr="008F0FF5">
        <w:rPr>
          <w:rFonts w:cs="Arial"/>
        </w:rPr>
        <w:t>con</w:t>
      </w:r>
      <w:r w:rsidRPr="008F0FF5">
        <w:rPr>
          <w:rFonts w:cs="Arial"/>
          <w:spacing w:val="48"/>
        </w:rPr>
        <w:t xml:space="preserve"> </w:t>
      </w:r>
      <w:r w:rsidRPr="008F0FF5">
        <w:rPr>
          <w:rFonts w:cs="Arial"/>
        </w:rPr>
        <w:t>una</w:t>
      </w:r>
      <w:r w:rsidRPr="008F0FF5">
        <w:rPr>
          <w:rFonts w:cs="Arial"/>
          <w:spacing w:val="49"/>
        </w:rPr>
        <w:t xml:space="preserve"> </w:t>
      </w:r>
      <w:r w:rsidRPr="008F0FF5">
        <w:rPr>
          <w:rFonts w:cs="Arial"/>
        </w:rPr>
        <w:t>duración</w:t>
      </w:r>
      <w:r w:rsidRPr="008F0FF5">
        <w:rPr>
          <w:rFonts w:cs="Arial"/>
          <w:spacing w:val="49"/>
        </w:rPr>
        <w:t xml:space="preserve"> </w:t>
      </w:r>
      <w:r w:rsidRPr="008F0FF5">
        <w:rPr>
          <w:rFonts w:cs="Arial"/>
        </w:rPr>
        <w:t>de</w:t>
      </w:r>
      <w:r w:rsidRPr="008F0FF5">
        <w:rPr>
          <w:rFonts w:cs="Arial"/>
          <w:spacing w:val="48"/>
        </w:rPr>
        <w:t xml:space="preserve"> </w:t>
      </w:r>
      <w:r w:rsidRPr="008F0FF5">
        <w:rPr>
          <w:rFonts w:cs="Arial"/>
        </w:rPr>
        <w:t>un</w:t>
      </w:r>
      <w:r w:rsidRPr="008F0FF5">
        <w:rPr>
          <w:rFonts w:cs="Arial"/>
          <w:spacing w:val="48"/>
        </w:rPr>
        <w:t xml:space="preserve"> </w:t>
      </w:r>
      <w:r w:rsidRPr="008F0FF5">
        <w:rPr>
          <w:rFonts w:cs="Arial"/>
        </w:rPr>
        <w:t>curso</w:t>
      </w:r>
      <w:r w:rsidRPr="008F0FF5">
        <w:rPr>
          <w:rFonts w:cs="Arial"/>
          <w:spacing w:val="49"/>
        </w:rPr>
        <w:t xml:space="preserve"> </w:t>
      </w:r>
      <w:r w:rsidRPr="008F0FF5">
        <w:rPr>
          <w:rFonts w:cs="Arial"/>
        </w:rPr>
        <w:t>académico.</w:t>
      </w:r>
      <w:r w:rsidRPr="008F0FF5">
        <w:rPr>
          <w:rFonts w:cs="Arial"/>
          <w:spacing w:val="48"/>
        </w:rPr>
        <w:t xml:space="preserve"> </w:t>
      </w:r>
      <w:r w:rsidRPr="008F0FF5">
        <w:rPr>
          <w:rFonts w:cs="Arial"/>
        </w:rPr>
        <w:t>Quienes</w:t>
      </w:r>
      <w:r w:rsidRPr="008F0FF5">
        <w:rPr>
          <w:rFonts w:cs="Arial"/>
          <w:spacing w:val="59"/>
        </w:rPr>
        <w:t xml:space="preserve"> </w:t>
      </w:r>
      <w:r w:rsidRPr="008F0FF5">
        <w:rPr>
          <w:rFonts w:cs="Arial"/>
        </w:rPr>
        <w:t>agoten</w:t>
      </w:r>
      <w:r w:rsidRPr="008F0FF5">
        <w:rPr>
          <w:rFonts w:cs="Arial"/>
          <w:spacing w:val="4"/>
        </w:rPr>
        <w:t xml:space="preserve"> </w:t>
      </w:r>
      <w:r w:rsidRPr="008F0FF5">
        <w:rPr>
          <w:rFonts w:cs="Arial"/>
        </w:rPr>
        <w:t>este</w:t>
      </w:r>
      <w:r w:rsidRPr="008F0FF5">
        <w:rPr>
          <w:rFonts w:cs="Arial"/>
          <w:spacing w:val="4"/>
        </w:rPr>
        <w:t xml:space="preserve"> </w:t>
      </w:r>
      <w:r w:rsidRPr="008F0FF5">
        <w:rPr>
          <w:rFonts w:cs="Arial"/>
        </w:rPr>
        <w:t>periodo</w:t>
      </w:r>
      <w:r w:rsidRPr="008F0FF5">
        <w:rPr>
          <w:rFonts w:cs="Arial"/>
          <w:spacing w:val="5"/>
        </w:rPr>
        <w:t xml:space="preserve"> </w:t>
      </w:r>
      <w:r w:rsidRPr="008F0FF5">
        <w:rPr>
          <w:rFonts w:cs="Arial"/>
        </w:rPr>
        <w:t>podrán</w:t>
      </w:r>
      <w:r w:rsidRPr="008F0FF5">
        <w:rPr>
          <w:rFonts w:cs="Arial"/>
          <w:spacing w:val="4"/>
        </w:rPr>
        <w:t xml:space="preserve"> </w:t>
      </w:r>
      <w:r w:rsidRPr="008F0FF5">
        <w:rPr>
          <w:rFonts w:cs="Arial"/>
        </w:rPr>
        <w:t>solicitar</w:t>
      </w:r>
      <w:r w:rsidRPr="008F0FF5">
        <w:rPr>
          <w:rFonts w:cs="Arial"/>
          <w:spacing w:val="5"/>
        </w:rPr>
        <w:t xml:space="preserve"> </w:t>
      </w:r>
      <w:r w:rsidRPr="008F0FF5">
        <w:rPr>
          <w:rFonts w:cs="Arial"/>
        </w:rPr>
        <w:t>una</w:t>
      </w:r>
      <w:r w:rsidRPr="008F0FF5">
        <w:rPr>
          <w:rFonts w:cs="Arial"/>
          <w:spacing w:val="4"/>
        </w:rPr>
        <w:t xml:space="preserve"> </w:t>
      </w:r>
      <w:r w:rsidRPr="008F0FF5">
        <w:rPr>
          <w:rFonts w:cs="Arial"/>
        </w:rPr>
        <w:t>prórroga</w:t>
      </w:r>
      <w:r w:rsidRPr="008F0FF5">
        <w:rPr>
          <w:rFonts w:cs="Arial"/>
          <w:spacing w:val="4"/>
        </w:rPr>
        <w:t xml:space="preserve"> </w:t>
      </w:r>
      <w:r w:rsidRPr="008F0FF5">
        <w:rPr>
          <w:rFonts w:cs="Arial"/>
        </w:rPr>
        <w:t>para</w:t>
      </w:r>
      <w:r w:rsidRPr="008F0FF5">
        <w:rPr>
          <w:rFonts w:cs="Arial"/>
          <w:spacing w:val="4"/>
        </w:rPr>
        <w:t xml:space="preserve"> </w:t>
      </w:r>
      <w:r w:rsidRPr="008F0FF5">
        <w:rPr>
          <w:rFonts w:cs="Arial"/>
        </w:rPr>
        <w:t>el</w:t>
      </w:r>
      <w:r w:rsidRPr="008F0FF5">
        <w:rPr>
          <w:rFonts w:cs="Arial"/>
          <w:spacing w:val="3"/>
        </w:rPr>
        <w:t xml:space="preserve"> </w:t>
      </w:r>
      <w:r w:rsidRPr="008F0FF5">
        <w:rPr>
          <w:rFonts w:cs="Arial"/>
        </w:rPr>
        <w:t>siguiente</w:t>
      </w:r>
      <w:r w:rsidRPr="008F0FF5">
        <w:rPr>
          <w:rFonts w:cs="Arial"/>
          <w:spacing w:val="4"/>
        </w:rPr>
        <w:t xml:space="preserve"> </w:t>
      </w:r>
      <w:r w:rsidRPr="008F0FF5">
        <w:rPr>
          <w:rFonts w:cs="Arial"/>
        </w:rPr>
        <w:t>año</w:t>
      </w:r>
      <w:r w:rsidRPr="008F0FF5">
        <w:rPr>
          <w:rFonts w:cs="Arial"/>
          <w:spacing w:val="4"/>
        </w:rPr>
        <w:t xml:space="preserve"> </w:t>
      </w:r>
      <w:r w:rsidRPr="008F0FF5">
        <w:rPr>
          <w:rFonts w:cs="Arial"/>
        </w:rPr>
        <w:t>académico,</w:t>
      </w:r>
      <w:r w:rsidRPr="008F0FF5">
        <w:rPr>
          <w:rFonts w:cs="Arial"/>
          <w:spacing w:val="79"/>
        </w:rPr>
        <w:t xml:space="preserve"> </w:t>
      </w:r>
      <w:r w:rsidRPr="008F0FF5">
        <w:rPr>
          <w:rFonts w:cs="Arial"/>
        </w:rPr>
        <w:t>siempre</w:t>
      </w:r>
      <w:r w:rsidRPr="008F0FF5">
        <w:rPr>
          <w:rFonts w:cs="Arial"/>
          <w:spacing w:val="7"/>
        </w:rPr>
        <w:t xml:space="preserve"> </w:t>
      </w:r>
      <w:r w:rsidRPr="008F0FF5">
        <w:rPr>
          <w:rFonts w:cs="Arial"/>
        </w:rPr>
        <w:t>que</w:t>
      </w:r>
      <w:r w:rsidRPr="008F0FF5">
        <w:rPr>
          <w:rFonts w:cs="Arial"/>
          <w:spacing w:val="9"/>
        </w:rPr>
        <w:t xml:space="preserve"> </w:t>
      </w:r>
      <w:r w:rsidRPr="008F0FF5">
        <w:rPr>
          <w:rFonts w:cs="Arial"/>
        </w:rPr>
        <w:t>el</w:t>
      </w:r>
      <w:r w:rsidRPr="008F0FF5">
        <w:rPr>
          <w:rFonts w:cs="Arial"/>
          <w:spacing w:val="10"/>
        </w:rPr>
        <w:t xml:space="preserve"> </w:t>
      </w:r>
      <w:r w:rsidRPr="008F0FF5">
        <w:rPr>
          <w:rFonts w:cs="Arial"/>
        </w:rPr>
        <w:t>alumno</w:t>
      </w:r>
      <w:r w:rsidRPr="008F0FF5">
        <w:rPr>
          <w:rFonts w:cs="Arial"/>
          <w:spacing w:val="12"/>
        </w:rPr>
        <w:t xml:space="preserve"> </w:t>
      </w:r>
      <w:r w:rsidRPr="008F0FF5">
        <w:rPr>
          <w:rFonts w:cs="Arial"/>
        </w:rPr>
        <w:t>haya</w:t>
      </w:r>
      <w:r w:rsidRPr="008F0FF5">
        <w:rPr>
          <w:rFonts w:cs="Arial"/>
          <w:spacing w:val="10"/>
        </w:rPr>
        <w:t xml:space="preserve"> </w:t>
      </w:r>
      <w:r w:rsidRPr="008F0FF5">
        <w:rPr>
          <w:rFonts w:cs="Arial"/>
        </w:rPr>
        <w:t>superado</w:t>
      </w:r>
      <w:r w:rsidRPr="008F0FF5">
        <w:rPr>
          <w:rFonts w:cs="Arial"/>
          <w:spacing w:val="9"/>
        </w:rPr>
        <w:t xml:space="preserve"> </w:t>
      </w:r>
      <w:r w:rsidRPr="008F0FF5">
        <w:rPr>
          <w:rFonts w:cs="Arial"/>
        </w:rPr>
        <w:t>al</w:t>
      </w:r>
      <w:r w:rsidRPr="008F0FF5">
        <w:rPr>
          <w:rFonts w:cs="Arial"/>
          <w:spacing w:val="11"/>
        </w:rPr>
        <w:t xml:space="preserve"> </w:t>
      </w:r>
      <w:r w:rsidRPr="008F0FF5">
        <w:rPr>
          <w:rFonts w:cs="Arial"/>
        </w:rPr>
        <w:t>menos</w:t>
      </w:r>
      <w:r w:rsidRPr="008F0FF5">
        <w:rPr>
          <w:rFonts w:cs="Arial"/>
          <w:spacing w:val="10"/>
        </w:rPr>
        <w:t xml:space="preserve"> </w:t>
      </w:r>
      <w:r w:rsidRPr="008F0FF5">
        <w:rPr>
          <w:rFonts w:cs="Arial"/>
        </w:rPr>
        <w:t>12</w:t>
      </w:r>
      <w:r w:rsidRPr="008F0FF5">
        <w:rPr>
          <w:rFonts w:cs="Arial"/>
          <w:spacing w:val="10"/>
        </w:rPr>
        <w:t xml:space="preserve"> </w:t>
      </w:r>
      <w:r w:rsidRPr="008F0FF5">
        <w:rPr>
          <w:rFonts w:cs="Arial"/>
        </w:rPr>
        <w:t>ECTS.</w:t>
      </w:r>
      <w:r w:rsidRPr="008F0FF5">
        <w:rPr>
          <w:rFonts w:cs="Arial"/>
          <w:spacing w:val="12"/>
        </w:rPr>
        <w:t xml:space="preserve"> </w:t>
      </w:r>
      <w:r w:rsidRPr="008F0FF5">
        <w:rPr>
          <w:rFonts w:cs="Arial"/>
        </w:rPr>
        <w:t>La</w:t>
      </w:r>
      <w:r w:rsidRPr="008F0FF5">
        <w:rPr>
          <w:rFonts w:cs="Arial"/>
          <w:spacing w:val="10"/>
        </w:rPr>
        <w:t xml:space="preserve"> </w:t>
      </w:r>
      <w:r w:rsidRPr="008F0FF5">
        <w:rPr>
          <w:rFonts w:cs="Arial"/>
        </w:rPr>
        <w:t>permanencia</w:t>
      </w:r>
      <w:r w:rsidRPr="008F0FF5">
        <w:rPr>
          <w:rFonts w:cs="Arial"/>
          <w:spacing w:val="10"/>
        </w:rPr>
        <w:t xml:space="preserve"> </w:t>
      </w:r>
      <w:r w:rsidRPr="008F0FF5">
        <w:rPr>
          <w:rFonts w:cs="Arial"/>
        </w:rPr>
        <w:t>en</w:t>
      </w:r>
      <w:r w:rsidRPr="008F0FF5">
        <w:rPr>
          <w:rFonts w:cs="Arial"/>
          <w:spacing w:val="9"/>
        </w:rPr>
        <w:t xml:space="preserve"> </w:t>
      </w:r>
      <w:r w:rsidRPr="008F0FF5">
        <w:rPr>
          <w:rFonts w:cs="Arial"/>
        </w:rPr>
        <w:t>el</w:t>
      </w:r>
      <w:r w:rsidRPr="008F0FF5">
        <w:rPr>
          <w:rFonts w:cs="Arial"/>
          <w:spacing w:val="13"/>
        </w:rPr>
        <w:t xml:space="preserve"> </w:t>
      </w:r>
      <w:r w:rsidRPr="008F0FF5">
        <w:rPr>
          <w:rFonts w:cs="Arial"/>
        </w:rPr>
        <w:t>Máster</w:t>
      </w:r>
      <w:r w:rsidRPr="008F0FF5">
        <w:rPr>
          <w:rFonts w:cs="Arial"/>
          <w:spacing w:val="63"/>
        </w:rPr>
        <w:t xml:space="preserve"> </w:t>
      </w:r>
      <w:r w:rsidRPr="008F0FF5">
        <w:rPr>
          <w:rFonts w:cs="Arial"/>
        </w:rPr>
        <w:t>no podrá</w:t>
      </w:r>
      <w:r w:rsidRPr="008F0FF5">
        <w:rPr>
          <w:rFonts w:cs="Arial"/>
          <w:spacing w:val="-2"/>
        </w:rPr>
        <w:t xml:space="preserve"> </w:t>
      </w:r>
      <w:r w:rsidRPr="008F0FF5">
        <w:rPr>
          <w:rFonts w:cs="Arial"/>
        </w:rPr>
        <w:t>exceder</w:t>
      </w:r>
      <w:r w:rsidRPr="008F0FF5">
        <w:rPr>
          <w:rFonts w:cs="Arial"/>
          <w:spacing w:val="1"/>
        </w:rPr>
        <w:t xml:space="preserve"> </w:t>
      </w:r>
      <w:r w:rsidRPr="008F0FF5">
        <w:rPr>
          <w:rFonts w:cs="Arial"/>
        </w:rPr>
        <w:t>de</w:t>
      </w:r>
      <w:r w:rsidRPr="008F0FF5">
        <w:rPr>
          <w:rFonts w:cs="Arial"/>
          <w:spacing w:val="-2"/>
        </w:rPr>
        <w:t xml:space="preserve"> </w:t>
      </w:r>
      <w:r w:rsidRPr="008F0FF5">
        <w:rPr>
          <w:rFonts w:cs="Arial"/>
        </w:rPr>
        <w:t>tres</w:t>
      </w:r>
      <w:r w:rsidRPr="008F0FF5">
        <w:rPr>
          <w:rFonts w:cs="Arial"/>
          <w:spacing w:val="-2"/>
        </w:rPr>
        <w:t xml:space="preserve"> </w:t>
      </w:r>
      <w:r w:rsidRPr="008F0FF5">
        <w:rPr>
          <w:rFonts w:cs="Arial"/>
        </w:rPr>
        <w:t>cursos</w:t>
      </w:r>
      <w:r w:rsidRPr="008F0FF5">
        <w:rPr>
          <w:rFonts w:cs="Arial"/>
          <w:spacing w:val="1"/>
        </w:rPr>
        <w:t xml:space="preserve"> </w:t>
      </w:r>
      <w:r w:rsidRPr="008F0FF5">
        <w:rPr>
          <w:rFonts w:cs="Arial"/>
        </w:rPr>
        <w:t>académicos.</w:t>
      </w:r>
    </w:p>
    <w:p w14:paraId="156056B8" w14:textId="77777777" w:rsidR="00232537" w:rsidRPr="008F0FF5" w:rsidRDefault="00232537" w:rsidP="00232537">
      <w:pPr>
        <w:rPr>
          <w:rFonts w:cs="Arial"/>
        </w:rPr>
      </w:pPr>
    </w:p>
    <w:p w14:paraId="2BEB93E8" w14:textId="77777777" w:rsidR="00232537" w:rsidRPr="008F0FF5" w:rsidRDefault="00232537" w:rsidP="00232537">
      <w:pPr>
        <w:rPr>
          <w:rFonts w:cs="Arial"/>
        </w:rPr>
      </w:pPr>
      <w:r w:rsidRPr="008F0FF5">
        <w:rPr>
          <w:rFonts w:cs="Arial"/>
        </w:rPr>
        <w:t>Se</w:t>
      </w:r>
      <w:r w:rsidRPr="008F0FF5">
        <w:rPr>
          <w:rFonts w:cs="Arial"/>
          <w:spacing w:val="50"/>
        </w:rPr>
        <w:t xml:space="preserve"> </w:t>
      </w:r>
      <w:r w:rsidRPr="008F0FF5">
        <w:rPr>
          <w:rFonts w:cs="Arial"/>
        </w:rPr>
        <w:t>prestará</w:t>
      </w:r>
      <w:r w:rsidRPr="008F0FF5">
        <w:rPr>
          <w:rFonts w:cs="Arial"/>
          <w:spacing w:val="51"/>
        </w:rPr>
        <w:t xml:space="preserve"> </w:t>
      </w:r>
      <w:r w:rsidRPr="008F0FF5">
        <w:rPr>
          <w:rFonts w:cs="Arial"/>
          <w:spacing w:val="-2"/>
        </w:rPr>
        <w:t>una</w:t>
      </w:r>
      <w:r w:rsidRPr="008F0FF5">
        <w:rPr>
          <w:rFonts w:cs="Arial"/>
          <w:spacing w:val="50"/>
        </w:rPr>
        <w:t xml:space="preserve"> </w:t>
      </w:r>
      <w:r w:rsidRPr="008F0FF5">
        <w:rPr>
          <w:rFonts w:cs="Arial"/>
        </w:rPr>
        <w:t>especial</w:t>
      </w:r>
      <w:r w:rsidRPr="008F0FF5">
        <w:rPr>
          <w:rFonts w:cs="Arial"/>
          <w:spacing w:val="49"/>
        </w:rPr>
        <w:t xml:space="preserve"> </w:t>
      </w:r>
      <w:r w:rsidRPr="008F0FF5">
        <w:rPr>
          <w:rFonts w:cs="Arial"/>
        </w:rPr>
        <w:t>atención</w:t>
      </w:r>
      <w:r w:rsidRPr="008F0FF5">
        <w:rPr>
          <w:rFonts w:cs="Arial"/>
          <w:spacing w:val="50"/>
        </w:rPr>
        <w:t xml:space="preserve"> </w:t>
      </w:r>
      <w:r w:rsidRPr="008F0FF5">
        <w:rPr>
          <w:rFonts w:cs="Arial"/>
        </w:rPr>
        <w:t>a</w:t>
      </w:r>
      <w:r w:rsidRPr="008F0FF5">
        <w:rPr>
          <w:rFonts w:cs="Arial"/>
          <w:spacing w:val="48"/>
        </w:rPr>
        <w:t xml:space="preserve"> </w:t>
      </w:r>
      <w:r w:rsidRPr="008F0FF5">
        <w:rPr>
          <w:rFonts w:cs="Arial"/>
        </w:rPr>
        <w:t>cuestiones</w:t>
      </w:r>
      <w:r w:rsidRPr="008F0FF5">
        <w:rPr>
          <w:rFonts w:cs="Arial"/>
          <w:spacing w:val="52"/>
        </w:rPr>
        <w:t xml:space="preserve"> </w:t>
      </w:r>
      <w:r w:rsidRPr="008F0FF5">
        <w:rPr>
          <w:rFonts w:cs="Arial"/>
        </w:rPr>
        <w:t>derivadas</w:t>
      </w:r>
      <w:r w:rsidRPr="008F0FF5">
        <w:rPr>
          <w:rFonts w:cs="Arial"/>
          <w:spacing w:val="50"/>
        </w:rPr>
        <w:t xml:space="preserve"> </w:t>
      </w:r>
      <w:r w:rsidRPr="008F0FF5">
        <w:rPr>
          <w:rFonts w:cs="Arial"/>
        </w:rPr>
        <w:t>de</w:t>
      </w:r>
      <w:r w:rsidRPr="008F0FF5">
        <w:rPr>
          <w:rFonts w:cs="Arial"/>
          <w:spacing w:val="50"/>
        </w:rPr>
        <w:t xml:space="preserve"> </w:t>
      </w:r>
      <w:r w:rsidRPr="008F0FF5">
        <w:rPr>
          <w:rFonts w:cs="Arial"/>
        </w:rPr>
        <w:t>la</w:t>
      </w:r>
      <w:r w:rsidRPr="008F0FF5">
        <w:rPr>
          <w:rFonts w:cs="Arial"/>
          <w:spacing w:val="50"/>
        </w:rPr>
        <w:t xml:space="preserve"> </w:t>
      </w:r>
      <w:r w:rsidRPr="008F0FF5">
        <w:rPr>
          <w:rFonts w:cs="Arial"/>
        </w:rPr>
        <w:t>existencia</w:t>
      </w:r>
      <w:r w:rsidRPr="008F0FF5">
        <w:rPr>
          <w:rFonts w:cs="Arial"/>
          <w:spacing w:val="50"/>
        </w:rPr>
        <w:t xml:space="preserve"> </w:t>
      </w:r>
      <w:r w:rsidRPr="008F0FF5">
        <w:rPr>
          <w:rFonts w:cs="Arial"/>
        </w:rPr>
        <w:t>de</w:t>
      </w:r>
      <w:r w:rsidRPr="008F0FF5">
        <w:rPr>
          <w:rFonts w:cs="Arial"/>
          <w:spacing w:val="45"/>
        </w:rPr>
        <w:t xml:space="preserve"> </w:t>
      </w:r>
      <w:r w:rsidRPr="008F0FF5">
        <w:rPr>
          <w:rFonts w:cs="Arial"/>
        </w:rPr>
        <w:t>necesidades</w:t>
      </w:r>
      <w:r w:rsidRPr="008F0FF5">
        <w:rPr>
          <w:rFonts w:cs="Arial"/>
          <w:spacing w:val="39"/>
        </w:rPr>
        <w:t xml:space="preserve"> </w:t>
      </w:r>
      <w:r w:rsidRPr="008F0FF5">
        <w:rPr>
          <w:rFonts w:cs="Arial"/>
        </w:rPr>
        <w:t>educativas</w:t>
      </w:r>
      <w:r w:rsidRPr="008F0FF5">
        <w:rPr>
          <w:rFonts w:cs="Arial"/>
          <w:spacing w:val="38"/>
        </w:rPr>
        <w:t xml:space="preserve"> </w:t>
      </w:r>
      <w:r w:rsidRPr="008F0FF5">
        <w:rPr>
          <w:rFonts w:cs="Arial"/>
        </w:rPr>
        <w:t>especiales. La</w:t>
      </w:r>
      <w:r w:rsidRPr="008F0FF5">
        <w:rPr>
          <w:rFonts w:cs="Arial"/>
          <w:spacing w:val="39"/>
        </w:rPr>
        <w:t xml:space="preserve"> </w:t>
      </w:r>
      <w:r w:rsidRPr="008F0FF5">
        <w:rPr>
          <w:rFonts w:cs="Arial"/>
        </w:rPr>
        <w:t>Subdirección</w:t>
      </w:r>
      <w:r w:rsidRPr="008F0FF5">
        <w:rPr>
          <w:rFonts w:cs="Arial"/>
          <w:spacing w:val="39"/>
        </w:rPr>
        <w:t xml:space="preserve"> </w:t>
      </w:r>
      <w:r w:rsidRPr="008F0FF5">
        <w:rPr>
          <w:rFonts w:cs="Arial"/>
        </w:rPr>
        <w:t>General</w:t>
      </w:r>
      <w:r w:rsidRPr="008F0FF5">
        <w:rPr>
          <w:rFonts w:cs="Arial"/>
          <w:spacing w:val="39"/>
        </w:rPr>
        <w:t xml:space="preserve"> </w:t>
      </w:r>
      <w:r w:rsidRPr="008F0FF5">
        <w:rPr>
          <w:rFonts w:cs="Arial"/>
        </w:rPr>
        <w:t>de</w:t>
      </w:r>
      <w:r w:rsidRPr="008F0FF5">
        <w:rPr>
          <w:rFonts w:cs="Arial"/>
          <w:spacing w:val="39"/>
        </w:rPr>
        <w:t xml:space="preserve"> </w:t>
      </w:r>
      <w:r w:rsidRPr="008F0FF5">
        <w:rPr>
          <w:rFonts w:cs="Arial"/>
        </w:rPr>
        <w:t>Enseñanzas</w:t>
      </w:r>
      <w:r w:rsidRPr="008F0FF5">
        <w:rPr>
          <w:rFonts w:cs="Arial"/>
          <w:spacing w:val="38"/>
        </w:rPr>
        <w:t xml:space="preserve"> </w:t>
      </w:r>
      <w:r w:rsidRPr="008F0FF5">
        <w:rPr>
          <w:rFonts w:cs="Arial"/>
        </w:rPr>
        <w:t>Artísticas</w:t>
      </w:r>
      <w:r w:rsidRPr="008F0FF5">
        <w:rPr>
          <w:rFonts w:cs="Arial"/>
          <w:spacing w:val="77"/>
        </w:rPr>
        <w:t xml:space="preserve"> </w:t>
      </w:r>
      <w:r w:rsidRPr="008F0FF5">
        <w:rPr>
          <w:rFonts w:cs="Arial"/>
        </w:rPr>
        <w:t>Superiores</w:t>
      </w:r>
      <w:r w:rsidRPr="008F0FF5">
        <w:rPr>
          <w:rFonts w:cs="Arial"/>
          <w:spacing w:val="24"/>
        </w:rPr>
        <w:t xml:space="preserve"> </w:t>
      </w:r>
      <w:r w:rsidRPr="008F0FF5">
        <w:rPr>
          <w:rFonts w:cs="Arial"/>
        </w:rPr>
        <w:t>promoverá</w:t>
      </w:r>
      <w:r w:rsidRPr="008F0FF5">
        <w:rPr>
          <w:rFonts w:cs="Arial"/>
          <w:spacing w:val="24"/>
        </w:rPr>
        <w:t xml:space="preserve"> </w:t>
      </w:r>
      <w:r w:rsidRPr="008F0FF5">
        <w:rPr>
          <w:rFonts w:cs="Arial"/>
        </w:rPr>
        <w:t>la</w:t>
      </w:r>
      <w:r w:rsidRPr="008F0FF5">
        <w:rPr>
          <w:rFonts w:cs="Arial"/>
          <w:spacing w:val="24"/>
        </w:rPr>
        <w:t xml:space="preserve"> </w:t>
      </w:r>
      <w:r w:rsidRPr="008F0FF5">
        <w:rPr>
          <w:rFonts w:cs="Arial"/>
        </w:rPr>
        <w:t>adecuación</w:t>
      </w:r>
      <w:r w:rsidRPr="008F0FF5">
        <w:rPr>
          <w:rFonts w:cs="Arial"/>
          <w:spacing w:val="24"/>
        </w:rPr>
        <w:t xml:space="preserve"> </w:t>
      </w:r>
      <w:r w:rsidRPr="008F0FF5">
        <w:rPr>
          <w:rFonts w:cs="Arial"/>
        </w:rPr>
        <w:t>de</w:t>
      </w:r>
      <w:r w:rsidRPr="008F0FF5">
        <w:rPr>
          <w:rFonts w:cs="Arial"/>
          <w:spacing w:val="24"/>
        </w:rPr>
        <w:t xml:space="preserve"> </w:t>
      </w:r>
      <w:r w:rsidRPr="008F0FF5">
        <w:rPr>
          <w:rFonts w:cs="Arial"/>
        </w:rPr>
        <w:t>las</w:t>
      </w:r>
      <w:r w:rsidRPr="008F0FF5">
        <w:rPr>
          <w:rFonts w:cs="Arial"/>
          <w:spacing w:val="26"/>
        </w:rPr>
        <w:t xml:space="preserve"> </w:t>
      </w:r>
      <w:r w:rsidRPr="008F0FF5">
        <w:rPr>
          <w:rFonts w:cs="Arial"/>
        </w:rPr>
        <w:t>normas</w:t>
      </w:r>
      <w:r w:rsidRPr="008F0FF5">
        <w:rPr>
          <w:rFonts w:cs="Arial"/>
          <w:spacing w:val="24"/>
        </w:rPr>
        <w:t xml:space="preserve"> </w:t>
      </w:r>
      <w:r w:rsidRPr="008F0FF5">
        <w:rPr>
          <w:rFonts w:cs="Arial"/>
        </w:rPr>
        <w:t>de</w:t>
      </w:r>
      <w:r w:rsidRPr="008F0FF5">
        <w:rPr>
          <w:rFonts w:cs="Arial"/>
          <w:spacing w:val="24"/>
        </w:rPr>
        <w:t xml:space="preserve"> </w:t>
      </w:r>
      <w:r w:rsidRPr="008F0FF5">
        <w:rPr>
          <w:rFonts w:cs="Arial"/>
        </w:rPr>
        <w:t>permanencia</w:t>
      </w:r>
      <w:r w:rsidRPr="008F0FF5">
        <w:rPr>
          <w:rFonts w:cs="Arial"/>
          <w:spacing w:val="24"/>
        </w:rPr>
        <w:t xml:space="preserve"> </w:t>
      </w:r>
      <w:r w:rsidRPr="008F0FF5">
        <w:rPr>
          <w:rFonts w:cs="Arial"/>
        </w:rPr>
        <w:t>a</w:t>
      </w:r>
      <w:r w:rsidRPr="008F0FF5">
        <w:rPr>
          <w:rFonts w:cs="Arial"/>
          <w:spacing w:val="24"/>
        </w:rPr>
        <w:t xml:space="preserve"> </w:t>
      </w:r>
      <w:r w:rsidRPr="008F0FF5">
        <w:rPr>
          <w:rFonts w:cs="Arial"/>
        </w:rPr>
        <w:t>las</w:t>
      </w:r>
      <w:r w:rsidRPr="008F0FF5">
        <w:rPr>
          <w:rFonts w:cs="Arial"/>
          <w:spacing w:val="24"/>
        </w:rPr>
        <w:t xml:space="preserve"> </w:t>
      </w:r>
      <w:r w:rsidRPr="008F0FF5">
        <w:rPr>
          <w:rFonts w:cs="Arial"/>
        </w:rPr>
        <w:t>necesidades</w:t>
      </w:r>
      <w:r w:rsidRPr="008F0FF5">
        <w:rPr>
          <w:rFonts w:cs="Arial"/>
          <w:spacing w:val="79"/>
        </w:rPr>
        <w:t xml:space="preserve"> </w:t>
      </w:r>
      <w:r w:rsidRPr="008F0FF5">
        <w:rPr>
          <w:rFonts w:cs="Arial"/>
        </w:rPr>
        <w:t>de estudiantes con</w:t>
      </w:r>
      <w:r w:rsidRPr="008F0FF5">
        <w:rPr>
          <w:rFonts w:cs="Arial"/>
          <w:spacing w:val="-2"/>
        </w:rPr>
        <w:t xml:space="preserve"> </w:t>
      </w:r>
      <w:r w:rsidRPr="008F0FF5">
        <w:rPr>
          <w:rFonts w:cs="Arial"/>
        </w:rPr>
        <w:t>discapacidad mediante</w:t>
      </w:r>
      <w:r w:rsidRPr="008F0FF5">
        <w:rPr>
          <w:rFonts w:cs="Arial"/>
          <w:spacing w:val="-2"/>
        </w:rPr>
        <w:t xml:space="preserve"> </w:t>
      </w:r>
      <w:r w:rsidRPr="008F0FF5">
        <w:rPr>
          <w:rFonts w:cs="Arial"/>
        </w:rPr>
        <w:t>la valoración de</w:t>
      </w:r>
      <w:r w:rsidRPr="008F0FF5">
        <w:rPr>
          <w:rFonts w:cs="Arial"/>
          <w:spacing w:val="-2"/>
        </w:rPr>
        <w:t xml:space="preserve"> </w:t>
      </w:r>
      <w:r w:rsidRPr="008F0FF5">
        <w:rPr>
          <w:rFonts w:cs="Arial"/>
        </w:rPr>
        <w:t>cada caso.</w:t>
      </w:r>
    </w:p>
    <w:p w14:paraId="0795F491" w14:textId="77777777" w:rsidR="00232537" w:rsidRPr="008F0FF5" w:rsidRDefault="00232537" w:rsidP="00232537">
      <w:pPr>
        <w:rPr>
          <w:rFonts w:cs="Arial"/>
        </w:rPr>
      </w:pPr>
    </w:p>
    <w:p w14:paraId="1ED40484" w14:textId="77777777" w:rsidR="00232537" w:rsidRPr="008F0FF5" w:rsidRDefault="00232537" w:rsidP="00232537">
      <w:pPr>
        <w:rPr>
          <w:rFonts w:cs="Arial"/>
        </w:rPr>
      </w:pPr>
    </w:p>
    <w:p w14:paraId="46BE0B61" w14:textId="77777777" w:rsidR="00232537" w:rsidRPr="008F0FF5" w:rsidRDefault="00232537" w:rsidP="00232537">
      <w:pPr>
        <w:pStyle w:val="Ttulo3"/>
      </w:pPr>
      <w:bookmarkStart w:id="18" w:name="_Toc483261690"/>
      <w:r w:rsidRPr="008F0FF5">
        <w:t>1.3.5</w:t>
      </w:r>
      <w:r w:rsidRPr="008F0FF5">
        <w:rPr>
          <w:spacing w:val="2"/>
        </w:rPr>
        <w:t xml:space="preserve"> </w:t>
      </w:r>
      <w:r w:rsidRPr="008F0FF5">
        <w:t>Lenguas utilizadas a lo largo</w:t>
      </w:r>
      <w:r w:rsidRPr="008F0FF5">
        <w:rPr>
          <w:spacing w:val="-3"/>
        </w:rPr>
        <w:t xml:space="preserve"> </w:t>
      </w:r>
      <w:r w:rsidRPr="008F0FF5">
        <w:t>del proceso formativo</w:t>
      </w:r>
      <w:bookmarkEnd w:id="18"/>
    </w:p>
    <w:p w14:paraId="03C75066" w14:textId="77777777" w:rsidR="00232537" w:rsidRPr="008F0FF5" w:rsidRDefault="00232537" w:rsidP="00232537">
      <w:pPr>
        <w:rPr>
          <w:rFonts w:cs="Arial"/>
        </w:rPr>
      </w:pPr>
      <w:r w:rsidRPr="008F0FF5">
        <w:rPr>
          <w:rFonts w:cs="Arial"/>
        </w:rPr>
        <w:t>Las</w:t>
      </w:r>
      <w:r w:rsidRPr="008F0FF5">
        <w:rPr>
          <w:rFonts w:cs="Arial"/>
          <w:spacing w:val="13"/>
        </w:rPr>
        <w:t xml:space="preserve"> </w:t>
      </w:r>
      <w:r w:rsidRPr="008F0FF5">
        <w:rPr>
          <w:rFonts w:cs="Arial"/>
        </w:rPr>
        <w:t>clases</w:t>
      </w:r>
      <w:r w:rsidRPr="008F0FF5">
        <w:rPr>
          <w:rFonts w:cs="Arial"/>
          <w:spacing w:val="13"/>
        </w:rPr>
        <w:t xml:space="preserve"> </w:t>
      </w:r>
      <w:r w:rsidRPr="008F0FF5">
        <w:rPr>
          <w:rFonts w:cs="Arial"/>
        </w:rPr>
        <w:t>se</w:t>
      </w:r>
      <w:r w:rsidRPr="008F0FF5">
        <w:rPr>
          <w:rFonts w:cs="Arial"/>
          <w:spacing w:val="12"/>
        </w:rPr>
        <w:t xml:space="preserve"> </w:t>
      </w:r>
      <w:r w:rsidRPr="008F0FF5">
        <w:rPr>
          <w:rFonts w:cs="Arial"/>
        </w:rPr>
        <w:t>imparten</w:t>
      </w:r>
      <w:r w:rsidRPr="008F0FF5">
        <w:rPr>
          <w:rFonts w:cs="Arial"/>
          <w:spacing w:val="9"/>
        </w:rPr>
        <w:t xml:space="preserve"> </w:t>
      </w:r>
      <w:r w:rsidRPr="008F0FF5">
        <w:rPr>
          <w:rFonts w:cs="Arial"/>
        </w:rPr>
        <w:t>en</w:t>
      </w:r>
      <w:r w:rsidRPr="008F0FF5">
        <w:rPr>
          <w:rFonts w:cs="Arial"/>
          <w:spacing w:val="12"/>
        </w:rPr>
        <w:t xml:space="preserve"> </w:t>
      </w:r>
      <w:r w:rsidRPr="008F0FF5">
        <w:rPr>
          <w:rFonts w:cs="Arial"/>
        </w:rPr>
        <w:t>español,</w:t>
      </w:r>
      <w:r w:rsidRPr="008F0FF5">
        <w:rPr>
          <w:rFonts w:cs="Arial"/>
          <w:spacing w:val="14"/>
        </w:rPr>
        <w:t xml:space="preserve"> </w:t>
      </w:r>
      <w:r w:rsidRPr="008F0FF5">
        <w:rPr>
          <w:rFonts w:cs="Arial"/>
        </w:rPr>
        <w:t>aunque</w:t>
      </w:r>
      <w:r w:rsidRPr="008F0FF5">
        <w:rPr>
          <w:rFonts w:cs="Arial"/>
          <w:spacing w:val="12"/>
        </w:rPr>
        <w:t xml:space="preserve"> </w:t>
      </w:r>
      <w:r w:rsidRPr="008F0FF5">
        <w:rPr>
          <w:rFonts w:cs="Arial"/>
        </w:rPr>
        <w:t>puede</w:t>
      </w:r>
      <w:r w:rsidRPr="008F0FF5">
        <w:rPr>
          <w:rFonts w:cs="Arial"/>
          <w:spacing w:val="12"/>
        </w:rPr>
        <w:t xml:space="preserve"> </w:t>
      </w:r>
      <w:r w:rsidRPr="008F0FF5">
        <w:rPr>
          <w:rFonts w:cs="Arial"/>
        </w:rPr>
        <w:t>existir</w:t>
      </w:r>
      <w:r w:rsidRPr="008F0FF5">
        <w:rPr>
          <w:rFonts w:cs="Arial"/>
          <w:spacing w:val="13"/>
        </w:rPr>
        <w:t xml:space="preserve"> </w:t>
      </w:r>
      <w:r w:rsidRPr="008F0FF5">
        <w:rPr>
          <w:rFonts w:cs="Arial"/>
        </w:rPr>
        <w:t>la</w:t>
      </w:r>
      <w:r w:rsidRPr="008F0FF5">
        <w:rPr>
          <w:rFonts w:cs="Arial"/>
          <w:spacing w:val="12"/>
        </w:rPr>
        <w:t xml:space="preserve"> </w:t>
      </w:r>
      <w:r w:rsidRPr="008F0FF5">
        <w:rPr>
          <w:rFonts w:cs="Arial"/>
        </w:rPr>
        <w:t>posibilidad</w:t>
      </w:r>
      <w:r w:rsidRPr="008F0FF5">
        <w:rPr>
          <w:rFonts w:cs="Arial"/>
          <w:spacing w:val="12"/>
        </w:rPr>
        <w:t xml:space="preserve"> </w:t>
      </w:r>
      <w:r w:rsidRPr="008F0FF5">
        <w:rPr>
          <w:rFonts w:cs="Arial"/>
        </w:rPr>
        <w:t>de</w:t>
      </w:r>
      <w:r w:rsidRPr="008F0FF5">
        <w:rPr>
          <w:rFonts w:cs="Arial"/>
          <w:spacing w:val="12"/>
        </w:rPr>
        <w:t xml:space="preserve"> </w:t>
      </w:r>
      <w:r w:rsidRPr="008F0FF5">
        <w:rPr>
          <w:rFonts w:cs="Arial"/>
        </w:rPr>
        <w:t>realizar</w:t>
      </w:r>
      <w:r w:rsidRPr="008F0FF5">
        <w:rPr>
          <w:rFonts w:cs="Arial"/>
          <w:spacing w:val="51"/>
        </w:rPr>
        <w:t xml:space="preserve"> </w:t>
      </w:r>
      <w:r w:rsidRPr="008F0FF5">
        <w:rPr>
          <w:rFonts w:cs="Arial"/>
        </w:rPr>
        <w:t>voluntariamente</w:t>
      </w:r>
      <w:r w:rsidRPr="008F0FF5">
        <w:rPr>
          <w:rFonts w:cs="Arial"/>
          <w:spacing w:val="42"/>
        </w:rPr>
        <w:t xml:space="preserve"> </w:t>
      </w:r>
      <w:r w:rsidRPr="008F0FF5">
        <w:rPr>
          <w:rFonts w:cs="Arial"/>
        </w:rPr>
        <w:t>prácticas</w:t>
      </w:r>
      <w:r w:rsidRPr="008F0FF5">
        <w:rPr>
          <w:rFonts w:cs="Arial"/>
          <w:spacing w:val="41"/>
        </w:rPr>
        <w:t xml:space="preserve"> </w:t>
      </w:r>
      <w:r w:rsidRPr="008F0FF5">
        <w:rPr>
          <w:rFonts w:cs="Arial"/>
        </w:rPr>
        <w:t>externas</w:t>
      </w:r>
      <w:r w:rsidRPr="008F0FF5">
        <w:rPr>
          <w:rFonts w:cs="Arial"/>
          <w:spacing w:val="41"/>
        </w:rPr>
        <w:t xml:space="preserve"> </w:t>
      </w:r>
      <w:r w:rsidRPr="008F0FF5">
        <w:rPr>
          <w:rFonts w:cs="Arial"/>
        </w:rPr>
        <w:t>en</w:t>
      </w:r>
      <w:r w:rsidRPr="008F0FF5">
        <w:rPr>
          <w:rFonts w:cs="Arial"/>
          <w:spacing w:val="40"/>
        </w:rPr>
        <w:t xml:space="preserve"> </w:t>
      </w:r>
      <w:r w:rsidRPr="008F0FF5">
        <w:rPr>
          <w:rFonts w:cs="Arial"/>
        </w:rPr>
        <w:t>países</w:t>
      </w:r>
      <w:r w:rsidRPr="008F0FF5">
        <w:rPr>
          <w:rFonts w:cs="Arial"/>
          <w:spacing w:val="41"/>
        </w:rPr>
        <w:t xml:space="preserve"> </w:t>
      </w:r>
      <w:r w:rsidRPr="008F0FF5">
        <w:rPr>
          <w:rFonts w:cs="Arial"/>
        </w:rPr>
        <w:t>europeos,</w:t>
      </w:r>
      <w:r w:rsidRPr="008F0FF5">
        <w:rPr>
          <w:rFonts w:cs="Arial"/>
          <w:spacing w:val="42"/>
        </w:rPr>
        <w:t xml:space="preserve"> </w:t>
      </w:r>
      <w:r w:rsidRPr="008F0FF5">
        <w:rPr>
          <w:rFonts w:cs="Arial"/>
        </w:rPr>
        <w:t>en</w:t>
      </w:r>
      <w:r w:rsidRPr="008F0FF5">
        <w:rPr>
          <w:rFonts w:cs="Arial"/>
          <w:spacing w:val="39"/>
        </w:rPr>
        <w:t xml:space="preserve"> </w:t>
      </w:r>
      <w:r w:rsidRPr="008F0FF5">
        <w:rPr>
          <w:rFonts w:cs="Arial"/>
        </w:rPr>
        <w:t>cuyo</w:t>
      </w:r>
      <w:r w:rsidRPr="008F0FF5">
        <w:rPr>
          <w:rFonts w:cs="Arial"/>
          <w:spacing w:val="41"/>
        </w:rPr>
        <w:t xml:space="preserve"> </w:t>
      </w:r>
      <w:r w:rsidRPr="008F0FF5">
        <w:rPr>
          <w:rFonts w:cs="Arial"/>
        </w:rPr>
        <w:t>caso</w:t>
      </w:r>
      <w:r w:rsidRPr="008F0FF5">
        <w:rPr>
          <w:rFonts w:cs="Arial"/>
          <w:spacing w:val="38"/>
        </w:rPr>
        <w:t xml:space="preserve"> </w:t>
      </w:r>
      <w:r w:rsidRPr="008F0FF5">
        <w:rPr>
          <w:rFonts w:cs="Arial"/>
        </w:rPr>
        <w:t>se</w:t>
      </w:r>
      <w:r w:rsidRPr="008F0FF5">
        <w:rPr>
          <w:rFonts w:cs="Arial"/>
          <w:spacing w:val="41"/>
        </w:rPr>
        <w:t xml:space="preserve"> </w:t>
      </w:r>
      <w:r w:rsidRPr="008F0FF5">
        <w:rPr>
          <w:rFonts w:cs="Arial"/>
        </w:rPr>
        <w:t>empleará</w:t>
      </w:r>
      <w:r w:rsidRPr="008F0FF5">
        <w:rPr>
          <w:rFonts w:cs="Arial"/>
          <w:spacing w:val="41"/>
        </w:rPr>
        <w:t xml:space="preserve"> </w:t>
      </w:r>
      <w:r w:rsidRPr="008F0FF5">
        <w:rPr>
          <w:rFonts w:cs="Arial"/>
        </w:rPr>
        <w:t>la</w:t>
      </w:r>
      <w:r w:rsidRPr="008F0FF5">
        <w:rPr>
          <w:rFonts w:cs="Arial"/>
          <w:spacing w:val="45"/>
        </w:rPr>
        <w:t xml:space="preserve"> </w:t>
      </w:r>
      <w:r w:rsidRPr="008F0FF5">
        <w:rPr>
          <w:rFonts w:cs="Arial"/>
        </w:rPr>
        <w:t>lengua</w:t>
      </w:r>
      <w:r w:rsidRPr="008F0FF5">
        <w:rPr>
          <w:rFonts w:cs="Arial"/>
          <w:spacing w:val="40"/>
        </w:rPr>
        <w:t xml:space="preserve"> </w:t>
      </w:r>
      <w:r w:rsidRPr="008F0FF5">
        <w:rPr>
          <w:rFonts w:cs="Arial"/>
        </w:rPr>
        <w:t>del</w:t>
      </w:r>
      <w:r w:rsidRPr="008F0FF5">
        <w:rPr>
          <w:rFonts w:cs="Arial"/>
          <w:spacing w:val="40"/>
        </w:rPr>
        <w:t xml:space="preserve"> </w:t>
      </w:r>
      <w:r w:rsidRPr="008F0FF5">
        <w:rPr>
          <w:rFonts w:cs="Arial"/>
          <w:spacing w:val="-2"/>
        </w:rPr>
        <w:t>país</w:t>
      </w:r>
      <w:r w:rsidRPr="008F0FF5">
        <w:rPr>
          <w:rFonts w:cs="Arial"/>
          <w:spacing w:val="41"/>
        </w:rPr>
        <w:t xml:space="preserve"> </w:t>
      </w:r>
      <w:r w:rsidRPr="008F0FF5">
        <w:rPr>
          <w:rFonts w:cs="Arial"/>
        </w:rPr>
        <w:t>de</w:t>
      </w:r>
      <w:r w:rsidRPr="008F0FF5">
        <w:rPr>
          <w:rFonts w:cs="Arial"/>
          <w:spacing w:val="40"/>
        </w:rPr>
        <w:t xml:space="preserve"> </w:t>
      </w:r>
      <w:r w:rsidRPr="008F0FF5">
        <w:rPr>
          <w:rFonts w:cs="Arial"/>
        </w:rPr>
        <w:t>origen</w:t>
      </w:r>
      <w:r w:rsidRPr="008F0FF5">
        <w:rPr>
          <w:rFonts w:cs="Arial"/>
          <w:spacing w:val="40"/>
        </w:rPr>
        <w:t xml:space="preserve"> </w:t>
      </w:r>
      <w:r w:rsidRPr="008F0FF5">
        <w:rPr>
          <w:rFonts w:cs="Arial"/>
        </w:rPr>
        <w:t>o</w:t>
      </w:r>
      <w:r w:rsidRPr="008F0FF5">
        <w:rPr>
          <w:rFonts w:cs="Arial"/>
          <w:spacing w:val="41"/>
        </w:rPr>
        <w:t xml:space="preserve"> </w:t>
      </w:r>
      <w:r w:rsidRPr="008F0FF5">
        <w:rPr>
          <w:rFonts w:cs="Arial"/>
        </w:rPr>
        <w:t>la</w:t>
      </w:r>
      <w:r w:rsidRPr="008F0FF5">
        <w:rPr>
          <w:rFonts w:cs="Arial"/>
          <w:spacing w:val="42"/>
        </w:rPr>
        <w:t xml:space="preserve"> </w:t>
      </w:r>
      <w:r w:rsidRPr="008F0FF5">
        <w:rPr>
          <w:rFonts w:cs="Arial"/>
        </w:rPr>
        <w:t>que</w:t>
      </w:r>
      <w:r w:rsidRPr="008F0FF5">
        <w:rPr>
          <w:rFonts w:cs="Arial"/>
          <w:spacing w:val="40"/>
        </w:rPr>
        <w:t xml:space="preserve"> </w:t>
      </w:r>
      <w:r w:rsidRPr="008F0FF5">
        <w:rPr>
          <w:rFonts w:cs="Arial"/>
        </w:rPr>
        <w:t>determine</w:t>
      </w:r>
      <w:r w:rsidRPr="008F0FF5">
        <w:rPr>
          <w:rFonts w:cs="Arial"/>
          <w:spacing w:val="40"/>
        </w:rPr>
        <w:t xml:space="preserve"> </w:t>
      </w:r>
      <w:r w:rsidRPr="008F0FF5">
        <w:rPr>
          <w:rFonts w:cs="Arial"/>
        </w:rPr>
        <w:t>la</w:t>
      </w:r>
      <w:r w:rsidRPr="008F0FF5">
        <w:rPr>
          <w:rFonts w:cs="Arial"/>
          <w:spacing w:val="41"/>
        </w:rPr>
        <w:t xml:space="preserve"> </w:t>
      </w:r>
      <w:r w:rsidRPr="008F0FF5">
        <w:rPr>
          <w:rFonts w:cs="Arial"/>
        </w:rPr>
        <w:t>institución</w:t>
      </w:r>
      <w:r w:rsidRPr="008F0FF5">
        <w:rPr>
          <w:rFonts w:cs="Arial"/>
          <w:spacing w:val="40"/>
        </w:rPr>
        <w:t xml:space="preserve"> </w:t>
      </w:r>
      <w:r w:rsidRPr="008F0FF5">
        <w:rPr>
          <w:rFonts w:cs="Arial"/>
        </w:rPr>
        <w:t>receptora,</w:t>
      </w:r>
      <w:r w:rsidRPr="008F0FF5">
        <w:rPr>
          <w:rFonts w:cs="Arial"/>
          <w:spacing w:val="40"/>
        </w:rPr>
        <w:t xml:space="preserve"> </w:t>
      </w:r>
      <w:r w:rsidRPr="008F0FF5">
        <w:rPr>
          <w:rFonts w:cs="Arial"/>
        </w:rPr>
        <w:t>actuando</w:t>
      </w:r>
      <w:r w:rsidRPr="008F0FF5">
        <w:rPr>
          <w:rFonts w:cs="Arial"/>
          <w:spacing w:val="42"/>
        </w:rPr>
        <w:t xml:space="preserve"> </w:t>
      </w:r>
      <w:r w:rsidRPr="008F0FF5">
        <w:rPr>
          <w:rFonts w:cs="Arial"/>
        </w:rPr>
        <w:t>como principal lengua vehicular</w:t>
      </w:r>
      <w:r w:rsidRPr="008F0FF5">
        <w:rPr>
          <w:rFonts w:cs="Arial"/>
          <w:spacing w:val="1"/>
        </w:rPr>
        <w:t xml:space="preserve"> </w:t>
      </w:r>
      <w:r w:rsidRPr="008F0FF5">
        <w:rPr>
          <w:rFonts w:cs="Arial"/>
        </w:rPr>
        <w:t>el inglés. También es posible que</w:t>
      </w:r>
      <w:r>
        <w:rPr>
          <w:rFonts w:cs="Arial"/>
        </w:rPr>
        <w:t>,</w:t>
      </w:r>
      <w:r w:rsidRPr="008F0FF5">
        <w:rPr>
          <w:rFonts w:cs="Arial"/>
        </w:rPr>
        <w:t xml:space="preserve"> en el caso de seminarios o clases magistrales de profesores invitados</w:t>
      </w:r>
      <w:r>
        <w:rPr>
          <w:rFonts w:cs="Arial"/>
        </w:rPr>
        <w:t>,</w:t>
      </w:r>
      <w:r w:rsidRPr="008F0FF5">
        <w:rPr>
          <w:rFonts w:cs="Arial"/>
        </w:rPr>
        <w:t xml:space="preserve"> las clases se impartan en inglés, por lo que es recomendable tener un nivel mínimo de dicho idioma.</w:t>
      </w:r>
    </w:p>
    <w:p w14:paraId="10640976" w14:textId="77777777" w:rsidR="00232537" w:rsidRPr="008F0FF5" w:rsidRDefault="00232537" w:rsidP="00232537">
      <w:pPr>
        <w:rPr>
          <w:rFonts w:cs="Arial"/>
        </w:rPr>
      </w:pPr>
      <w:r w:rsidRPr="008F0FF5">
        <w:rPr>
          <w:rFonts w:cs="Arial"/>
        </w:rPr>
        <w:t>En</w:t>
      </w:r>
      <w:r w:rsidRPr="008F0FF5">
        <w:rPr>
          <w:rFonts w:cs="Arial"/>
          <w:spacing w:val="36"/>
        </w:rPr>
        <w:t xml:space="preserve"> </w:t>
      </w:r>
      <w:r w:rsidRPr="008F0FF5">
        <w:rPr>
          <w:rFonts w:cs="Arial"/>
        </w:rPr>
        <w:t>caso</w:t>
      </w:r>
      <w:r w:rsidRPr="008F0FF5">
        <w:rPr>
          <w:rFonts w:cs="Arial"/>
          <w:spacing w:val="36"/>
        </w:rPr>
        <w:t xml:space="preserve"> </w:t>
      </w:r>
      <w:r w:rsidRPr="008F0FF5">
        <w:rPr>
          <w:rFonts w:cs="Arial"/>
        </w:rPr>
        <w:t>de</w:t>
      </w:r>
      <w:r w:rsidRPr="008F0FF5">
        <w:rPr>
          <w:rFonts w:cs="Arial"/>
          <w:spacing w:val="33"/>
        </w:rPr>
        <w:t xml:space="preserve"> </w:t>
      </w:r>
      <w:r w:rsidRPr="008F0FF5">
        <w:rPr>
          <w:rFonts w:cs="Arial"/>
        </w:rPr>
        <w:t>realización</w:t>
      </w:r>
      <w:r w:rsidRPr="008F0FF5">
        <w:rPr>
          <w:rFonts w:cs="Arial"/>
          <w:spacing w:val="36"/>
        </w:rPr>
        <w:t xml:space="preserve"> </w:t>
      </w:r>
      <w:r w:rsidRPr="008F0FF5">
        <w:rPr>
          <w:rFonts w:cs="Arial"/>
        </w:rPr>
        <w:t>de</w:t>
      </w:r>
      <w:r w:rsidRPr="008F0FF5">
        <w:rPr>
          <w:rFonts w:cs="Arial"/>
          <w:spacing w:val="36"/>
        </w:rPr>
        <w:t xml:space="preserve"> </w:t>
      </w:r>
      <w:r w:rsidRPr="008F0FF5">
        <w:rPr>
          <w:rFonts w:cs="Arial"/>
        </w:rPr>
        <w:t>prácticas</w:t>
      </w:r>
      <w:r w:rsidRPr="008F0FF5">
        <w:rPr>
          <w:rFonts w:cs="Arial"/>
          <w:spacing w:val="36"/>
        </w:rPr>
        <w:t xml:space="preserve"> </w:t>
      </w:r>
      <w:r w:rsidRPr="008F0FF5">
        <w:rPr>
          <w:rFonts w:cs="Arial"/>
        </w:rPr>
        <w:t>externas</w:t>
      </w:r>
      <w:r w:rsidRPr="008F0FF5">
        <w:rPr>
          <w:rFonts w:cs="Arial"/>
          <w:spacing w:val="35"/>
        </w:rPr>
        <w:t xml:space="preserve"> </w:t>
      </w:r>
      <w:r w:rsidRPr="008F0FF5">
        <w:rPr>
          <w:rFonts w:cs="Arial"/>
          <w:spacing w:val="-2"/>
        </w:rPr>
        <w:t>en</w:t>
      </w:r>
      <w:r w:rsidRPr="008F0FF5">
        <w:rPr>
          <w:rFonts w:cs="Arial"/>
          <w:spacing w:val="36"/>
        </w:rPr>
        <w:t xml:space="preserve"> </w:t>
      </w:r>
      <w:r w:rsidRPr="008F0FF5">
        <w:rPr>
          <w:rFonts w:cs="Arial"/>
        </w:rPr>
        <w:t>el</w:t>
      </w:r>
      <w:r w:rsidRPr="008F0FF5">
        <w:rPr>
          <w:rFonts w:cs="Arial"/>
          <w:spacing w:val="35"/>
        </w:rPr>
        <w:t xml:space="preserve"> </w:t>
      </w:r>
      <w:r w:rsidRPr="008F0FF5">
        <w:rPr>
          <w:rFonts w:cs="Arial"/>
        </w:rPr>
        <w:t>extranjero,</w:t>
      </w:r>
      <w:r w:rsidRPr="008F0FF5">
        <w:rPr>
          <w:rFonts w:cs="Arial"/>
          <w:spacing w:val="35"/>
        </w:rPr>
        <w:t xml:space="preserve"> </w:t>
      </w:r>
      <w:r w:rsidRPr="008F0FF5">
        <w:rPr>
          <w:rFonts w:cs="Arial"/>
        </w:rPr>
        <w:t>o</w:t>
      </w:r>
      <w:r w:rsidRPr="008F0FF5">
        <w:rPr>
          <w:rFonts w:cs="Arial"/>
          <w:spacing w:val="36"/>
        </w:rPr>
        <w:t xml:space="preserve"> </w:t>
      </w:r>
      <w:r w:rsidRPr="008F0FF5">
        <w:rPr>
          <w:rFonts w:cs="Arial"/>
        </w:rPr>
        <w:t>para</w:t>
      </w:r>
      <w:r w:rsidRPr="008F0FF5">
        <w:rPr>
          <w:rFonts w:cs="Arial"/>
          <w:spacing w:val="34"/>
        </w:rPr>
        <w:t xml:space="preserve"> </w:t>
      </w:r>
      <w:r w:rsidRPr="008F0FF5">
        <w:rPr>
          <w:rFonts w:cs="Arial"/>
        </w:rPr>
        <w:t>cualquier</w:t>
      </w:r>
      <w:r w:rsidRPr="008F0FF5">
        <w:rPr>
          <w:rFonts w:cs="Arial"/>
          <w:spacing w:val="45"/>
        </w:rPr>
        <w:t xml:space="preserve"> </w:t>
      </w:r>
      <w:r w:rsidRPr="008F0FF5">
        <w:rPr>
          <w:rFonts w:cs="Arial"/>
        </w:rPr>
        <w:t>otra</w:t>
      </w:r>
      <w:r w:rsidRPr="008F0FF5">
        <w:rPr>
          <w:rFonts w:cs="Arial"/>
          <w:spacing w:val="38"/>
        </w:rPr>
        <w:t xml:space="preserve"> </w:t>
      </w:r>
      <w:r w:rsidRPr="008F0FF5">
        <w:rPr>
          <w:rFonts w:cs="Arial"/>
          <w:spacing w:val="-2"/>
        </w:rPr>
        <w:t>movilidad</w:t>
      </w:r>
      <w:r w:rsidRPr="008F0FF5">
        <w:rPr>
          <w:rFonts w:cs="Arial"/>
          <w:spacing w:val="38"/>
        </w:rPr>
        <w:t xml:space="preserve"> </w:t>
      </w:r>
      <w:r w:rsidRPr="008F0FF5">
        <w:rPr>
          <w:rFonts w:cs="Arial"/>
        </w:rPr>
        <w:t>internacional,</w:t>
      </w:r>
      <w:r w:rsidRPr="008F0FF5">
        <w:rPr>
          <w:rFonts w:cs="Arial"/>
          <w:spacing w:val="40"/>
        </w:rPr>
        <w:t xml:space="preserve"> </w:t>
      </w:r>
      <w:r w:rsidRPr="008F0FF5">
        <w:rPr>
          <w:rFonts w:cs="Arial"/>
        </w:rPr>
        <w:t>se</w:t>
      </w:r>
      <w:r w:rsidRPr="008F0FF5">
        <w:rPr>
          <w:rFonts w:cs="Arial"/>
          <w:spacing w:val="38"/>
        </w:rPr>
        <w:t xml:space="preserve"> </w:t>
      </w:r>
      <w:r w:rsidRPr="008F0FF5">
        <w:rPr>
          <w:rFonts w:cs="Arial"/>
        </w:rPr>
        <w:t>recomienda</w:t>
      </w:r>
      <w:r w:rsidRPr="008F0FF5">
        <w:rPr>
          <w:rFonts w:cs="Arial"/>
          <w:spacing w:val="41"/>
        </w:rPr>
        <w:t xml:space="preserve"> </w:t>
      </w:r>
      <w:r w:rsidRPr="008F0FF5">
        <w:rPr>
          <w:rFonts w:cs="Arial"/>
        </w:rPr>
        <w:t>estar</w:t>
      </w:r>
      <w:r w:rsidRPr="008F0FF5">
        <w:rPr>
          <w:rFonts w:cs="Arial"/>
          <w:spacing w:val="39"/>
        </w:rPr>
        <w:t xml:space="preserve"> </w:t>
      </w:r>
      <w:r w:rsidRPr="008F0FF5">
        <w:rPr>
          <w:rFonts w:cs="Arial"/>
        </w:rPr>
        <w:t>en</w:t>
      </w:r>
      <w:r w:rsidRPr="008F0FF5">
        <w:rPr>
          <w:rFonts w:cs="Arial"/>
          <w:spacing w:val="39"/>
        </w:rPr>
        <w:t xml:space="preserve"> </w:t>
      </w:r>
      <w:r w:rsidRPr="008F0FF5">
        <w:rPr>
          <w:rFonts w:cs="Arial"/>
        </w:rPr>
        <w:t>posesión</w:t>
      </w:r>
      <w:r w:rsidRPr="008F0FF5">
        <w:rPr>
          <w:rFonts w:cs="Arial"/>
          <w:spacing w:val="38"/>
        </w:rPr>
        <w:t xml:space="preserve"> </w:t>
      </w:r>
      <w:r w:rsidRPr="008F0FF5">
        <w:rPr>
          <w:rFonts w:cs="Arial"/>
        </w:rPr>
        <w:t>del</w:t>
      </w:r>
      <w:r w:rsidRPr="008F0FF5">
        <w:rPr>
          <w:rFonts w:cs="Arial"/>
          <w:spacing w:val="38"/>
        </w:rPr>
        <w:t xml:space="preserve"> </w:t>
      </w:r>
      <w:r w:rsidRPr="008F0FF5">
        <w:rPr>
          <w:rFonts w:cs="Arial"/>
        </w:rPr>
        <w:t>nivel</w:t>
      </w:r>
      <w:r w:rsidRPr="008F0FF5">
        <w:rPr>
          <w:rFonts w:cs="Arial"/>
          <w:spacing w:val="38"/>
        </w:rPr>
        <w:t xml:space="preserve"> </w:t>
      </w:r>
      <w:r w:rsidRPr="008F0FF5">
        <w:rPr>
          <w:rFonts w:cs="Arial"/>
        </w:rPr>
        <w:t>B2</w:t>
      </w:r>
      <w:r w:rsidRPr="008F0FF5">
        <w:rPr>
          <w:rFonts w:cs="Arial"/>
          <w:spacing w:val="38"/>
        </w:rPr>
        <w:t xml:space="preserve"> </w:t>
      </w:r>
      <w:r w:rsidRPr="008F0FF5">
        <w:rPr>
          <w:rFonts w:cs="Arial"/>
        </w:rPr>
        <w:t>de la lengua correspondiente.</w:t>
      </w:r>
    </w:p>
    <w:p w14:paraId="68CBB461" w14:textId="77777777" w:rsidR="00232537" w:rsidRPr="008F0FF5" w:rsidRDefault="00232537" w:rsidP="00232537">
      <w:pPr>
        <w:widowControl/>
        <w:autoSpaceDE/>
        <w:autoSpaceDN/>
        <w:adjustRightInd/>
        <w:jc w:val="left"/>
        <w:rPr>
          <w:rFonts w:cs="Arial"/>
          <w:color w:val="000000" w:themeColor="text1"/>
          <w:spacing w:val="-1"/>
        </w:rPr>
      </w:pPr>
      <w:r w:rsidRPr="008F0FF5">
        <w:rPr>
          <w:rFonts w:cs="Arial"/>
        </w:rPr>
        <w:br w:type="page"/>
      </w:r>
    </w:p>
    <w:p w14:paraId="69D3D623" w14:textId="77777777" w:rsidR="00232537" w:rsidRPr="008F0FF5" w:rsidRDefault="00232537" w:rsidP="00232537">
      <w:pPr>
        <w:pStyle w:val="Textoindependiente"/>
        <w:ind w:left="0" w:firstLine="0"/>
        <w:sectPr w:rsidR="00232537" w:rsidRPr="008F0FF5" w:rsidSect="00167E9F">
          <w:type w:val="continuous"/>
          <w:pgSz w:w="11910" w:h="16840"/>
          <w:pgMar w:top="1780" w:right="1300" w:bottom="1740" w:left="1600" w:header="947" w:footer="1525" w:gutter="0"/>
          <w:cols w:space="720"/>
          <w:noEndnote/>
          <w:docGrid w:linePitch="326"/>
        </w:sectPr>
      </w:pPr>
    </w:p>
    <w:p w14:paraId="7ECAE1F1" w14:textId="77777777" w:rsidR="00232537" w:rsidRPr="008F0FF5" w:rsidRDefault="00232537" w:rsidP="00232537">
      <w:pPr>
        <w:pStyle w:val="Ttulo1"/>
        <w:rPr>
          <w:rFonts w:cs="Arial"/>
        </w:rPr>
      </w:pPr>
      <w:bookmarkStart w:id="19" w:name="_Toc483261691"/>
      <w:r w:rsidRPr="008F0FF5">
        <w:rPr>
          <w:rFonts w:cs="Arial"/>
        </w:rPr>
        <w:t>2. JUSTIFICACIÓN</w:t>
      </w:r>
      <w:bookmarkEnd w:id="19"/>
    </w:p>
    <w:p w14:paraId="484AC39A" w14:textId="77777777" w:rsidR="00232537" w:rsidRPr="008F0FF5" w:rsidRDefault="00232537" w:rsidP="00232537">
      <w:pPr>
        <w:jc w:val="center"/>
        <w:rPr>
          <w:rFonts w:cs="Arial"/>
        </w:rPr>
      </w:pPr>
    </w:p>
    <w:p w14:paraId="773EB7E5" w14:textId="77777777" w:rsidR="00232537" w:rsidRPr="008F0FF5" w:rsidRDefault="00232537" w:rsidP="00232537">
      <w:pPr>
        <w:pStyle w:val="Ttulo2"/>
        <w:rPr>
          <w:rFonts w:asciiTheme="minorHAnsi" w:hAnsiTheme="minorHAnsi" w:cs="Arial"/>
        </w:rPr>
      </w:pPr>
      <w:bookmarkStart w:id="20" w:name="_Toc483261692"/>
      <w:r w:rsidRPr="008F0FF5">
        <w:rPr>
          <w:rFonts w:asciiTheme="minorHAnsi" w:hAnsiTheme="minorHAnsi" w:cs="Arial"/>
        </w:rPr>
        <w:t>2.</w:t>
      </w:r>
      <w:r>
        <w:rPr>
          <w:rFonts w:asciiTheme="minorHAnsi" w:hAnsiTheme="minorHAnsi" w:cs="Arial"/>
        </w:rPr>
        <w:t xml:space="preserve">1 </w:t>
      </w:r>
      <w:r w:rsidRPr="008F0FF5">
        <w:rPr>
          <w:rFonts w:asciiTheme="minorHAnsi" w:hAnsiTheme="minorHAnsi" w:cs="Arial"/>
        </w:rPr>
        <w:t>Justificación del Título</w:t>
      </w:r>
      <w:bookmarkEnd w:id="20"/>
    </w:p>
    <w:p w14:paraId="3C21BAF0" w14:textId="77777777" w:rsidR="00232537" w:rsidRPr="00362770" w:rsidRDefault="00232537" w:rsidP="00232537">
      <w:pPr>
        <w:rPr>
          <w:rFonts w:cs="Arial"/>
          <w:color w:val="000000" w:themeColor="text1"/>
        </w:rPr>
      </w:pPr>
      <w:r w:rsidRPr="008F0FF5">
        <w:rPr>
          <w:rFonts w:cs="Arial"/>
        </w:rPr>
        <w:t>El perfil profesional e in</w:t>
      </w:r>
      <w:r>
        <w:rPr>
          <w:rFonts w:cs="Arial"/>
        </w:rPr>
        <w:t>vestigador de este T</w:t>
      </w:r>
      <w:r w:rsidRPr="008F0FF5">
        <w:rPr>
          <w:rFonts w:cs="Arial"/>
        </w:rPr>
        <w:t>ítulo se dirige a músicos en general que quieran profundizar en sus especialidades de interpretación, composición, pedagogía</w:t>
      </w:r>
      <w:r>
        <w:rPr>
          <w:rFonts w:cs="Arial"/>
        </w:rPr>
        <w:t>,</w:t>
      </w:r>
      <w:r w:rsidRPr="008F0FF5">
        <w:rPr>
          <w:rFonts w:cs="Arial"/>
        </w:rPr>
        <w:t xml:space="preserve"> </w:t>
      </w:r>
      <w:r>
        <w:rPr>
          <w:rFonts w:cs="Arial"/>
        </w:rPr>
        <w:t>dirección e investigación</w:t>
      </w:r>
      <w:r w:rsidRPr="008F0FF5">
        <w:rPr>
          <w:rFonts w:cs="Arial"/>
        </w:rPr>
        <w:t xml:space="preserve"> y en el conocimiento de las herramientas tecnológicas para poder desarrollar espectáculos de música aplicada a diferentes medios (multimedia)</w:t>
      </w:r>
      <w:r w:rsidRPr="008F0FF5">
        <w:rPr>
          <w:rStyle w:val="Refdenotaalpie"/>
        </w:rPr>
        <w:footnoteReference w:id="8"/>
      </w:r>
      <w:r w:rsidRPr="008F0FF5">
        <w:rPr>
          <w:rFonts w:cs="Arial"/>
        </w:rPr>
        <w:t>, así como también a los que únicamente quieran conocer la literatura</w:t>
      </w:r>
      <w:r w:rsidRPr="008F0FF5">
        <w:rPr>
          <w:rStyle w:val="Refdenotaalpie"/>
        </w:rPr>
        <w:footnoteReference w:id="9"/>
      </w:r>
      <w:r w:rsidRPr="008F0FF5">
        <w:rPr>
          <w:rFonts w:cs="Arial"/>
        </w:rPr>
        <w:t xml:space="preserve"> de la música de los siglos XX y XXI y componer con las técnicas de hoy en día destinadas a instrumentos acústicos. </w:t>
      </w:r>
      <w:r w:rsidRPr="00362770">
        <w:rPr>
          <w:rFonts w:cs="Arial"/>
          <w:color w:val="000000" w:themeColor="text1"/>
        </w:rPr>
        <w:t>Además, el estudiante recibirá la necesaria formación investigadora que le capacite para finalizar unos estudios de doctorado en música.</w:t>
      </w:r>
    </w:p>
    <w:p w14:paraId="750D4EA5" w14:textId="77777777" w:rsidR="00232537" w:rsidRPr="008F0FF5" w:rsidRDefault="00232537" w:rsidP="00232537">
      <w:pPr>
        <w:rPr>
          <w:rFonts w:cs="Arial"/>
        </w:rPr>
      </w:pPr>
    </w:p>
    <w:p w14:paraId="1A8EF865" w14:textId="77777777" w:rsidR="00232537" w:rsidRPr="008F0FF5" w:rsidRDefault="00232537" w:rsidP="00232537">
      <w:pPr>
        <w:rPr>
          <w:rFonts w:cs="Arial"/>
        </w:rPr>
      </w:pPr>
      <w:r w:rsidRPr="008F0FF5">
        <w:rPr>
          <w:rFonts w:cs="Arial"/>
        </w:rPr>
        <w:t xml:space="preserve">El interés del </w:t>
      </w:r>
      <w:r>
        <w:rPr>
          <w:rFonts w:cs="Arial"/>
        </w:rPr>
        <w:t>T</w:t>
      </w:r>
      <w:r w:rsidRPr="008F0FF5">
        <w:rPr>
          <w:rFonts w:cs="Arial"/>
        </w:rPr>
        <w:t>ítulo reside en ser el primer Máster en España que se dedique</w:t>
      </w:r>
      <w:r>
        <w:rPr>
          <w:rFonts w:cs="Arial"/>
        </w:rPr>
        <w:t xml:space="preserve"> a la música de nuestro tiempo, con la novedad de que compositores e intérpretes trabajen conjuntamente para la creación e interpretación de obras musicales nuevas en un módulo conjunto. También los alumnos tienen la oportunidad de recibir una</w:t>
      </w:r>
      <w:r w:rsidRPr="008F0FF5">
        <w:rPr>
          <w:rFonts w:cs="Arial"/>
        </w:rPr>
        <w:t xml:space="preserve"> especialización en música para </w:t>
      </w:r>
      <w:r>
        <w:rPr>
          <w:rFonts w:cs="Arial"/>
        </w:rPr>
        <w:t xml:space="preserve">el entorno </w:t>
      </w:r>
      <w:r w:rsidRPr="008F0FF5">
        <w:rPr>
          <w:rFonts w:cs="Arial"/>
        </w:rPr>
        <w:t>multimedia</w:t>
      </w:r>
      <w:r>
        <w:rPr>
          <w:rFonts w:cs="Arial"/>
        </w:rPr>
        <w:t>.</w:t>
      </w:r>
      <w:r w:rsidRPr="008F0FF5">
        <w:rPr>
          <w:rFonts w:cs="Arial"/>
        </w:rPr>
        <w:t xml:space="preserve"> </w:t>
      </w:r>
      <w:r>
        <w:rPr>
          <w:rFonts w:cs="Arial"/>
        </w:rPr>
        <w:t>Además,</w:t>
      </w:r>
      <w:r w:rsidRPr="008F0FF5">
        <w:rPr>
          <w:rFonts w:cs="Arial"/>
        </w:rPr>
        <w:t xml:space="preserve"> posibilita </w:t>
      </w:r>
      <w:r>
        <w:rPr>
          <w:rFonts w:cs="Arial"/>
        </w:rPr>
        <w:t xml:space="preserve">el acceso </w:t>
      </w:r>
      <w:r w:rsidRPr="008F0FF5">
        <w:rPr>
          <w:rFonts w:cs="Arial"/>
        </w:rPr>
        <w:t>a los estudiantes de este Centro</w:t>
      </w:r>
      <w:r>
        <w:rPr>
          <w:rFonts w:cs="Arial"/>
        </w:rPr>
        <w:t xml:space="preserve"> </w:t>
      </w:r>
      <w:r w:rsidRPr="008F0FF5">
        <w:rPr>
          <w:rFonts w:cs="Arial"/>
        </w:rPr>
        <w:t>al tercer ciclo, o de doctorado, y completar así su formación de forma natural en los estudios de música</w:t>
      </w:r>
      <w:r>
        <w:rPr>
          <w:rFonts w:cs="Arial"/>
        </w:rPr>
        <w:t xml:space="preserve"> de su propia especialidad</w:t>
      </w:r>
      <w:r w:rsidRPr="008F0FF5">
        <w:rPr>
          <w:rFonts w:cs="Arial"/>
        </w:rPr>
        <w:t xml:space="preserve">, </w:t>
      </w:r>
      <w:r>
        <w:rPr>
          <w:rFonts w:cs="Arial"/>
        </w:rPr>
        <w:t xml:space="preserve">siempre que su interés sea profundizar en el repertorio contemporáneo, bien como compositor, interprete, pedagogo, director o investigador. </w:t>
      </w:r>
    </w:p>
    <w:p w14:paraId="79DBF642" w14:textId="77777777" w:rsidR="00232537" w:rsidRPr="008F0FF5" w:rsidRDefault="00232537" w:rsidP="00232537">
      <w:pPr>
        <w:rPr>
          <w:rFonts w:cs="Arial"/>
        </w:rPr>
      </w:pPr>
    </w:p>
    <w:p w14:paraId="06832B54" w14:textId="77777777" w:rsidR="00232537" w:rsidRPr="008F0FF5" w:rsidRDefault="00232537" w:rsidP="00232537">
      <w:pPr>
        <w:widowControl/>
        <w:autoSpaceDE/>
        <w:autoSpaceDN/>
        <w:adjustRightInd/>
        <w:jc w:val="left"/>
        <w:rPr>
          <w:rFonts w:cs="Arial"/>
        </w:rPr>
      </w:pPr>
      <w:r>
        <w:rPr>
          <w:rFonts w:cs="Arial"/>
        </w:rPr>
        <w:br w:type="page"/>
      </w:r>
    </w:p>
    <w:p w14:paraId="7121F7F9" w14:textId="77777777" w:rsidR="00232537" w:rsidRPr="008F0FF5" w:rsidRDefault="00232537" w:rsidP="00232537">
      <w:pPr>
        <w:pStyle w:val="Ttulo1"/>
        <w:rPr>
          <w:rFonts w:cs="Arial"/>
        </w:rPr>
      </w:pPr>
      <w:bookmarkStart w:id="21" w:name="bookmark26"/>
      <w:bookmarkStart w:id="22" w:name="_Toc483261693"/>
      <w:bookmarkEnd w:id="21"/>
      <w:r w:rsidRPr="008F0FF5">
        <w:rPr>
          <w:rFonts w:cs="Arial"/>
        </w:rPr>
        <w:t>3.</w:t>
      </w:r>
      <w:r w:rsidRPr="008F0FF5">
        <w:rPr>
          <w:rFonts w:cs="Arial"/>
          <w:spacing w:val="1"/>
        </w:rPr>
        <w:t xml:space="preserve"> </w:t>
      </w:r>
      <w:r w:rsidRPr="008F0FF5">
        <w:rPr>
          <w:rFonts w:cs="Arial"/>
        </w:rPr>
        <w:t>COMPETENCIAS</w:t>
      </w:r>
      <w:bookmarkEnd w:id="22"/>
    </w:p>
    <w:p w14:paraId="3F331015" w14:textId="77777777" w:rsidR="00232537" w:rsidRPr="008F0FF5" w:rsidRDefault="00232537" w:rsidP="00232537">
      <w:pPr>
        <w:rPr>
          <w:rFonts w:cs="Arial"/>
        </w:rPr>
      </w:pPr>
      <w:r w:rsidRPr="008F0FF5">
        <w:rPr>
          <w:rFonts w:cs="Arial"/>
        </w:rPr>
        <w:t>Las</w:t>
      </w:r>
      <w:r w:rsidRPr="008F0FF5">
        <w:rPr>
          <w:rFonts w:cs="Arial"/>
          <w:spacing w:val="3"/>
        </w:rPr>
        <w:t xml:space="preserve"> </w:t>
      </w:r>
      <w:r w:rsidRPr="008F0FF5">
        <w:rPr>
          <w:rFonts w:cs="Arial"/>
        </w:rPr>
        <w:t>competencias que deben</w:t>
      </w:r>
      <w:r w:rsidRPr="008F0FF5">
        <w:rPr>
          <w:rFonts w:cs="Arial"/>
          <w:spacing w:val="2"/>
        </w:rPr>
        <w:t xml:space="preserve"> </w:t>
      </w:r>
      <w:r w:rsidRPr="008F0FF5">
        <w:rPr>
          <w:rFonts w:cs="Arial"/>
        </w:rPr>
        <w:t>adquirir</w:t>
      </w:r>
      <w:r w:rsidRPr="008F0FF5">
        <w:rPr>
          <w:rFonts w:cs="Arial"/>
          <w:spacing w:val="3"/>
        </w:rPr>
        <w:t xml:space="preserve"> </w:t>
      </w:r>
      <w:r w:rsidRPr="008F0FF5">
        <w:rPr>
          <w:rFonts w:cs="Arial"/>
        </w:rPr>
        <w:t>los</w:t>
      </w:r>
      <w:r w:rsidRPr="008F0FF5">
        <w:rPr>
          <w:rFonts w:cs="Arial"/>
          <w:spacing w:val="3"/>
        </w:rPr>
        <w:t xml:space="preserve"> </w:t>
      </w:r>
      <w:r w:rsidRPr="008F0FF5">
        <w:rPr>
          <w:rFonts w:cs="Arial"/>
        </w:rPr>
        <w:t>estudiantes</w:t>
      </w:r>
      <w:r w:rsidRPr="008F0FF5">
        <w:rPr>
          <w:rFonts w:cs="Arial"/>
          <w:spacing w:val="3"/>
        </w:rPr>
        <w:t xml:space="preserve"> </w:t>
      </w:r>
      <w:r w:rsidRPr="008F0FF5">
        <w:rPr>
          <w:rFonts w:cs="Arial"/>
        </w:rPr>
        <w:t>del</w:t>
      </w:r>
      <w:r w:rsidRPr="008F0FF5">
        <w:rPr>
          <w:rFonts w:cs="Arial"/>
          <w:spacing w:val="2"/>
        </w:rPr>
        <w:t xml:space="preserve"> </w:t>
      </w:r>
      <w:r w:rsidRPr="008F0FF5">
        <w:rPr>
          <w:rFonts w:cs="Arial"/>
        </w:rPr>
        <w:t>Máster</w:t>
      </w:r>
      <w:r w:rsidRPr="008F0FF5">
        <w:rPr>
          <w:rFonts w:cs="Arial"/>
          <w:spacing w:val="4"/>
        </w:rPr>
        <w:t xml:space="preserve"> </w:t>
      </w:r>
      <w:r w:rsidRPr="008F0FF5">
        <w:rPr>
          <w:rFonts w:cs="Arial"/>
        </w:rPr>
        <w:t>están</w:t>
      </w:r>
      <w:r w:rsidRPr="008F0FF5">
        <w:rPr>
          <w:rFonts w:cs="Arial"/>
          <w:spacing w:val="2"/>
        </w:rPr>
        <w:t xml:space="preserve"> </w:t>
      </w:r>
      <w:r w:rsidRPr="008F0FF5">
        <w:rPr>
          <w:rFonts w:cs="Arial"/>
        </w:rPr>
        <w:t>en consonancia con</w:t>
      </w:r>
      <w:r w:rsidRPr="008F0FF5">
        <w:rPr>
          <w:rFonts w:cs="Arial"/>
          <w:spacing w:val="2"/>
        </w:rPr>
        <w:t xml:space="preserve"> </w:t>
      </w:r>
      <w:r w:rsidRPr="008F0FF5">
        <w:rPr>
          <w:rFonts w:cs="Arial"/>
        </w:rPr>
        <w:t>las</w:t>
      </w:r>
      <w:r w:rsidRPr="008F0FF5">
        <w:rPr>
          <w:rFonts w:cs="Arial"/>
          <w:spacing w:val="3"/>
        </w:rPr>
        <w:t xml:space="preserve"> </w:t>
      </w:r>
      <w:r w:rsidRPr="008F0FF5">
        <w:rPr>
          <w:rFonts w:cs="Arial"/>
        </w:rPr>
        <w:t>cualificaciones</w:t>
      </w:r>
      <w:r w:rsidRPr="008F0FF5">
        <w:rPr>
          <w:rFonts w:cs="Arial"/>
          <w:spacing w:val="3"/>
        </w:rPr>
        <w:t xml:space="preserve"> </w:t>
      </w:r>
      <w:r w:rsidRPr="008F0FF5">
        <w:rPr>
          <w:rFonts w:cs="Arial"/>
        </w:rPr>
        <w:t>establecidas</w:t>
      </w:r>
      <w:r w:rsidRPr="008F0FF5">
        <w:rPr>
          <w:rFonts w:cs="Arial"/>
          <w:spacing w:val="3"/>
        </w:rPr>
        <w:t xml:space="preserve"> </w:t>
      </w:r>
      <w:r w:rsidRPr="008F0FF5">
        <w:rPr>
          <w:rFonts w:cs="Arial"/>
        </w:rPr>
        <w:t>en</w:t>
      </w:r>
      <w:r w:rsidRPr="008F0FF5">
        <w:rPr>
          <w:rFonts w:cs="Arial"/>
          <w:spacing w:val="2"/>
        </w:rPr>
        <w:t xml:space="preserve"> </w:t>
      </w:r>
      <w:r w:rsidRPr="008F0FF5">
        <w:rPr>
          <w:rFonts w:cs="Arial"/>
        </w:rPr>
        <w:t>el</w:t>
      </w:r>
      <w:r w:rsidRPr="008F0FF5">
        <w:rPr>
          <w:rFonts w:cs="Arial"/>
          <w:spacing w:val="2"/>
        </w:rPr>
        <w:t xml:space="preserve"> </w:t>
      </w:r>
      <w:r w:rsidRPr="008F0FF5">
        <w:rPr>
          <w:rFonts w:cs="Arial"/>
        </w:rPr>
        <w:t>Espacio</w:t>
      </w:r>
      <w:r w:rsidRPr="008F0FF5">
        <w:rPr>
          <w:rFonts w:cs="Arial"/>
          <w:spacing w:val="3"/>
        </w:rPr>
        <w:t xml:space="preserve"> </w:t>
      </w:r>
      <w:r w:rsidRPr="008F0FF5">
        <w:rPr>
          <w:rFonts w:cs="Arial"/>
        </w:rPr>
        <w:t>Europeo</w:t>
      </w:r>
      <w:r w:rsidRPr="008F0FF5">
        <w:rPr>
          <w:rFonts w:cs="Arial"/>
          <w:spacing w:val="2"/>
        </w:rPr>
        <w:t xml:space="preserve"> </w:t>
      </w:r>
      <w:r w:rsidRPr="008F0FF5">
        <w:rPr>
          <w:rFonts w:cs="Arial"/>
        </w:rPr>
        <w:t>de</w:t>
      </w:r>
      <w:r w:rsidRPr="008F0FF5">
        <w:rPr>
          <w:rFonts w:cs="Arial"/>
          <w:spacing w:val="2"/>
        </w:rPr>
        <w:t xml:space="preserve"> </w:t>
      </w:r>
      <w:r w:rsidRPr="008F0FF5">
        <w:rPr>
          <w:rFonts w:cs="Arial"/>
        </w:rPr>
        <w:t>Educación Superior</w:t>
      </w:r>
      <w:r w:rsidRPr="008F0FF5">
        <w:rPr>
          <w:rFonts w:cs="Arial"/>
          <w:spacing w:val="3"/>
        </w:rPr>
        <w:t xml:space="preserve"> </w:t>
      </w:r>
      <w:r w:rsidRPr="008F0FF5">
        <w:rPr>
          <w:rFonts w:cs="Arial"/>
        </w:rPr>
        <w:t>y en</w:t>
      </w:r>
      <w:r w:rsidRPr="008F0FF5">
        <w:rPr>
          <w:rFonts w:cs="Arial"/>
          <w:spacing w:val="2"/>
        </w:rPr>
        <w:t xml:space="preserve"> </w:t>
      </w:r>
      <w:r w:rsidRPr="008F0FF5">
        <w:rPr>
          <w:rFonts w:cs="Arial"/>
        </w:rPr>
        <w:t>el</w:t>
      </w:r>
      <w:r w:rsidRPr="008F0FF5">
        <w:rPr>
          <w:rFonts w:cs="Arial"/>
          <w:spacing w:val="53"/>
        </w:rPr>
        <w:t xml:space="preserve"> </w:t>
      </w:r>
      <w:r w:rsidRPr="008F0FF5">
        <w:rPr>
          <w:rFonts w:cs="Arial"/>
        </w:rPr>
        <w:t>Marco</w:t>
      </w:r>
      <w:r w:rsidRPr="008F0FF5">
        <w:rPr>
          <w:rFonts w:cs="Arial"/>
          <w:spacing w:val="17"/>
        </w:rPr>
        <w:t xml:space="preserve"> </w:t>
      </w:r>
      <w:r w:rsidRPr="008F0FF5">
        <w:rPr>
          <w:rFonts w:cs="Arial"/>
        </w:rPr>
        <w:t>Español</w:t>
      </w:r>
      <w:r w:rsidRPr="008F0FF5">
        <w:rPr>
          <w:rFonts w:cs="Arial"/>
          <w:spacing w:val="16"/>
        </w:rPr>
        <w:t xml:space="preserve"> </w:t>
      </w:r>
      <w:r w:rsidRPr="008F0FF5">
        <w:rPr>
          <w:rFonts w:cs="Arial"/>
        </w:rPr>
        <w:t>de</w:t>
      </w:r>
      <w:r w:rsidRPr="008F0FF5">
        <w:rPr>
          <w:rFonts w:cs="Arial"/>
          <w:spacing w:val="17"/>
        </w:rPr>
        <w:t xml:space="preserve"> </w:t>
      </w:r>
      <w:r w:rsidRPr="008F0FF5">
        <w:rPr>
          <w:rFonts w:cs="Arial"/>
        </w:rPr>
        <w:t>Cualificaciones</w:t>
      </w:r>
      <w:r w:rsidRPr="008F0FF5">
        <w:rPr>
          <w:rFonts w:cs="Arial"/>
          <w:spacing w:val="17"/>
        </w:rPr>
        <w:t xml:space="preserve"> </w:t>
      </w:r>
      <w:r w:rsidRPr="008F0FF5">
        <w:rPr>
          <w:rFonts w:cs="Arial"/>
        </w:rPr>
        <w:t>para</w:t>
      </w:r>
      <w:r w:rsidRPr="008F0FF5">
        <w:rPr>
          <w:rFonts w:cs="Arial"/>
          <w:spacing w:val="17"/>
        </w:rPr>
        <w:t xml:space="preserve"> </w:t>
      </w:r>
      <w:r w:rsidRPr="008F0FF5">
        <w:rPr>
          <w:rFonts w:cs="Arial"/>
        </w:rPr>
        <w:t>la</w:t>
      </w:r>
      <w:r w:rsidRPr="008F0FF5">
        <w:rPr>
          <w:rFonts w:cs="Arial"/>
          <w:spacing w:val="17"/>
        </w:rPr>
        <w:t xml:space="preserve"> </w:t>
      </w:r>
      <w:r w:rsidRPr="008F0FF5">
        <w:rPr>
          <w:rFonts w:cs="Arial"/>
        </w:rPr>
        <w:t>Educación</w:t>
      </w:r>
      <w:r w:rsidRPr="008F0FF5">
        <w:rPr>
          <w:rFonts w:cs="Arial"/>
          <w:spacing w:val="17"/>
        </w:rPr>
        <w:t xml:space="preserve"> </w:t>
      </w:r>
      <w:r w:rsidRPr="008F0FF5">
        <w:rPr>
          <w:rFonts w:cs="Arial"/>
        </w:rPr>
        <w:t>Superior</w:t>
      </w:r>
      <w:r w:rsidRPr="008F0FF5">
        <w:rPr>
          <w:rFonts w:cs="Arial"/>
          <w:spacing w:val="22"/>
        </w:rPr>
        <w:t xml:space="preserve"> </w:t>
      </w:r>
      <w:r w:rsidRPr="008F0FF5">
        <w:rPr>
          <w:rFonts w:cs="Arial"/>
        </w:rPr>
        <w:t>(Real</w:t>
      </w:r>
      <w:r w:rsidRPr="008F0FF5">
        <w:rPr>
          <w:rFonts w:cs="Arial"/>
          <w:spacing w:val="16"/>
        </w:rPr>
        <w:t xml:space="preserve"> </w:t>
      </w:r>
      <w:r w:rsidRPr="008F0FF5">
        <w:rPr>
          <w:rFonts w:cs="Arial"/>
        </w:rPr>
        <w:t>Decreto</w:t>
      </w:r>
      <w:r w:rsidRPr="008F0FF5">
        <w:rPr>
          <w:rFonts w:cs="Arial"/>
          <w:spacing w:val="18"/>
        </w:rPr>
        <w:t xml:space="preserve"> </w:t>
      </w:r>
      <w:r>
        <w:rPr>
          <w:rFonts w:cs="Arial"/>
        </w:rPr>
        <w:t>1027/2011</w:t>
      </w:r>
      <w:r w:rsidRPr="008F0FF5">
        <w:rPr>
          <w:rFonts w:cs="Arial"/>
          <w:spacing w:val="57"/>
        </w:rPr>
        <w:t xml:space="preserve"> </w:t>
      </w:r>
      <w:r w:rsidRPr="008F0FF5">
        <w:rPr>
          <w:rFonts w:cs="Arial"/>
        </w:rPr>
        <w:t>de</w:t>
      </w:r>
      <w:r w:rsidRPr="008F0FF5">
        <w:rPr>
          <w:rFonts w:cs="Arial"/>
          <w:spacing w:val="48"/>
        </w:rPr>
        <w:t xml:space="preserve"> </w:t>
      </w:r>
      <w:r w:rsidRPr="008F0FF5">
        <w:rPr>
          <w:rFonts w:cs="Arial"/>
        </w:rPr>
        <w:t>15</w:t>
      </w:r>
      <w:r w:rsidRPr="008F0FF5">
        <w:rPr>
          <w:rFonts w:cs="Arial"/>
          <w:spacing w:val="48"/>
        </w:rPr>
        <w:t xml:space="preserve"> </w:t>
      </w:r>
      <w:r w:rsidRPr="008F0FF5">
        <w:rPr>
          <w:rFonts w:cs="Arial"/>
        </w:rPr>
        <w:t>de</w:t>
      </w:r>
      <w:r w:rsidRPr="008F0FF5">
        <w:rPr>
          <w:rFonts w:cs="Arial"/>
          <w:spacing w:val="48"/>
        </w:rPr>
        <w:t xml:space="preserve"> </w:t>
      </w:r>
      <w:r w:rsidRPr="008F0FF5">
        <w:rPr>
          <w:rFonts w:cs="Arial"/>
        </w:rPr>
        <w:t>julio,</w:t>
      </w:r>
      <w:r w:rsidRPr="008F0FF5">
        <w:rPr>
          <w:rFonts w:cs="Arial"/>
          <w:spacing w:val="49"/>
        </w:rPr>
        <w:t xml:space="preserve"> </w:t>
      </w:r>
      <w:r w:rsidRPr="008F0FF5">
        <w:rPr>
          <w:rFonts w:cs="Arial"/>
        </w:rPr>
        <w:t>por</w:t>
      </w:r>
      <w:r w:rsidRPr="008F0FF5">
        <w:rPr>
          <w:rFonts w:cs="Arial"/>
          <w:spacing w:val="49"/>
        </w:rPr>
        <w:t xml:space="preserve"> </w:t>
      </w:r>
      <w:r w:rsidRPr="008F0FF5">
        <w:rPr>
          <w:rFonts w:cs="Arial"/>
        </w:rPr>
        <w:t>el</w:t>
      </w:r>
      <w:r w:rsidRPr="008F0FF5">
        <w:rPr>
          <w:rFonts w:cs="Arial"/>
          <w:spacing w:val="45"/>
        </w:rPr>
        <w:t xml:space="preserve"> </w:t>
      </w:r>
      <w:r w:rsidRPr="008F0FF5">
        <w:rPr>
          <w:rFonts w:cs="Arial"/>
        </w:rPr>
        <w:t>que</w:t>
      </w:r>
      <w:r w:rsidRPr="008F0FF5">
        <w:rPr>
          <w:rFonts w:cs="Arial"/>
          <w:spacing w:val="49"/>
        </w:rPr>
        <w:t xml:space="preserve"> </w:t>
      </w:r>
      <w:r w:rsidRPr="008F0FF5">
        <w:rPr>
          <w:rFonts w:cs="Arial"/>
        </w:rPr>
        <w:t>se</w:t>
      </w:r>
      <w:r w:rsidRPr="008F0FF5">
        <w:rPr>
          <w:rFonts w:cs="Arial"/>
          <w:spacing w:val="48"/>
        </w:rPr>
        <w:t xml:space="preserve"> </w:t>
      </w:r>
      <w:r w:rsidRPr="008F0FF5">
        <w:rPr>
          <w:rFonts w:cs="Arial"/>
        </w:rPr>
        <w:t>establece</w:t>
      </w:r>
      <w:r w:rsidRPr="008F0FF5">
        <w:rPr>
          <w:rFonts w:cs="Arial"/>
          <w:spacing w:val="48"/>
        </w:rPr>
        <w:t xml:space="preserve"> </w:t>
      </w:r>
      <w:r w:rsidRPr="008F0FF5">
        <w:rPr>
          <w:rFonts w:cs="Arial"/>
        </w:rPr>
        <w:t>el</w:t>
      </w:r>
      <w:r w:rsidRPr="008F0FF5">
        <w:rPr>
          <w:rFonts w:cs="Arial"/>
          <w:spacing w:val="47"/>
        </w:rPr>
        <w:t xml:space="preserve"> </w:t>
      </w:r>
      <w:r w:rsidRPr="008F0FF5">
        <w:rPr>
          <w:rFonts w:cs="Arial"/>
        </w:rPr>
        <w:t>Marco</w:t>
      </w:r>
      <w:r w:rsidRPr="008F0FF5">
        <w:rPr>
          <w:rFonts w:cs="Arial"/>
          <w:spacing w:val="49"/>
        </w:rPr>
        <w:t xml:space="preserve"> </w:t>
      </w:r>
      <w:r w:rsidRPr="008F0FF5">
        <w:rPr>
          <w:rFonts w:cs="Arial"/>
        </w:rPr>
        <w:t>Español</w:t>
      </w:r>
      <w:r w:rsidRPr="008F0FF5">
        <w:rPr>
          <w:rFonts w:cs="Arial"/>
          <w:spacing w:val="47"/>
        </w:rPr>
        <w:t xml:space="preserve"> </w:t>
      </w:r>
      <w:r w:rsidRPr="008F0FF5">
        <w:rPr>
          <w:rFonts w:cs="Arial"/>
        </w:rPr>
        <w:t>de</w:t>
      </w:r>
      <w:r w:rsidRPr="008F0FF5">
        <w:rPr>
          <w:rFonts w:cs="Arial"/>
          <w:spacing w:val="49"/>
        </w:rPr>
        <w:t xml:space="preserve"> </w:t>
      </w:r>
      <w:r w:rsidRPr="008F0FF5">
        <w:rPr>
          <w:rFonts w:cs="Arial"/>
        </w:rPr>
        <w:t>Cualificaciones</w:t>
      </w:r>
      <w:r w:rsidRPr="008F0FF5">
        <w:rPr>
          <w:rFonts w:cs="Arial"/>
          <w:spacing w:val="48"/>
        </w:rPr>
        <w:t xml:space="preserve"> </w:t>
      </w:r>
      <w:r w:rsidRPr="008F0FF5">
        <w:rPr>
          <w:rFonts w:cs="Arial"/>
        </w:rPr>
        <w:t>para</w:t>
      </w:r>
      <w:r w:rsidRPr="008F0FF5">
        <w:rPr>
          <w:rFonts w:cs="Arial"/>
          <w:spacing w:val="48"/>
        </w:rPr>
        <w:t xml:space="preserve"> </w:t>
      </w:r>
      <w:r w:rsidRPr="008F0FF5">
        <w:rPr>
          <w:rFonts w:cs="Arial"/>
        </w:rPr>
        <w:t>la</w:t>
      </w:r>
      <w:r w:rsidRPr="008F0FF5">
        <w:rPr>
          <w:rFonts w:cs="Arial"/>
          <w:spacing w:val="47"/>
        </w:rPr>
        <w:t xml:space="preserve"> </w:t>
      </w:r>
      <w:r w:rsidRPr="008F0FF5">
        <w:rPr>
          <w:rFonts w:cs="Arial"/>
        </w:rPr>
        <w:t>Educación</w:t>
      </w:r>
      <w:r w:rsidRPr="008F0FF5">
        <w:rPr>
          <w:rFonts w:cs="Arial"/>
          <w:spacing w:val="26"/>
        </w:rPr>
        <w:t xml:space="preserve"> </w:t>
      </w:r>
      <w:r w:rsidRPr="008F0FF5">
        <w:rPr>
          <w:rFonts w:cs="Arial"/>
        </w:rPr>
        <w:t>Superior)</w:t>
      </w:r>
      <w:r w:rsidRPr="008F0FF5">
        <w:rPr>
          <w:rFonts w:cs="Arial"/>
          <w:spacing w:val="29"/>
        </w:rPr>
        <w:t xml:space="preserve"> </w:t>
      </w:r>
      <w:r w:rsidRPr="008F0FF5">
        <w:rPr>
          <w:rFonts w:cs="Arial"/>
        </w:rPr>
        <w:t>y</w:t>
      </w:r>
      <w:r w:rsidRPr="008F0FF5">
        <w:rPr>
          <w:rFonts w:cs="Arial"/>
          <w:spacing w:val="24"/>
        </w:rPr>
        <w:t xml:space="preserve"> </w:t>
      </w:r>
      <w:r w:rsidRPr="008F0FF5">
        <w:rPr>
          <w:rFonts w:cs="Arial"/>
        </w:rPr>
        <w:t>con</w:t>
      </w:r>
      <w:r w:rsidRPr="008F0FF5">
        <w:rPr>
          <w:rFonts w:cs="Arial"/>
          <w:spacing w:val="26"/>
        </w:rPr>
        <w:t xml:space="preserve"> </w:t>
      </w:r>
      <w:r w:rsidRPr="008F0FF5">
        <w:rPr>
          <w:rFonts w:cs="Arial"/>
        </w:rPr>
        <w:t>la</w:t>
      </w:r>
      <w:r w:rsidRPr="008F0FF5">
        <w:rPr>
          <w:rFonts w:cs="Arial"/>
          <w:spacing w:val="27"/>
        </w:rPr>
        <w:t xml:space="preserve"> </w:t>
      </w:r>
      <w:r w:rsidRPr="008F0FF5">
        <w:rPr>
          <w:rFonts w:cs="Arial"/>
        </w:rPr>
        <w:t>ordenación</w:t>
      </w:r>
      <w:r w:rsidRPr="008F0FF5">
        <w:rPr>
          <w:rFonts w:cs="Arial"/>
          <w:spacing w:val="26"/>
        </w:rPr>
        <w:t xml:space="preserve"> </w:t>
      </w:r>
      <w:r w:rsidRPr="008F0FF5">
        <w:rPr>
          <w:rFonts w:cs="Arial"/>
        </w:rPr>
        <w:t>de</w:t>
      </w:r>
      <w:r w:rsidRPr="008F0FF5">
        <w:rPr>
          <w:rFonts w:cs="Arial"/>
          <w:spacing w:val="26"/>
        </w:rPr>
        <w:t xml:space="preserve"> </w:t>
      </w:r>
      <w:r w:rsidRPr="008F0FF5">
        <w:rPr>
          <w:rFonts w:cs="Arial"/>
        </w:rPr>
        <w:t>las</w:t>
      </w:r>
      <w:r w:rsidRPr="008F0FF5">
        <w:rPr>
          <w:rFonts w:cs="Arial"/>
          <w:spacing w:val="29"/>
        </w:rPr>
        <w:t xml:space="preserve"> </w:t>
      </w:r>
      <w:r w:rsidRPr="008F0FF5">
        <w:rPr>
          <w:rFonts w:cs="Arial"/>
        </w:rPr>
        <w:t>Enseñanzas</w:t>
      </w:r>
      <w:r w:rsidRPr="008F0FF5">
        <w:rPr>
          <w:rFonts w:cs="Arial"/>
          <w:spacing w:val="27"/>
        </w:rPr>
        <w:t xml:space="preserve"> </w:t>
      </w:r>
      <w:r w:rsidRPr="008F0FF5">
        <w:rPr>
          <w:rFonts w:cs="Arial"/>
        </w:rPr>
        <w:t>Artísticas</w:t>
      </w:r>
      <w:r w:rsidRPr="008F0FF5">
        <w:rPr>
          <w:rFonts w:cs="Arial"/>
          <w:spacing w:val="27"/>
        </w:rPr>
        <w:t xml:space="preserve"> </w:t>
      </w:r>
      <w:r w:rsidRPr="008F0FF5">
        <w:rPr>
          <w:rFonts w:cs="Arial"/>
        </w:rPr>
        <w:t>Superiores</w:t>
      </w:r>
      <w:r w:rsidRPr="008F0FF5">
        <w:rPr>
          <w:rFonts w:cs="Arial"/>
          <w:spacing w:val="27"/>
        </w:rPr>
        <w:t xml:space="preserve"> </w:t>
      </w:r>
      <w:r w:rsidRPr="008F0FF5">
        <w:rPr>
          <w:rFonts w:cs="Arial"/>
        </w:rPr>
        <w:t>(Real</w:t>
      </w:r>
      <w:r w:rsidRPr="008F0FF5">
        <w:rPr>
          <w:rFonts w:cs="Arial"/>
          <w:spacing w:val="73"/>
        </w:rPr>
        <w:t xml:space="preserve"> </w:t>
      </w:r>
      <w:r w:rsidRPr="008F0FF5">
        <w:rPr>
          <w:rFonts w:cs="Arial"/>
        </w:rPr>
        <w:t>Decreto</w:t>
      </w:r>
      <w:r w:rsidRPr="008F0FF5">
        <w:rPr>
          <w:rFonts w:cs="Arial"/>
          <w:spacing w:val="50"/>
        </w:rPr>
        <w:t xml:space="preserve"> </w:t>
      </w:r>
      <w:r>
        <w:rPr>
          <w:rFonts w:cs="Arial"/>
        </w:rPr>
        <w:t>1614/2009</w:t>
      </w:r>
      <w:r w:rsidRPr="008F0FF5">
        <w:rPr>
          <w:rFonts w:cs="Arial"/>
          <w:spacing w:val="49"/>
        </w:rPr>
        <w:t xml:space="preserve"> </w:t>
      </w:r>
      <w:r w:rsidRPr="008F0FF5">
        <w:rPr>
          <w:rFonts w:cs="Arial"/>
        </w:rPr>
        <w:t>de</w:t>
      </w:r>
      <w:r w:rsidRPr="008F0FF5">
        <w:rPr>
          <w:rFonts w:cs="Arial"/>
          <w:spacing w:val="48"/>
        </w:rPr>
        <w:t xml:space="preserve"> </w:t>
      </w:r>
      <w:r w:rsidRPr="008F0FF5">
        <w:rPr>
          <w:rFonts w:cs="Arial"/>
        </w:rPr>
        <w:t>26</w:t>
      </w:r>
      <w:r w:rsidRPr="008F0FF5">
        <w:rPr>
          <w:rFonts w:cs="Arial"/>
          <w:spacing w:val="50"/>
        </w:rPr>
        <w:t xml:space="preserve"> </w:t>
      </w:r>
      <w:r w:rsidRPr="008F0FF5">
        <w:rPr>
          <w:rFonts w:cs="Arial"/>
        </w:rPr>
        <w:t>de</w:t>
      </w:r>
      <w:r w:rsidRPr="008F0FF5">
        <w:rPr>
          <w:rFonts w:cs="Arial"/>
          <w:spacing w:val="50"/>
        </w:rPr>
        <w:t xml:space="preserve"> </w:t>
      </w:r>
      <w:r w:rsidRPr="008F0FF5">
        <w:rPr>
          <w:rFonts w:cs="Arial"/>
        </w:rPr>
        <w:t>octubre,</w:t>
      </w:r>
      <w:r w:rsidRPr="008F0FF5">
        <w:rPr>
          <w:rFonts w:cs="Arial"/>
          <w:spacing w:val="49"/>
        </w:rPr>
        <w:t xml:space="preserve"> </w:t>
      </w:r>
      <w:r w:rsidRPr="008F0FF5">
        <w:rPr>
          <w:rFonts w:cs="Arial"/>
        </w:rPr>
        <w:t>por</w:t>
      </w:r>
      <w:r w:rsidRPr="008F0FF5">
        <w:rPr>
          <w:rFonts w:cs="Arial"/>
          <w:spacing w:val="52"/>
        </w:rPr>
        <w:t xml:space="preserve"> </w:t>
      </w:r>
      <w:r w:rsidRPr="008F0FF5">
        <w:rPr>
          <w:rFonts w:cs="Arial"/>
        </w:rPr>
        <w:t>el</w:t>
      </w:r>
      <w:r w:rsidRPr="008F0FF5">
        <w:rPr>
          <w:rFonts w:cs="Arial"/>
          <w:spacing w:val="47"/>
        </w:rPr>
        <w:t xml:space="preserve"> </w:t>
      </w:r>
      <w:r w:rsidRPr="008F0FF5">
        <w:rPr>
          <w:rFonts w:cs="Arial"/>
        </w:rPr>
        <w:t>que</w:t>
      </w:r>
      <w:r w:rsidRPr="008F0FF5">
        <w:rPr>
          <w:rFonts w:cs="Arial"/>
          <w:spacing w:val="50"/>
        </w:rPr>
        <w:t xml:space="preserve"> </w:t>
      </w:r>
      <w:r w:rsidRPr="008F0FF5">
        <w:rPr>
          <w:rFonts w:cs="Arial"/>
        </w:rPr>
        <w:t>se</w:t>
      </w:r>
      <w:r w:rsidRPr="008F0FF5">
        <w:rPr>
          <w:rFonts w:cs="Arial"/>
          <w:spacing w:val="48"/>
        </w:rPr>
        <w:t xml:space="preserve"> </w:t>
      </w:r>
      <w:r w:rsidRPr="008F0FF5">
        <w:rPr>
          <w:rFonts w:cs="Arial"/>
        </w:rPr>
        <w:t>establece</w:t>
      </w:r>
      <w:r w:rsidRPr="008F0FF5">
        <w:rPr>
          <w:rFonts w:cs="Arial"/>
          <w:spacing w:val="48"/>
        </w:rPr>
        <w:t xml:space="preserve"> </w:t>
      </w:r>
      <w:r w:rsidRPr="008F0FF5">
        <w:rPr>
          <w:rFonts w:cs="Arial"/>
        </w:rPr>
        <w:t>la</w:t>
      </w:r>
      <w:r w:rsidRPr="008F0FF5">
        <w:rPr>
          <w:rFonts w:cs="Arial"/>
          <w:spacing w:val="50"/>
        </w:rPr>
        <w:t xml:space="preserve"> </w:t>
      </w:r>
      <w:r w:rsidRPr="008F0FF5">
        <w:rPr>
          <w:rFonts w:cs="Arial"/>
        </w:rPr>
        <w:t>ordenación</w:t>
      </w:r>
      <w:r w:rsidRPr="008F0FF5">
        <w:rPr>
          <w:rFonts w:cs="Arial"/>
          <w:spacing w:val="51"/>
        </w:rPr>
        <w:t xml:space="preserve"> </w:t>
      </w:r>
      <w:r w:rsidRPr="008F0FF5">
        <w:rPr>
          <w:rFonts w:cs="Arial"/>
        </w:rPr>
        <w:t>de</w:t>
      </w:r>
      <w:r w:rsidRPr="008F0FF5">
        <w:rPr>
          <w:rFonts w:cs="Arial"/>
          <w:spacing w:val="50"/>
        </w:rPr>
        <w:t xml:space="preserve"> </w:t>
      </w:r>
      <w:r w:rsidRPr="008F0FF5">
        <w:rPr>
          <w:rFonts w:cs="Arial"/>
        </w:rPr>
        <w:t>las</w:t>
      </w:r>
      <w:r w:rsidRPr="008F0FF5">
        <w:rPr>
          <w:rFonts w:cs="Arial"/>
          <w:spacing w:val="57"/>
        </w:rPr>
        <w:t xml:space="preserve"> </w:t>
      </w:r>
      <w:r w:rsidRPr="008F0FF5">
        <w:rPr>
          <w:rFonts w:cs="Arial"/>
        </w:rPr>
        <w:t>Enseñanzas Artísticas Superiores,</w:t>
      </w:r>
      <w:r w:rsidRPr="008F0FF5">
        <w:rPr>
          <w:rFonts w:cs="Arial"/>
          <w:spacing w:val="-2"/>
        </w:rPr>
        <w:t xml:space="preserve"> </w:t>
      </w:r>
      <w:r w:rsidRPr="008F0FF5">
        <w:rPr>
          <w:rFonts w:cs="Arial"/>
        </w:rPr>
        <w:t>reguladas por la Ley</w:t>
      </w:r>
      <w:r w:rsidRPr="008F0FF5">
        <w:rPr>
          <w:rFonts w:cs="Arial"/>
          <w:spacing w:val="-2"/>
        </w:rPr>
        <w:t xml:space="preserve"> </w:t>
      </w:r>
      <w:r>
        <w:rPr>
          <w:rFonts w:cs="Arial"/>
        </w:rPr>
        <w:t>Orgánica 2/2006</w:t>
      </w:r>
      <w:r w:rsidRPr="008F0FF5">
        <w:rPr>
          <w:rFonts w:cs="Arial"/>
        </w:rPr>
        <w:t xml:space="preserve"> </w:t>
      </w:r>
      <w:r w:rsidRPr="008F0FF5">
        <w:rPr>
          <w:rFonts w:cs="Arial"/>
          <w:spacing w:val="-2"/>
        </w:rPr>
        <w:t>de</w:t>
      </w:r>
      <w:r w:rsidRPr="008F0FF5">
        <w:rPr>
          <w:rFonts w:cs="Arial"/>
        </w:rPr>
        <w:t xml:space="preserve"> 3</w:t>
      </w:r>
      <w:r w:rsidRPr="008F0FF5">
        <w:rPr>
          <w:rFonts w:cs="Arial"/>
          <w:spacing w:val="1"/>
        </w:rPr>
        <w:t xml:space="preserve"> </w:t>
      </w:r>
      <w:r w:rsidRPr="008F0FF5">
        <w:rPr>
          <w:rFonts w:cs="Arial"/>
        </w:rPr>
        <w:t>de</w:t>
      </w:r>
      <w:r w:rsidRPr="008F0FF5">
        <w:rPr>
          <w:rFonts w:cs="Arial"/>
          <w:spacing w:val="-2"/>
        </w:rPr>
        <w:t xml:space="preserve"> </w:t>
      </w:r>
      <w:r>
        <w:rPr>
          <w:rFonts w:cs="Arial"/>
        </w:rPr>
        <w:t>mayo</w:t>
      </w:r>
      <w:r w:rsidRPr="008F0FF5">
        <w:rPr>
          <w:rFonts w:cs="Arial"/>
          <w:spacing w:val="1"/>
        </w:rPr>
        <w:t xml:space="preserve"> </w:t>
      </w:r>
      <w:r w:rsidRPr="008F0FF5">
        <w:rPr>
          <w:rFonts w:cs="Arial"/>
        </w:rPr>
        <w:t>de</w:t>
      </w:r>
      <w:r w:rsidRPr="008F0FF5">
        <w:rPr>
          <w:rFonts w:cs="Arial"/>
          <w:spacing w:val="51"/>
        </w:rPr>
        <w:t xml:space="preserve"> </w:t>
      </w:r>
      <w:r w:rsidRPr="008F0FF5">
        <w:rPr>
          <w:rFonts w:cs="Arial"/>
        </w:rPr>
        <w:t>Educación).</w:t>
      </w:r>
    </w:p>
    <w:p w14:paraId="24FCBC97" w14:textId="77777777" w:rsidR="00232537" w:rsidRPr="008F0FF5" w:rsidRDefault="00232537" w:rsidP="00232537">
      <w:pPr>
        <w:rPr>
          <w:rFonts w:cs="Arial"/>
        </w:rPr>
      </w:pPr>
    </w:p>
    <w:p w14:paraId="0EDBA0DC" w14:textId="77777777" w:rsidR="00232537" w:rsidRPr="008F0FF5" w:rsidRDefault="00232537" w:rsidP="00232537">
      <w:pPr>
        <w:rPr>
          <w:rFonts w:cs="Arial"/>
        </w:rPr>
      </w:pPr>
      <w:r w:rsidRPr="008F0FF5">
        <w:rPr>
          <w:rFonts w:cs="Arial"/>
          <w:spacing w:val="-2"/>
        </w:rPr>
        <w:t>Así,</w:t>
      </w:r>
      <w:r w:rsidRPr="008F0FF5">
        <w:rPr>
          <w:rFonts w:cs="Arial"/>
          <w:spacing w:val="2"/>
        </w:rPr>
        <w:t xml:space="preserve"> </w:t>
      </w:r>
      <w:r w:rsidRPr="008F0FF5">
        <w:rPr>
          <w:rFonts w:cs="Arial"/>
        </w:rPr>
        <w:t>la finalidad principal del</w:t>
      </w:r>
      <w:r w:rsidRPr="008F0FF5">
        <w:rPr>
          <w:rFonts w:cs="Arial"/>
          <w:spacing w:val="1"/>
        </w:rPr>
        <w:t xml:space="preserve"> </w:t>
      </w:r>
      <w:r w:rsidRPr="008A1B25">
        <w:rPr>
          <w:rFonts w:cs="Arial"/>
          <w:iCs/>
        </w:rPr>
        <w:t>Máster</w:t>
      </w:r>
      <w:r w:rsidRPr="008A1B25">
        <w:rPr>
          <w:rFonts w:cs="Arial"/>
          <w:iCs/>
          <w:spacing w:val="2"/>
        </w:rPr>
        <w:t xml:space="preserve"> </w:t>
      </w:r>
      <w:r w:rsidRPr="008A1B25">
        <w:rPr>
          <w:rFonts w:cs="Arial"/>
          <w:iCs/>
        </w:rPr>
        <w:t>en Enseñanzas Artísticas</w:t>
      </w:r>
      <w:r w:rsidRPr="008F0FF5">
        <w:rPr>
          <w:rFonts w:cs="Arial"/>
          <w:i/>
          <w:iCs/>
        </w:rPr>
        <w:t xml:space="preserve"> </w:t>
      </w:r>
      <w:r w:rsidRPr="008A1B25">
        <w:rPr>
          <w:rFonts w:cs="Arial"/>
          <w:iCs/>
        </w:rPr>
        <w:t>de</w:t>
      </w:r>
      <w:r>
        <w:rPr>
          <w:rFonts w:cs="Arial"/>
          <w:i/>
          <w:iCs/>
        </w:rPr>
        <w:t xml:space="preserve"> Creación e i</w:t>
      </w:r>
      <w:r w:rsidRPr="008F0FF5">
        <w:rPr>
          <w:rFonts w:cs="Arial"/>
          <w:i/>
          <w:iCs/>
        </w:rPr>
        <w:t>nterpretación</w:t>
      </w:r>
      <w:r>
        <w:rPr>
          <w:rFonts w:cs="Arial"/>
          <w:i/>
          <w:iCs/>
        </w:rPr>
        <w:t xml:space="preserve">, y </w:t>
      </w:r>
      <w:r w:rsidRPr="008F0FF5">
        <w:rPr>
          <w:rFonts w:cs="Arial"/>
          <w:i/>
          <w:iCs/>
        </w:rPr>
        <w:t xml:space="preserve"> </w:t>
      </w:r>
      <w:r w:rsidRPr="008A1B25">
        <w:rPr>
          <w:rFonts w:cs="Arial"/>
          <w:i/>
          <w:iCs/>
        </w:rPr>
        <w:t>nuevas</w:t>
      </w:r>
      <w:r>
        <w:rPr>
          <w:rFonts w:cs="Arial"/>
          <w:i/>
          <w:iCs/>
        </w:rPr>
        <w:t xml:space="preserve"> t</w:t>
      </w:r>
      <w:r w:rsidRPr="008F0FF5">
        <w:rPr>
          <w:rFonts w:cs="Arial"/>
          <w:i/>
          <w:iCs/>
        </w:rPr>
        <w:t>ecnologías</w:t>
      </w:r>
      <w:r>
        <w:rPr>
          <w:rFonts w:cs="Arial"/>
          <w:i/>
          <w:iCs/>
        </w:rPr>
        <w:t xml:space="preserve"> en la música</w:t>
      </w:r>
      <w:r w:rsidRPr="008F0FF5">
        <w:rPr>
          <w:rFonts w:cs="Arial"/>
          <w:i/>
          <w:iCs/>
          <w:spacing w:val="11"/>
        </w:rPr>
        <w:t xml:space="preserve"> </w:t>
      </w:r>
      <w:r w:rsidRPr="008F0FF5">
        <w:rPr>
          <w:rFonts w:cs="Arial"/>
        </w:rPr>
        <w:t>es</w:t>
      </w:r>
      <w:r w:rsidRPr="008F0FF5">
        <w:rPr>
          <w:rFonts w:cs="Arial"/>
          <w:spacing w:val="10"/>
        </w:rPr>
        <w:t xml:space="preserve"> </w:t>
      </w:r>
      <w:r w:rsidRPr="008F0FF5">
        <w:rPr>
          <w:rFonts w:cs="Arial"/>
        </w:rPr>
        <w:t>conducir</w:t>
      </w:r>
      <w:r w:rsidRPr="008F0FF5">
        <w:rPr>
          <w:rFonts w:cs="Arial"/>
          <w:spacing w:val="9"/>
        </w:rPr>
        <w:t xml:space="preserve"> </w:t>
      </w:r>
      <w:r w:rsidRPr="008F0FF5">
        <w:rPr>
          <w:rFonts w:cs="Arial"/>
        </w:rPr>
        <w:t>a</w:t>
      </w:r>
      <w:r w:rsidRPr="008F0FF5">
        <w:rPr>
          <w:rFonts w:cs="Arial"/>
          <w:spacing w:val="10"/>
        </w:rPr>
        <w:t xml:space="preserve"> </w:t>
      </w:r>
      <w:r w:rsidRPr="008F0FF5">
        <w:rPr>
          <w:rFonts w:cs="Arial"/>
        </w:rPr>
        <w:t>la</w:t>
      </w:r>
      <w:r w:rsidRPr="008F0FF5">
        <w:rPr>
          <w:rFonts w:cs="Arial"/>
          <w:spacing w:val="10"/>
        </w:rPr>
        <w:t xml:space="preserve"> </w:t>
      </w:r>
      <w:r w:rsidRPr="008F0FF5">
        <w:rPr>
          <w:rFonts w:cs="Arial"/>
        </w:rPr>
        <w:t>adquisición,</w:t>
      </w:r>
      <w:r w:rsidRPr="008F0FF5">
        <w:rPr>
          <w:rFonts w:cs="Arial"/>
          <w:spacing w:val="55"/>
        </w:rPr>
        <w:t xml:space="preserve"> </w:t>
      </w:r>
      <w:r w:rsidRPr="008F0FF5">
        <w:rPr>
          <w:rFonts w:cs="Arial"/>
        </w:rPr>
        <w:t>por</w:t>
      </w:r>
      <w:r w:rsidRPr="008F0FF5">
        <w:rPr>
          <w:rFonts w:cs="Arial"/>
          <w:spacing w:val="42"/>
        </w:rPr>
        <w:t xml:space="preserve"> </w:t>
      </w:r>
      <w:r w:rsidRPr="008F0FF5">
        <w:rPr>
          <w:rFonts w:cs="Arial"/>
        </w:rPr>
        <w:t>parte</w:t>
      </w:r>
      <w:r w:rsidRPr="008F0FF5">
        <w:rPr>
          <w:rFonts w:cs="Arial"/>
          <w:spacing w:val="41"/>
        </w:rPr>
        <w:t xml:space="preserve"> </w:t>
      </w:r>
      <w:r w:rsidRPr="008F0FF5">
        <w:rPr>
          <w:rFonts w:cs="Arial"/>
        </w:rPr>
        <w:t>de</w:t>
      </w:r>
      <w:r w:rsidRPr="008F0FF5">
        <w:rPr>
          <w:rFonts w:cs="Arial"/>
          <w:spacing w:val="40"/>
        </w:rPr>
        <w:t xml:space="preserve"> </w:t>
      </w:r>
      <w:r w:rsidRPr="008F0FF5">
        <w:rPr>
          <w:rFonts w:cs="Arial"/>
        </w:rPr>
        <w:t>los</w:t>
      </w:r>
      <w:r w:rsidRPr="008F0FF5">
        <w:rPr>
          <w:rFonts w:cs="Arial"/>
          <w:spacing w:val="41"/>
        </w:rPr>
        <w:t xml:space="preserve"> </w:t>
      </w:r>
      <w:r w:rsidRPr="008F0FF5">
        <w:rPr>
          <w:rFonts w:cs="Arial"/>
        </w:rPr>
        <w:t>estudiantes,</w:t>
      </w:r>
      <w:r w:rsidRPr="008F0FF5">
        <w:rPr>
          <w:rFonts w:cs="Arial"/>
          <w:spacing w:val="41"/>
        </w:rPr>
        <w:t xml:space="preserve"> </w:t>
      </w:r>
      <w:r w:rsidRPr="008F0FF5">
        <w:rPr>
          <w:rFonts w:cs="Arial"/>
        </w:rPr>
        <w:t>de</w:t>
      </w:r>
      <w:r w:rsidRPr="008F0FF5">
        <w:rPr>
          <w:rFonts w:cs="Arial"/>
          <w:spacing w:val="40"/>
        </w:rPr>
        <w:t xml:space="preserve"> </w:t>
      </w:r>
      <w:r w:rsidRPr="008F0FF5">
        <w:rPr>
          <w:rFonts w:cs="Arial"/>
        </w:rPr>
        <w:t>una</w:t>
      </w:r>
      <w:r w:rsidRPr="008F0FF5">
        <w:rPr>
          <w:rFonts w:cs="Arial"/>
          <w:spacing w:val="39"/>
        </w:rPr>
        <w:t xml:space="preserve"> </w:t>
      </w:r>
      <w:r w:rsidRPr="008F0FF5">
        <w:rPr>
          <w:rFonts w:cs="Arial"/>
        </w:rPr>
        <w:t>formación</w:t>
      </w:r>
      <w:r w:rsidRPr="008F0FF5">
        <w:rPr>
          <w:rFonts w:cs="Arial"/>
          <w:spacing w:val="38"/>
        </w:rPr>
        <w:t xml:space="preserve"> </w:t>
      </w:r>
      <w:r w:rsidRPr="008F0FF5">
        <w:rPr>
          <w:rFonts w:cs="Arial"/>
        </w:rPr>
        <w:t>avanzada,</w:t>
      </w:r>
      <w:r w:rsidRPr="008F0FF5">
        <w:rPr>
          <w:rFonts w:cs="Arial"/>
          <w:spacing w:val="42"/>
        </w:rPr>
        <w:t xml:space="preserve"> </w:t>
      </w:r>
      <w:r w:rsidRPr="008F0FF5">
        <w:rPr>
          <w:rFonts w:cs="Arial"/>
        </w:rPr>
        <w:t>de</w:t>
      </w:r>
      <w:r w:rsidRPr="008F0FF5">
        <w:rPr>
          <w:rFonts w:cs="Arial"/>
          <w:spacing w:val="40"/>
        </w:rPr>
        <w:t xml:space="preserve"> </w:t>
      </w:r>
      <w:r w:rsidRPr="008F0FF5">
        <w:rPr>
          <w:rFonts w:cs="Arial"/>
        </w:rPr>
        <w:t>carácter</w:t>
      </w:r>
      <w:r w:rsidRPr="008F0FF5">
        <w:rPr>
          <w:rFonts w:cs="Arial"/>
          <w:spacing w:val="40"/>
        </w:rPr>
        <w:t xml:space="preserve"> </w:t>
      </w:r>
      <w:r w:rsidRPr="008F0FF5">
        <w:rPr>
          <w:rFonts w:cs="Arial"/>
        </w:rPr>
        <w:t>especializado</w:t>
      </w:r>
      <w:r w:rsidRPr="008F0FF5">
        <w:rPr>
          <w:rFonts w:cs="Arial"/>
          <w:spacing w:val="43"/>
        </w:rPr>
        <w:t xml:space="preserve"> </w:t>
      </w:r>
      <w:r w:rsidRPr="008F0FF5">
        <w:rPr>
          <w:rFonts w:cs="Arial"/>
        </w:rPr>
        <w:t>y</w:t>
      </w:r>
      <w:r w:rsidRPr="008F0FF5">
        <w:rPr>
          <w:rFonts w:cs="Arial"/>
          <w:spacing w:val="67"/>
        </w:rPr>
        <w:t xml:space="preserve"> </w:t>
      </w:r>
      <w:r w:rsidRPr="008F0FF5">
        <w:rPr>
          <w:rFonts w:cs="Arial"/>
        </w:rPr>
        <w:t>multidisciplinar,</w:t>
      </w:r>
      <w:r w:rsidRPr="008F0FF5">
        <w:rPr>
          <w:rFonts w:cs="Arial"/>
          <w:spacing w:val="32"/>
        </w:rPr>
        <w:t xml:space="preserve"> </w:t>
      </w:r>
      <w:r w:rsidRPr="008F0FF5">
        <w:rPr>
          <w:rFonts w:cs="Arial"/>
        </w:rPr>
        <w:t>orientada</w:t>
      </w:r>
      <w:r w:rsidRPr="008F0FF5">
        <w:rPr>
          <w:rFonts w:cs="Arial"/>
          <w:spacing w:val="31"/>
        </w:rPr>
        <w:t xml:space="preserve"> </w:t>
      </w:r>
      <w:r w:rsidRPr="008F0FF5">
        <w:rPr>
          <w:rFonts w:cs="Arial"/>
        </w:rPr>
        <w:t>a</w:t>
      </w:r>
      <w:r w:rsidRPr="008F0FF5">
        <w:rPr>
          <w:rFonts w:cs="Arial"/>
          <w:spacing w:val="31"/>
        </w:rPr>
        <w:t xml:space="preserve"> </w:t>
      </w:r>
      <w:r w:rsidRPr="008F0FF5">
        <w:rPr>
          <w:rFonts w:cs="Arial"/>
        </w:rPr>
        <w:t>la</w:t>
      </w:r>
      <w:r w:rsidRPr="008F0FF5">
        <w:rPr>
          <w:rFonts w:cs="Arial"/>
          <w:spacing w:val="31"/>
        </w:rPr>
        <w:t xml:space="preserve"> </w:t>
      </w:r>
      <w:r w:rsidRPr="008F0FF5">
        <w:rPr>
          <w:rFonts w:cs="Arial"/>
        </w:rPr>
        <w:t>especialización</w:t>
      </w:r>
      <w:r w:rsidRPr="008F0FF5">
        <w:rPr>
          <w:rFonts w:cs="Arial"/>
          <w:spacing w:val="31"/>
        </w:rPr>
        <w:t xml:space="preserve"> </w:t>
      </w:r>
      <w:r w:rsidRPr="008F0FF5">
        <w:rPr>
          <w:rFonts w:cs="Arial"/>
        </w:rPr>
        <w:t>profesional,</w:t>
      </w:r>
      <w:r w:rsidRPr="008F0FF5">
        <w:rPr>
          <w:rFonts w:cs="Arial"/>
          <w:spacing w:val="32"/>
        </w:rPr>
        <w:t xml:space="preserve"> </w:t>
      </w:r>
      <w:r w:rsidRPr="008F0FF5">
        <w:rPr>
          <w:rFonts w:cs="Arial"/>
        </w:rPr>
        <w:t>promoviendo</w:t>
      </w:r>
      <w:r w:rsidRPr="008F0FF5">
        <w:rPr>
          <w:rFonts w:cs="Arial"/>
          <w:spacing w:val="32"/>
        </w:rPr>
        <w:t xml:space="preserve"> </w:t>
      </w:r>
      <w:r w:rsidRPr="008F0FF5">
        <w:rPr>
          <w:rFonts w:cs="Arial"/>
        </w:rPr>
        <w:t>la</w:t>
      </w:r>
      <w:r w:rsidRPr="008F0FF5">
        <w:rPr>
          <w:rFonts w:cs="Arial"/>
          <w:spacing w:val="31"/>
        </w:rPr>
        <w:t xml:space="preserve"> </w:t>
      </w:r>
      <w:r w:rsidRPr="008F0FF5">
        <w:rPr>
          <w:rFonts w:cs="Arial"/>
        </w:rPr>
        <w:t>iniciación</w:t>
      </w:r>
      <w:r w:rsidRPr="008F0FF5">
        <w:rPr>
          <w:rFonts w:cs="Arial"/>
          <w:spacing w:val="33"/>
        </w:rPr>
        <w:t xml:space="preserve"> </w:t>
      </w:r>
      <w:r w:rsidRPr="008F0FF5">
        <w:rPr>
          <w:rFonts w:cs="Arial"/>
        </w:rPr>
        <w:t>en</w:t>
      </w:r>
      <w:r w:rsidRPr="008F0FF5">
        <w:rPr>
          <w:rFonts w:cs="Arial"/>
          <w:spacing w:val="71"/>
        </w:rPr>
        <w:t xml:space="preserve"> </w:t>
      </w:r>
      <w:r w:rsidRPr="008F0FF5">
        <w:rPr>
          <w:rFonts w:cs="Arial"/>
        </w:rPr>
        <w:t>tareas</w:t>
      </w:r>
      <w:r w:rsidRPr="008F0FF5">
        <w:rPr>
          <w:rFonts w:cs="Arial"/>
          <w:spacing w:val="18"/>
        </w:rPr>
        <w:t xml:space="preserve"> </w:t>
      </w:r>
      <w:r w:rsidRPr="008F0FF5">
        <w:rPr>
          <w:rFonts w:cs="Arial"/>
        </w:rPr>
        <w:t>investigadoras</w:t>
      </w:r>
      <w:r w:rsidRPr="008F0FF5">
        <w:rPr>
          <w:rFonts w:cs="Arial"/>
          <w:spacing w:val="19"/>
        </w:rPr>
        <w:t xml:space="preserve"> </w:t>
      </w:r>
      <w:r w:rsidRPr="008F0FF5">
        <w:rPr>
          <w:rFonts w:cs="Arial"/>
          <w:spacing w:val="-2"/>
        </w:rPr>
        <w:t>en</w:t>
      </w:r>
      <w:r w:rsidRPr="008F0FF5">
        <w:rPr>
          <w:rFonts w:cs="Arial"/>
          <w:spacing w:val="18"/>
        </w:rPr>
        <w:t xml:space="preserve"> </w:t>
      </w:r>
      <w:r w:rsidRPr="008F0FF5">
        <w:rPr>
          <w:rFonts w:cs="Arial"/>
        </w:rPr>
        <w:t>el</w:t>
      </w:r>
      <w:r w:rsidRPr="008F0FF5">
        <w:rPr>
          <w:rFonts w:cs="Arial"/>
          <w:spacing w:val="17"/>
        </w:rPr>
        <w:t xml:space="preserve"> </w:t>
      </w:r>
      <w:r w:rsidRPr="008F0FF5">
        <w:rPr>
          <w:rFonts w:cs="Arial"/>
        </w:rPr>
        <w:t>área</w:t>
      </w:r>
      <w:r w:rsidRPr="008F0FF5">
        <w:rPr>
          <w:rFonts w:cs="Arial"/>
          <w:spacing w:val="18"/>
        </w:rPr>
        <w:t xml:space="preserve"> </w:t>
      </w:r>
      <w:r w:rsidRPr="008F0FF5">
        <w:rPr>
          <w:rFonts w:cs="Arial"/>
        </w:rPr>
        <w:t>de</w:t>
      </w:r>
      <w:r w:rsidRPr="008F0FF5">
        <w:rPr>
          <w:rFonts w:cs="Arial"/>
          <w:spacing w:val="18"/>
        </w:rPr>
        <w:t xml:space="preserve"> </w:t>
      </w:r>
      <w:r w:rsidRPr="008F0FF5">
        <w:rPr>
          <w:rFonts w:cs="Arial"/>
        </w:rPr>
        <w:t xml:space="preserve">la creación e interpretación de obras musicales de los siglos XX y XXI. </w:t>
      </w:r>
    </w:p>
    <w:p w14:paraId="1AB6CDA6" w14:textId="77777777" w:rsidR="00232537" w:rsidRPr="008F0FF5" w:rsidRDefault="00232537" w:rsidP="00232537">
      <w:pPr>
        <w:rPr>
          <w:rFonts w:cs="Arial"/>
        </w:rPr>
      </w:pPr>
    </w:p>
    <w:p w14:paraId="71FC15D8" w14:textId="77777777" w:rsidR="00232537" w:rsidRPr="008F0FF5" w:rsidRDefault="00232537" w:rsidP="00232537">
      <w:pPr>
        <w:rPr>
          <w:rFonts w:cs="Arial"/>
        </w:rPr>
      </w:pPr>
      <w:r w:rsidRPr="008F0FF5">
        <w:rPr>
          <w:rFonts w:cs="Arial"/>
        </w:rPr>
        <w:t>Tanto</w:t>
      </w:r>
      <w:r w:rsidRPr="008F0FF5">
        <w:rPr>
          <w:rFonts w:cs="Arial"/>
          <w:spacing w:val="19"/>
        </w:rPr>
        <w:t xml:space="preserve"> </w:t>
      </w:r>
      <w:r w:rsidRPr="008F0FF5">
        <w:rPr>
          <w:rFonts w:cs="Arial"/>
        </w:rPr>
        <w:t>las</w:t>
      </w:r>
      <w:r w:rsidRPr="008F0FF5">
        <w:rPr>
          <w:rFonts w:cs="Arial"/>
          <w:spacing w:val="21"/>
        </w:rPr>
        <w:t xml:space="preserve"> </w:t>
      </w:r>
      <w:r w:rsidRPr="008F0FF5">
        <w:rPr>
          <w:rFonts w:cs="Arial"/>
        </w:rPr>
        <w:t>competencias</w:t>
      </w:r>
      <w:r w:rsidRPr="008F0FF5">
        <w:rPr>
          <w:rFonts w:cs="Arial"/>
          <w:spacing w:val="17"/>
        </w:rPr>
        <w:t xml:space="preserve"> </w:t>
      </w:r>
      <w:r w:rsidRPr="008F0FF5">
        <w:rPr>
          <w:rFonts w:cs="Arial"/>
        </w:rPr>
        <w:t>como</w:t>
      </w:r>
      <w:r w:rsidRPr="008F0FF5">
        <w:rPr>
          <w:rFonts w:cs="Arial"/>
          <w:spacing w:val="20"/>
        </w:rPr>
        <w:t xml:space="preserve"> </w:t>
      </w:r>
      <w:r w:rsidRPr="008F0FF5">
        <w:rPr>
          <w:rFonts w:cs="Arial"/>
        </w:rPr>
        <w:t>el</w:t>
      </w:r>
      <w:r w:rsidRPr="008F0FF5">
        <w:rPr>
          <w:rFonts w:cs="Arial"/>
          <w:spacing w:val="19"/>
        </w:rPr>
        <w:t xml:space="preserve"> </w:t>
      </w:r>
      <w:r w:rsidRPr="008F0FF5">
        <w:rPr>
          <w:rFonts w:cs="Arial"/>
        </w:rPr>
        <w:t>diseño</w:t>
      </w:r>
      <w:r w:rsidRPr="008F0FF5">
        <w:rPr>
          <w:rFonts w:cs="Arial"/>
          <w:spacing w:val="19"/>
        </w:rPr>
        <w:t xml:space="preserve"> </w:t>
      </w:r>
      <w:r w:rsidRPr="008F0FF5">
        <w:rPr>
          <w:rFonts w:cs="Arial"/>
        </w:rPr>
        <w:t>general</w:t>
      </w:r>
      <w:r w:rsidRPr="008F0FF5">
        <w:rPr>
          <w:rFonts w:cs="Arial"/>
          <w:spacing w:val="19"/>
        </w:rPr>
        <w:t xml:space="preserve"> </w:t>
      </w:r>
      <w:r w:rsidRPr="008F0FF5">
        <w:rPr>
          <w:rFonts w:cs="Arial"/>
        </w:rPr>
        <w:t>del</w:t>
      </w:r>
      <w:r w:rsidRPr="008F0FF5">
        <w:rPr>
          <w:rFonts w:cs="Arial"/>
          <w:spacing w:val="19"/>
        </w:rPr>
        <w:t xml:space="preserve"> </w:t>
      </w:r>
      <w:r>
        <w:rPr>
          <w:rFonts w:cs="Arial"/>
        </w:rPr>
        <w:t>T</w:t>
      </w:r>
      <w:r w:rsidRPr="008F0FF5">
        <w:rPr>
          <w:rFonts w:cs="Arial"/>
        </w:rPr>
        <w:t>ítulo</w:t>
      </w:r>
      <w:r w:rsidRPr="008F0FF5">
        <w:rPr>
          <w:rFonts w:cs="Arial"/>
          <w:spacing w:val="19"/>
        </w:rPr>
        <w:t xml:space="preserve"> </w:t>
      </w:r>
      <w:r w:rsidRPr="008F0FF5">
        <w:rPr>
          <w:rFonts w:cs="Arial"/>
        </w:rPr>
        <w:t>propuesto</w:t>
      </w:r>
      <w:r w:rsidRPr="008F0FF5">
        <w:rPr>
          <w:rFonts w:cs="Arial"/>
          <w:spacing w:val="22"/>
        </w:rPr>
        <w:t xml:space="preserve"> </w:t>
      </w:r>
      <w:r w:rsidRPr="008F0FF5">
        <w:rPr>
          <w:rFonts w:cs="Arial"/>
        </w:rPr>
        <w:t>son</w:t>
      </w:r>
      <w:r w:rsidRPr="008F0FF5">
        <w:rPr>
          <w:rFonts w:cs="Arial"/>
          <w:spacing w:val="19"/>
        </w:rPr>
        <w:t xml:space="preserve"> </w:t>
      </w:r>
      <w:r w:rsidRPr="008F0FF5">
        <w:rPr>
          <w:rFonts w:cs="Arial"/>
        </w:rPr>
        <w:t>acordes con:</w:t>
      </w:r>
    </w:p>
    <w:p w14:paraId="6EDEF6AD" w14:textId="77777777" w:rsidR="00232537" w:rsidRPr="008F0FF5" w:rsidRDefault="00232537" w:rsidP="00232537">
      <w:pPr>
        <w:rPr>
          <w:rFonts w:cs="Arial"/>
        </w:rPr>
      </w:pPr>
    </w:p>
    <w:p w14:paraId="7AAA4ABF" w14:textId="77777777" w:rsidR="00232537" w:rsidRPr="008F0FF5" w:rsidRDefault="00232537" w:rsidP="00232537">
      <w:pPr>
        <w:pStyle w:val="Prrafodelista"/>
        <w:numPr>
          <w:ilvl w:val="0"/>
          <w:numId w:val="14"/>
        </w:numPr>
        <w:kinsoku w:val="0"/>
        <w:overflowPunct w:val="0"/>
        <w:ind w:left="993" w:right="112"/>
        <w:rPr>
          <w:rFonts w:cs="Arial"/>
        </w:rPr>
      </w:pPr>
      <w:r>
        <w:rPr>
          <w:rFonts w:cs="Arial"/>
        </w:rPr>
        <w:t>L</w:t>
      </w:r>
      <w:r w:rsidRPr="008F0FF5">
        <w:rPr>
          <w:rFonts w:cs="Arial"/>
        </w:rPr>
        <w:t>os</w:t>
      </w:r>
      <w:r w:rsidRPr="008F0FF5">
        <w:rPr>
          <w:rFonts w:cs="Arial"/>
          <w:spacing w:val="17"/>
        </w:rPr>
        <w:t xml:space="preserve"> </w:t>
      </w:r>
      <w:r w:rsidRPr="008F0FF5">
        <w:rPr>
          <w:rFonts w:cs="Arial"/>
        </w:rPr>
        <w:t>derechos</w:t>
      </w:r>
      <w:r w:rsidRPr="008F0FF5">
        <w:rPr>
          <w:rFonts w:cs="Arial"/>
          <w:spacing w:val="15"/>
        </w:rPr>
        <w:t xml:space="preserve"> </w:t>
      </w:r>
      <w:r w:rsidRPr="008F0FF5">
        <w:rPr>
          <w:rFonts w:cs="Arial"/>
        </w:rPr>
        <w:t>fundamentales</w:t>
      </w:r>
      <w:r w:rsidRPr="008F0FF5">
        <w:rPr>
          <w:rFonts w:cs="Arial"/>
          <w:spacing w:val="17"/>
        </w:rPr>
        <w:t xml:space="preserve"> </w:t>
      </w:r>
      <w:r w:rsidRPr="008F0FF5">
        <w:rPr>
          <w:rFonts w:cs="Arial"/>
        </w:rPr>
        <w:t>y</w:t>
      </w:r>
      <w:r w:rsidRPr="008F0FF5">
        <w:rPr>
          <w:rFonts w:cs="Arial"/>
          <w:spacing w:val="15"/>
        </w:rPr>
        <w:t xml:space="preserve"> </w:t>
      </w:r>
      <w:r w:rsidRPr="008F0FF5">
        <w:rPr>
          <w:rFonts w:cs="Arial"/>
        </w:rPr>
        <w:t>de</w:t>
      </w:r>
      <w:r w:rsidRPr="008F0FF5">
        <w:rPr>
          <w:rFonts w:cs="Arial"/>
          <w:spacing w:val="19"/>
        </w:rPr>
        <w:t xml:space="preserve"> </w:t>
      </w:r>
      <w:r w:rsidRPr="008F0FF5">
        <w:rPr>
          <w:rFonts w:cs="Arial"/>
        </w:rPr>
        <w:t>igualdad</w:t>
      </w:r>
      <w:r w:rsidRPr="008F0FF5">
        <w:rPr>
          <w:rFonts w:cs="Arial"/>
          <w:spacing w:val="17"/>
        </w:rPr>
        <w:t xml:space="preserve"> </w:t>
      </w:r>
      <w:r w:rsidRPr="008F0FF5">
        <w:rPr>
          <w:rFonts w:cs="Arial"/>
        </w:rPr>
        <w:t>de</w:t>
      </w:r>
      <w:r w:rsidRPr="008F0FF5">
        <w:rPr>
          <w:rFonts w:cs="Arial"/>
          <w:spacing w:val="17"/>
        </w:rPr>
        <w:t xml:space="preserve"> </w:t>
      </w:r>
      <w:r w:rsidRPr="008F0FF5">
        <w:rPr>
          <w:rFonts w:cs="Arial"/>
        </w:rPr>
        <w:t>oportunidades</w:t>
      </w:r>
      <w:r w:rsidRPr="008F0FF5">
        <w:rPr>
          <w:rFonts w:cs="Arial"/>
          <w:spacing w:val="17"/>
        </w:rPr>
        <w:t xml:space="preserve"> </w:t>
      </w:r>
      <w:r w:rsidRPr="008F0FF5">
        <w:rPr>
          <w:rFonts w:cs="Arial"/>
        </w:rPr>
        <w:t>entre</w:t>
      </w:r>
      <w:r w:rsidRPr="008F0FF5">
        <w:rPr>
          <w:rFonts w:cs="Arial"/>
          <w:spacing w:val="17"/>
        </w:rPr>
        <w:t xml:space="preserve"> </w:t>
      </w:r>
      <w:r w:rsidRPr="008F0FF5">
        <w:rPr>
          <w:rFonts w:cs="Arial"/>
        </w:rPr>
        <w:t>hombres</w:t>
      </w:r>
      <w:r w:rsidRPr="008F0FF5">
        <w:rPr>
          <w:rFonts w:cs="Arial"/>
          <w:spacing w:val="17"/>
        </w:rPr>
        <w:t xml:space="preserve"> </w:t>
      </w:r>
      <w:r w:rsidRPr="008F0FF5">
        <w:rPr>
          <w:rFonts w:cs="Arial"/>
        </w:rPr>
        <w:t>y</w:t>
      </w:r>
      <w:r w:rsidRPr="008F0FF5">
        <w:rPr>
          <w:rFonts w:cs="Arial"/>
          <w:spacing w:val="57"/>
        </w:rPr>
        <w:t xml:space="preserve"> </w:t>
      </w:r>
      <w:r w:rsidRPr="008F0FF5">
        <w:rPr>
          <w:rFonts w:cs="Arial"/>
        </w:rPr>
        <w:t>mujeres</w:t>
      </w:r>
      <w:r w:rsidRPr="008F0FF5">
        <w:rPr>
          <w:rFonts w:cs="Arial"/>
          <w:spacing w:val="22"/>
        </w:rPr>
        <w:t xml:space="preserve"> </w:t>
      </w:r>
      <w:r w:rsidRPr="008F0FF5">
        <w:rPr>
          <w:rFonts w:cs="Arial"/>
        </w:rPr>
        <w:t>(Ley</w:t>
      </w:r>
      <w:r w:rsidRPr="008F0FF5">
        <w:rPr>
          <w:rFonts w:cs="Arial"/>
          <w:spacing w:val="22"/>
        </w:rPr>
        <w:t xml:space="preserve"> </w:t>
      </w:r>
      <w:r w:rsidRPr="008F0FF5">
        <w:rPr>
          <w:rFonts w:cs="Arial"/>
        </w:rPr>
        <w:t>Orgánica</w:t>
      </w:r>
      <w:r w:rsidRPr="008F0FF5">
        <w:rPr>
          <w:rFonts w:cs="Arial"/>
          <w:spacing w:val="19"/>
        </w:rPr>
        <w:t xml:space="preserve"> </w:t>
      </w:r>
      <w:r w:rsidRPr="008F0FF5">
        <w:rPr>
          <w:rFonts w:cs="Arial"/>
        </w:rPr>
        <w:t>3/2007</w:t>
      </w:r>
      <w:r w:rsidRPr="008F0FF5">
        <w:rPr>
          <w:rFonts w:cs="Arial"/>
          <w:spacing w:val="25"/>
        </w:rPr>
        <w:t xml:space="preserve"> </w:t>
      </w:r>
      <w:r w:rsidRPr="008F0FF5">
        <w:rPr>
          <w:rFonts w:cs="Arial"/>
        </w:rPr>
        <w:t>de</w:t>
      </w:r>
      <w:r w:rsidRPr="008F0FF5">
        <w:rPr>
          <w:rFonts w:cs="Arial"/>
          <w:spacing w:val="21"/>
        </w:rPr>
        <w:t xml:space="preserve"> </w:t>
      </w:r>
      <w:r w:rsidRPr="008F0FF5">
        <w:rPr>
          <w:rFonts w:cs="Arial"/>
        </w:rPr>
        <w:t>22</w:t>
      </w:r>
      <w:r w:rsidRPr="008F0FF5">
        <w:rPr>
          <w:rFonts w:cs="Arial"/>
          <w:spacing w:val="24"/>
        </w:rPr>
        <w:t xml:space="preserve"> </w:t>
      </w:r>
      <w:r w:rsidRPr="008F0FF5">
        <w:rPr>
          <w:rFonts w:cs="Arial"/>
        </w:rPr>
        <w:t>de</w:t>
      </w:r>
      <w:r w:rsidRPr="008F0FF5">
        <w:rPr>
          <w:rFonts w:cs="Arial"/>
          <w:spacing w:val="21"/>
        </w:rPr>
        <w:t xml:space="preserve"> </w:t>
      </w:r>
      <w:r w:rsidRPr="008F0FF5">
        <w:rPr>
          <w:rFonts w:cs="Arial"/>
        </w:rPr>
        <w:t>marzo,</w:t>
      </w:r>
      <w:r w:rsidRPr="008F0FF5">
        <w:rPr>
          <w:rFonts w:cs="Arial"/>
          <w:spacing w:val="25"/>
        </w:rPr>
        <w:t xml:space="preserve"> </w:t>
      </w:r>
      <w:r w:rsidRPr="008F0FF5">
        <w:rPr>
          <w:rFonts w:cs="Arial"/>
        </w:rPr>
        <w:t>para</w:t>
      </w:r>
      <w:r w:rsidRPr="008F0FF5">
        <w:rPr>
          <w:rFonts w:cs="Arial"/>
          <w:spacing w:val="22"/>
        </w:rPr>
        <w:t xml:space="preserve"> </w:t>
      </w:r>
      <w:r w:rsidRPr="008F0FF5">
        <w:rPr>
          <w:rFonts w:cs="Arial"/>
        </w:rPr>
        <w:t>la</w:t>
      </w:r>
      <w:r w:rsidRPr="008F0FF5">
        <w:rPr>
          <w:rFonts w:cs="Arial"/>
          <w:spacing w:val="24"/>
        </w:rPr>
        <w:t xml:space="preserve"> </w:t>
      </w:r>
      <w:r w:rsidRPr="008F0FF5">
        <w:rPr>
          <w:rFonts w:cs="Arial"/>
        </w:rPr>
        <w:t>igualdad</w:t>
      </w:r>
      <w:r w:rsidRPr="008F0FF5">
        <w:rPr>
          <w:rFonts w:cs="Arial"/>
          <w:spacing w:val="24"/>
        </w:rPr>
        <w:t xml:space="preserve"> </w:t>
      </w:r>
      <w:r w:rsidRPr="008F0FF5">
        <w:rPr>
          <w:rFonts w:cs="Arial"/>
          <w:spacing w:val="-2"/>
        </w:rPr>
        <w:t>efectiva</w:t>
      </w:r>
      <w:r w:rsidRPr="008F0FF5">
        <w:rPr>
          <w:rFonts w:cs="Arial"/>
          <w:spacing w:val="24"/>
        </w:rPr>
        <w:t xml:space="preserve"> </w:t>
      </w:r>
      <w:r w:rsidRPr="008F0FF5">
        <w:rPr>
          <w:rFonts w:cs="Arial"/>
        </w:rPr>
        <w:t>de</w:t>
      </w:r>
      <w:r>
        <w:rPr>
          <w:rFonts w:cs="Arial"/>
        </w:rPr>
        <w:t xml:space="preserve"> </w:t>
      </w:r>
      <w:r w:rsidRPr="008F0FF5">
        <w:rPr>
          <w:rFonts w:cs="Arial"/>
        </w:rPr>
        <w:t>hombres</w:t>
      </w:r>
      <w:r>
        <w:rPr>
          <w:rFonts w:cs="Arial"/>
        </w:rPr>
        <w:t xml:space="preserve"> y</w:t>
      </w:r>
      <w:r w:rsidRPr="008F0FF5">
        <w:rPr>
          <w:rFonts w:cs="Arial"/>
          <w:spacing w:val="53"/>
        </w:rPr>
        <w:t xml:space="preserve"> </w:t>
      </w:r>
      <w:r w:rsidRPr="008F0FF5">
        <w:rPr>
          <w:rFonts w:cs="Arial"/>
        </w:rPr>
        <w:t>mujeres</w:t>
      </w:r>
      <w:r>
        <w:rPr>
          <w:rFonts w:cs="Arial"/>
        </w:rPr>
        <w:t>,</w:t>
      </w:r>
      <w:r w:rsidRPr="008F0FF5">
        <w:rPr>
          <w:rFonts w:cs="Arial"/>
        </w:rPr>
        <w:t xml:space="preserve"> y</w:t>
      </w:r>
      <w:r w:rsidRPr="008F0FF5">
        <w:rPr>
          <w:rFonts w:cs="Arial"/>
          <w:spacing w:val="-2"/>
        </w:rPr>
        <w:t xml:space="preserve"> </w:t>
      </w:r>
      <w:r w:rsidRPr="008F0FF5">
        <w:rPr>
          <w:rFonts w:cs="Arial"/>
        </w:rPr>
        <w:t>su revisión vigente desde</w:t>
      </w:r>
      <w:r w:rsidRPr="008F0FF5">
        <w:rPr>
          <w:rFonts w:cs="Arial"/>
          <w:spacing w:val="-3"/>
        </w:rPr>
        <w:t xml:space="preserve"> </w:t>
      </w:r>
      <w:r w:rsidRPr="008F0FF5">
        <w:rPr>
          <w:rFonts w:cs="Arial"/>
          <w:spacing w:val="-2"/>
        </w:rPr>
        <w:t>el</w:t>
      </w:r>
      <w:r w:rsidRPr="008F0FF5">
        <w:rPr>
          <w:rFonts w:cs="Arial"/>
        </w:rPr>
        <w:t xml:space="preserve"> 1 de enero de</w:t>
      </w:r>
      <w:r w:rsidRPr="008F0FF5">
        <w:rPr>
          <w:rFonts w:cs="Arial"/>
          <w:spacing w:val="-2"/>
        </w:rPr>
        <w:t xml:space="preserve"> </w:t>
      </w:r>
      <w:r w:rsidRPr="008F0FF5">
        <w:rPr>
          <w:rFonts w:cs="Arial"/>
        </w:rPr>
        <w:t>2015).</w:t>
      </w:r>
    </w:p>
    <w:p w14:paraId="720283FC" w14:textId="77777777" w:rsidR="00232537" w:rsidRPr="008F0FF5" w:rsidRDefault="00232537" w:rsidP="00232537">
      <w:pPr>
        <w:pStyle w:val="Prrafodelista"/>
        <w:numPr>
          <w:ilvl w:val="0"/>
          <w:numId w:val="14"/>
        </w:numPr>
        <w:kinsoku w:val="0"/>
        <w:overflowPunct w:val="0"/>
        <w:ind w:left="993" w:right="112"/>
        <w:rPr>
          <w:rFonts w:cs="Arial"/>
        </w:rPr>
      </w:pPr>
      <w:r>
        <w:rPr>
          <w:rFonts w:cs="Arial"/>
        </w:rPr>
        <w:t>E</w:t>
      </w:r>
      <w:r w:rsidRPr="008F0FF5">
        <w:rPr>
          <w:rFonts w:cs="Arial"/>
        </w:rPr>
        <w:t>l</w:t>
      </w:r>
      <w:r w:rsidRPr="008F0FF5">
        <w:rPr>
          <w:rFonts w:cs="Arial"/>
          <w:spacing w:val="11"/>
        </w:rPr>
        <w:t xml:space="preserve"> </w:t>
      </w:r>
      <w:r w:rsidRPr="008F0FF5">
        <w:rPr>
          <w:rFonts w:cs="Arial"/>
        </w:rPr>
        <w:t>respeto</w:t>
      </w:r>
      <w:r w:rsidRPr="008F0FF5">
        <w:rPr>
          <w:rFonts w:cs="Arial"/>
          <w:spacing w:val="10"/>
        </w:rPr>
        <w:t xml:space="preserve"> </w:t>
      </w:r>
      <w:r w:rsidRPr="008F0FF5">
        <w:rPr>
          <w:rFonts w:cs="Arial"/>
        </w:rPr>
        <w:t>de</w:t>
      </w:r>
      <w:r w:rsidRPr="008F0FF5">
        <w:rPr>
          <w:rFonts w:cs="Arial"/>
          <w:spacing w:val="12"/>
        </w:rPr>
        <w:t xml:space="preserve"> </w:t>
      </w:r>
      <w:r w:rsidRPr="008F0FF5">
        <w:rPr>
          <w:rFonts w:cs="Arial"/>
        </w:rPr>
        <w:t>los</w:t>
      </w:r>
      <w:r w:rsidRPr="008F0FF5">
        <w:rPr>
          <w:rFonts w:cs="Arial"/>
          <w:spacing w:val="12"/>
        </w:rPr>
        <w:t xml:space="preserve"> </w:t>
      </w:r>
      <w:r w:rsidRPr="008F0FF5">
        <w:rPr>
          <w:rFonts w:cs="Arial"/>
        </w:rPr>
        <w:t>Derechos</w:t>
      </w:r>
      <w:r w:rsidRPr="008F0FF5">
        <w:rPr>
          <w:rFonts w:cs="Arial"/>
          <w:spacing w:val="12"/>
        </w:rPr>
        <w:t xml:space="preserve"> </w:t>
      </w:r>
      <w:r w:rsidRPr="008F0FF5">
        <w:rPr>
          <w:rFonts w:cs="Arial"/>
        </w:rPr>
        <w:t>Humanos,</w:t>
      </w:r>
      <w:r w:rsidRPr="008F0FF5">
        <w:rPr>
          <w:rFonts w:cs="Arial"/>
          <w:spacing w:val="13"/>
        </w:rPr>
        <w:t xml:space="preserve"> </w:t>
      </w:r>
      <w:r w:rsidRPr="008F0FF5">
        <w:rPr>
          <w:rFonts w:cs="Arial"/>
        </w:rPr>
        <w:t>no</w:t>
      </w:r>
      <w:r w:rsidRPr="008F0FF5">
        <w:rPr>
          <w:rFonts w:cs="Arial"/>
          <w:spacing w:val="9"/>
        </w:rPr>
        <w:t xml:space="preserve"> </w:t>
      </w:r>
      <w:r w:rsidRPr="008F0FF5">
        <w:rPr>
          <w:rFonts w:cs="Arial"/>
        </w:rPr>
        <w:t>discriminación</w:t>
      </w:r>
      <w:r w:rsidRPr="008F0FF5">
        <w:rPr>
          <w:rFonts w:cs="Arial"/>
          <w:spacing w:val="16"/>
        </w:rPr>
        <w:t xml:space="preserve"> </w:t>
      </w:r>
      <w:r w:rsidRPr="008F0FF5">
        <w:rPr>
          <w:rFonts w:cs="Arial"/>
        </w:rPr>
        <w:t>y</w:t>
      </w:r>
      <w:r w:rsidRPr="008F0FF5">
        <w:rPr>
          <w:rFonts w:cs="Arial"/>
          <w:spacing w:val="10"/>
        </w:rPr>
        <w:t xml:space="preserve"> </w:t>
      </w:r>
      <w:r w:rsidRPr="008F0FF5">
        <w:rPr>
          <w:rFonts w:cs="Arial"/>
        </w:rPr>
        <w:t>accesibilidad</w:t>
      </w:r>
      <w:r w:rsidRPr="008F0FF5">
        <w:rPr>
          <w:rFonts w:cs="Arial"/>
          <w:spacing w:val="12"/>
        </w:rPr>
        <w:t xml:space="preserve"> </w:t>
      </w:r>
      <w:r w:rsidRPr="008F0FF5">
        <w:rPr>
          <w:rFonts w:cs="Arial"/>
        </w:rPr>
        <w:t>de</w:t>
      </w:r>
      <w:r w:rsidRPr="008F0FF5">
        <w:rPr>
          <w:rFonts w:cs="Arial"/>
          <w:spacing w:val="12"/>
        </w:rPr>
        <w:t xml:space="preserve"> </w:t>
      </w:r>
      <w:r w:rsidRPr="008F0FF5">
        <w:rPr>
          <w:rFonts w:cs="Arial"/>
        </w:rPr>
        <w:t>las</w:t>
      </w:r>
      <w:r w:rsidRPr="008F0FF5">
        <w:rPr>
          <w:rFonts w:cs="Arial"/>
          <w:spacing w:val="35"/>
        </w:rPr>
        <w:t xml:space="preserve"> </w:t>
      </w:r>
      <w:r w:rsidRPr="008F0FF5">
        <w:rPr>
          <w:rFonts w:cs="Arial"/>
        </w:rPr>
        <w:t>personas</w:t>
      </w:r>
      <w:r w:rsidRPr="008F0FF5">
        <w:rPr>
          <w:rFonts w:cs="Arial"/>
          <w:spacing w:val="28"/>
        </w:rPr>
        <w:t xml:space="preserve"> </w:t>
      </w:r>
      <w:r w:rsidRPr="008F0FF5">
        <w:rPr>
          <w:rFonts w:cs="Arial"/>
        </w:rPr>
        <w:t>con</w:t>
      </w:r>
      <w:r w:rsidRPr="008F0FF5">
        <w:rPr>
          <w:rFonts w:cs="Arial"/>
          <w:spacing w:val="28"/>
        </w:rPr>
        <w:t xml:space="preserve"> </w:t>
      </w:r>
      <w:r w:rsidRPr="008F0FF5">
        <w:rPr>
          <w:rFonts w:cs="Arial"/>
        </w:rPr>
        <w:t>discapacidad</w:t>
      </w:r>
      <w:r w:rsidRPr="008F0FF5">
        <w:rPr>
          <w:rFonts w:cs="Arial"/>
          <w:spacing w:val="28"/>
        </w:rPr>
        <w:t xml:space="preserve"> </w:t>
      </w:r>
      <w:r w:rsidRPr="008F0FF5">
        <w:rPr>
          <w:rFonts w:cs="Arial"/>
        </w:rPr>
        <w:t>(Real</w:t>
      </w:r>
      <w:r w:rsidRPr="008F0FF5">
        <w:rPr>
          <w:rFonts w:cs="Arial"/>
          <w:spacing w:val="27"/>
        </w:rPr>
        <w:t xml:space="preserve"> </w:t>
      </w:r>
      <w:r w:rsidRPr="008F0FF5">
        <w:rPr>
          <w:rFonts w:cs="Arial"/>
        </w:rPr>
        <w:t>Decreto</w:t>
      </w:r>
      <w:r w:rsidRPr="008F0FF5">
        <w:rPr>
          <w:rFonts w:cs="Arial"/>
          <w:spacing w:val="28"/>
        </w:rPr>
        <w:t xml:space="preserve"> </w:t>
      </w:r>
      <w:r w:rsidRPr="008F0FF5">
        <w:rPr>
          <w:rFonts w:cs="Arial"/>
        </w:rPr>
        <w:t>Legislativo</w:t>
      </w:r>
      <w:r w:rsidRPr="008F0FF5">
        <w:rPr>
          <w:rFonts w:cs="Arial"/>
          <w:spacing w:val="28"/>
        </w:rPr>
        <w:t xml:space="preserve"> </w:t>
      </w:r>
      <w:r w:rsidRPr="008F0FF5">
        <w:rPr>
          <w:rFonts w:cs="Arial"/>
        </w:rPr>
        <w:t>1/2013</w:t>
      </w:r>
      <w:r w:rsidRPr="008F0FF5">
        <w:rPr>
          <w:rFonts w:cs="Arial"/>
          <w:spacing w:val="29"/>
        </w:rPr>
        <w:t xml:space="preserve"> </w:t>
      </w:r>
      <w:r w:rsidRPr="008F0FF5">
        <w:rPr>
          <w:rFonts w:cs="Arial"/>
        </w:rPr>
        <w:t>de</w:t>
      </w:r>
      <w:r w:rsidRPr="008F0FF5">
        <w:rPr>
          <w:rFonts w:cs="Arial"/>
          <w:spacing w:val="28"/>
        </w:rPr>
        <w:t xml:space="preserve"> </w:t>
      </w:r>
      <w:r w:rsidRPr="008F0FF5">
        <w:rPr>
          <w:rFonts w:cs="Arial"/>
        </w:rPr>
        <w:t>29</w:t>
      </w:r>
      <w:r w:rsidRPr="008F0FF5">
        <w:rPr>
          <w:rFonts w:cs="Arial"/>
          <w:spacing w:val="28"/>
        </w:rPr>
        <w:t xml:space="preserve"> </w:t>
      </w:r>
      <w:r w:rsidRPr="008F0FF5">
        <w:rPr>
          <w:rFonts w:cs="Arial"/>
        </w:rPr>
        <w:t>de</w:t>
      </w:r>
      <w:r w:rsidRPr="008F0FF5">
        <w:rPr>
          <w:rFonts w:cs="Arial"/>
          <w:spacing w:val="59"/>
        </w:rPr>
        <w:t xml:space="preserve"> </w:t>
      </w:r>
      <w:r w:rsidRPr="008F0FF5">
        <w:rPr>
          <w:rFonts w:cs="Arial"/>
        </w:rPr>
        <w:t>noviembre,</w:t>
      </w:r>
      <w:r w:rsidRPr="008F0FF5">
        <w:rPr>
          <w:rFonts w:cs="Arial"/>
          <w:spacing w:val="32"/>
        </w:rPr>
        <w:t xml:space="preserve"> </w:t>
      </w:r>
      <w:r w:rsidRPr="008F0FF5">
        <w:rPr>
          <w:rFonts w:cs="Arial"/>
        </w:rPr>
        <w:t>por</w:t>
      </w:r>
      <w:r w:rsidRPr="008F0FF5">
        <w:rPr>
          <w:rFonts w:cs="Arial"/>
          <w:spacing w:val="32"/>
        </w:rPr>
        <w:t xml:space="preserve"> </w:t>
      </w:r>
      <w:r w:rsidRPr="008F0FF5">
        <w:rPr>
          <w:rFonts w:cs="Arial"/>
        </w:rPr>
        <w:t>el</w:t>
      </w:r>
      <w:r w:rsidRPr="008F0FF5">
        <w:rPr>
          <w:rFonts w:cs="Arial"/>
          <w:spacing w:val="28"/>
        </w:rPr>
        <w:t xml:space="preserve"> </w:t>
      </w:r>
      <w:r w:rsidRPr="008F0FF5">
        <w:rPr>
          <w:rFonts w:cs="Arial"/>
        </w:rPr>
        <w:t>que</w:t>
      </w:r>
      <w:r w:rsidRPr="008F0FF5">
        <w:rPr>
          <w:rFonts w:cs="Arial"/>
          <w:spacing w:val="29"/>
        </w:rPr>
        <w:t xml:space="preserve"> </w:t>
      </w:r>
      <w:r w:rsidRPr="008F0FF5">
        <w:rPr>
          <w:rFonts w:cs="Arial"/>
          <w:spacing w:val="-2"/>
        </w:rPr>
        <w:t>se</w:t>
      </w:r>
      <w:r w:rsidRPr="008F0FF5">
        <w:rPr>
          <w:rFonts w:cs="Arial"/>
          <w:spacing w:val="31"/>
        </w:rPr>
        <w:t xml:space="preserve"> </w:t>
      </w:r>
      <w:r w:rsidRPr="008F0FF5">
        <w:rPr>
          <w:rFonts w:cs="Arial"/>
        </w:rPr>
        <w:t>aprueba</w:t>
      </w:r>
      <w:r w:rsidRPr="008F0FF5">
        <w:rPr>
          <w:rFonts w:cs="Arial"/>
          <w:spacing w:val="31"/>
        </w:rPr>
        <w:t xml:space="preserve"> </w:t>
      </w:r>
      <w:r w:rsidRPr="008F0FF5">
        <w:rPr>
          <w:rFonts w:cs="Arial"/>
        </w:rPr>
        <w:t>el</w:t>
      </w:r>
      <w:r w:rsidRPr="008F0FF5">
        <w:rPr>
          <w:rFonts w:cs="Arial"/>
          <w:spacing w:val="28"/>
        </w:rPr>
        <w:t xml:space="preserve"> </w:t>
      </w:r>
      <w:r w:rsidRPr="008F0FF5">
        <w:rPr>
          <w:rFonts w:cs="Arial"/>
        </w:rPr>
        <w:t>Texto</w:t>
      </w:r>
      <w:r w:rsidRPr="008F0FF5">
        <w:rPr>
          <w:rFonts w:cs="Arial"/>
          <w:spacing w:val="31"/>
        </w:rPr>
        <w:t xml:space="preserve"> </w:t>
      </w:r>
      <w:r w:rsidRPr="008F0FF5">
        <w:rPr>
          <w:rFonts w:cs="Arial"/>
        </w:rPr>
        <w:t>Refundido</w:t>
      </w:r>
      <w:r w:rsidRPr="008F0FF5">
        <w:rPr>
          <w:rFonts w:cs="Arial"/>
          <w:spacing w:val="31"/>
        </w:rPr>
        <w:t xml:space="preserve"> </w:t>
      </w:r>
      <w:r w:rsidRPr="008F0FF5">
        <w:rPr>
          <w:rFonts w:cs="Arial"/>
        </w:rPr>
        <w:t>de</w:t>
      </w:r>
      <w:r w:rsidRPr="008F0FF5">
        <w:rPr>
          <w:rFonts w:cs="Arial"/>
          <w:spacing w:val="32"/>
        </w:rPr>
        <w:t xml:space="preserve"> </w:t>
      </w:r>
      <w:r w:rsidRPr="008F0FF5">
        <w:rPr>
          <w:rFonts w:cs="Arial"/>
        </w:rPr>
        <w:t>la</w:t>
      </w:r>
      <w:r w:rsidRPr="008F0FF5">
        <w:rPr>
          <w:rFonts w:cs="Arial"/>
          <w:spacing w:val="31"/>
        </w:rPr>
        <w:t xml:space="preserve"> </w:t>
      </w:r>
      <w:r w:rsidRPr="008F0FF5">
        <w:rPr>
          <w:rFonts w:cs="Arial"/>
        </w:rPr>
        <w:t>Ley</w:t>
      </w:r>
      <w:r w:rsidRPr="008F0FF5">
        <w:rPr>
          <w:rFonts w:cs="Arial"/>
          <w:spacing w:val="29"/>
        </w:rPr>
        <w:t xml:space="preserve"> </w:t>
      </w:r>
      <w:r w:rsidRPr="008F0FF5">
        <w:rPr>
          <w:rFonts w:cs="Arial"/>
        </w:rPr>
        <w:t>General</w:t>
      </w:r>
      <w:r w:rsidRPr="008F0FF5">
        <w:rPr>
          <w:rFonts w:cs="Arial"/>
          <w:spacing w:val="31"/>
        </w:rPr>
        <w:t xml:space="preserve"> </w:t>
      </w:r>
      <w:r w:rsidRPr="008F0FF5">
        <w:rPr>
          <w:rFonts w:cs="Arial"/>
        </w:rPr>
        <w:t>de</w:t>
      </w:r>
      <w:r w:rsidRPr="008F0FF5">
        <w:rPr>
          <w:rFonts w:cs="Arial"/>
          <w:spacing w:val="51"/>
        </w:rPr>
        <w:t xml:space="preserve"> </w:t>
      </w:r>
      <w:r w:rsidRPr="008F0FF5">
        <w:rPr>
          <w:rFonts w:cs="Arial"/>
        </w:rPr>
        <w:t>derechos de</w:t>
      </w:r>
      <w:r w:rsidRPr="008F0FF5">
        <w:rPr>
          <w:rFonts w:cs="Arial"/>
          <w:spacing w:val="-2"/>
        </w:rPr>
        <w:t xml:space="preserve"> </w:t>
      </w:r>
      <w:r w:rsidRPr="008F0FF5">
        <w:rPr>
          <w:rFonts w:cs="Arial"/>
        </w:rPr>
        <w:t>las personas</w:t>
      </w:r>
      <w:r w:rsidRPr="008F0FF5">
        <w:rPr>
          <w:rFonts w:cs="Arial"/>
          <w:spacing w:val="1"/>
        </w:rPr>
        <w:t xml:space="preserve"> </w:t>
      </w:r>
      <w:r w:rsidRPr="008F0FF5">
        <w:rPr>
          <w:rFonts w:cs="Arial"/>
        </w:rPr>
        <w:t>con discapacidad y de</w:t>
      </w:r>
      <w:r w:rsidRPr="008F0FF5">
        <w:rPr>
          <w:rFonts w:cs="Arial"/>
          <w:spacing w:val="-2"/>
        </w:rPr>
        <w:t xml:space="preserve"> </w:t>
      </w:r>
      <w:r w:rsidRPr="008F0FF5">
        <w:rPr>
          <w:rFonts w:cs="Arial"/>
        </w:rPr>
        <w:t>su inclusión social).</w:t>
      </w:r>
    </w:p>
    <w:p w14:paraId="658E4B76" w14:textId="77777777" w:rsidR="00232537" w:rsidRPr="008F0FF5" w:rsidRDefault="00232537" w:rsidP="00232537">
      <w:pPr>
        <w:pStyle w:val="Prrafodelista"/>
        <w:numPr>
          <w:ilvl w:val="0"/>
          <w:numId w:val="14"/>
        </w:numPr>
        <w:kinsoku w:val="0"/>
        <w:overflowPunct w:val="0"/>
        <w:ind w:left="993" w:right="112"/>
        <w:rPr>
          <w:rFonts w:cs="Arial"/>
        </w:rPr>
      </w:pPr>
      <w:r>
        <w:rPr>
          <w:rFonts w:cs="Arial"/>
        </w:rPr>
        <w:t>L</w:t>
      </w:r>
      <w:r w:rsidRPr="008F0FF5">
        <w:rPr>
          <w:rFonts w:cs="Arial"/>
        </w:rPr>
        <w:t>os</w:t>
      </w:r>
      <w:r w:rsidRPr="008F0FF5">
        <w:rPr>
          <w:rFonts w:cs="Arial"/>
          <w:spacing w:val="27"/>
        </w:rPr>
        <w:t xml:space="preserve"> </w:t>
      </w:r>
      <w:r w:rsidRPr="008F0FF5">
        <w:rPr>
          <w:rFonts w:cs="Arial"/>
        </w:rPr>
        <w:t>valores</w:t>
      </w:r>
      <w:r w:rsidRPr="008F0FF5">
        <w:rPr>
          <w:rFonts w:cs="Arial"/>
          <w:spacing w:val="27"/>
        </w:rPr>
        <w:t xml:space="preserve"> </w:t>
      </w:r>
      <w:r w:rsidRPr="008F0FF5">
        <w:rPr>
          <w:rFonts w:cs="Arial"/>
        </w:rPr>
        <w:t>propios</w:t>
      </w:r>
      <w:r w:rsidRPr="008F0FF5">
        <w:rPr>
          <w:rFonts w:cs="Arial"/>
          <w:spacing w:val="27"/>
        </w:rPr>
        <w:t xml:space="preserve"> </w:t>
      </w:r>
      <w:r w:rsidRPr="008F0FF5">
        <w:rPr>
          <w:rFonts w:cs="Arial"/>
        </w:rPr>
        <w:t>de</w:t>
      </w:r>
      <w:r w:rsidRPr="008F0FF5">
        <w:rPr>
          <w:rFonts w:cs="Arial"/>
          <w:spacing w:val="26"/>
        </w:rPr>
        <w:t xml:space="preserve"> </w:t>
      </w:r>
      <w:r w:rsidRPr="008F0FF5">
        <w:rPr>
          <w:rFonts w:cs="Arial"/>
        </w:rPr>
        <w:t>una</w:t>
      </w:r>
      <w:r w:rsidRPr="008F0FF5">
        <w:rPr>
          <w:rFonts w:cs="Arial"/>
          <w:spacing w:val="27"/>
        </w:rPr>
        <w:t xml:space="preserve"> </w:t>
      </w:r>
      <w:r w:rsidRPr="008F0FF5">
        <w:rPr>
          <w:rFonts w:cs="Arial"/>
        </w:rPr>
        <w:t>cultura</w:t>
      </w:r>
      <w:r w:rsidRPr="008F0FF5">
        <w:rPr>
          <w:rFonts w:cs="Arial"/>
          <w:spacing w:val="27"/>
        </w:rPr>
        <w:t xml:space="preserve"> </w:t>
      </w:r>
      <w:r w:rsidRPr="008F0FF5">
        <w:rPr>
          <w:rFonts w:cs="Arial"/>
        </w:rPr>
        <w:t>de</w:t>
      </w:r>
      <w:r w:rsidRPr="008F0FF5">
        <w:rPr>
          <w:rFonts w:cs="Arial"/>
          <w:spacing w:val="26"/>
        </w:rPr>
        <w:t xml:space="preserve"> </w:t>
      </w:r>
      <w:r w:rsidRPr="008F0FF5">
        <w:rPr>
          <w:rFonts w:cs="Arial"/>
        </w:rPr>
        <w:t>la</w:t>
      </w:r>
      <w:r w:rsidRPr="008F0FF5">
        <w:rPr>
          <w:rFonts w:cs="Arial"/>
          <w:spacing w:val="27"/>
        </w:rPr>
        <w:t xml:space="preserve"> </w:t>
      </w:r>
      <w:r w:rsidRPr="008F0FF5">
        <w:rPr>
          <w:rFonts w:cs="Arial"/>
        </w:rPr>
        <w:t>paz</w:t>
      </w:r>
      <w:r w:rsidRPr="008F0FF5">
        <w:rPr>
          <w:rFonts w:cs="Arial"/>
          <w:spacing w:val="29"/>
        </w:rPr>
        <w:t xml:space="preserve"> </w:t>
      </w:r>
      <w:r w:rsidRPr="008F0FF5">
        <w:rPr>
          <w:rFonts w:cs="Arial"/>
        </w:rPr>
        <w:t>y</w:t>
      </w:r>
      <w:r w:rsidRPr="008F0FF5">
        <w:rPr>
          <w:rFonts w:cs="Arial"/>
          <w:spacing w:val="24"/>
        </w:rPr>
        <w:t xml:space="preserve"> </w:t>
      </w:r>
      <w:r w:rsidRPr="008F0FF5">
        <w:rPr>
          <w:rFonts w:cs="Arial"/>
        </w:rPr>
        <w:t>de</w:t>
      </w:r>
      <w:r w:rsidRPr="008F0FF5">
        <w:rPr>
          <w:rFonts w:cs="Arial"/>
          <w:spacing w:val="27"/>
        </w:rPr>
        <w:t xml:space="preserve"> </w:t>
      </w:r>
      <w:r w:rsidRPr="008F0FF5">
        <w:rPr>
          <w:rFonts w:cs="Arial"/>
        </w:rPr>
        <w:t>valores</w:t>
      </w:r>
      <w:r w:rsidRPr="008F0FF5">
        <w:rPr>
          <w:rFonts w:cs="Arial"/>
          <w:spacing w:val="27"/>
        </w:rPr>
        <w:t xml:space="preserve"> </w:t>
      </w:r>
      <w:r w:rsidRPr="008F0FF5">
        <w:rPr>
          <w:rFonts w:cs="Arial"/>
        </w:rPr>
        <w:t>democráticos</w:t>
      </w:r>
      <w:r w:rsidRPr="008F0FF5">
        <w:rPr>
          <w:rFonts w:cs="Arial"/>
          <w:spacing w:val="27"/>
        </w:rPr>
        <w:t xml:space="preserve"> </w:t>
      </w:r>
      <w:r w:rsidRPr="008F0FF5">
        <w:rPr>
          <w:rFonts w:cs="Arial"/>
          <w:spacing w:val="1"/>
        </w:rPr>
        <w:t>(Ley</w:t>
      </w:r>
      <w:r w:rsidRPr="008F0FF5">
        <w:rPr>
          <w:rFonts w:cs="Arial"/>
          <w:spacing w:val="63"/>
        </w:rPr>
        <w:t xml:space="preserve"> </w:t>
      </w:r>
      <w:r w:rsidRPr="008F0FF5">
        <w:rPr>
          <w:rFonts w:cs="Arial"/>
        </w:rPr>
        <w:t>27/2005</w:t>
      </w:r>
      <w:r w:rsidRPr="008F0FF5">
        <w:rPr>
          <w:rFonts w:cs="Arial"/>
          <w:spacing w:val="25"/>
        </w:rPr>
        <w:t xml:space="preserve"> </w:t>
      </w:r>
      <w:r w:rsidRPr="008F0FF5">
        <w:rPr>
          <w:rFonts w:cs="Arial"/>
        </w:rPr>
        <w:t>de</w:t>
      </w:r>
      <w:r w:rsidRPr="008F0FF5">
        <w:rPr>
          <w:rFonts w:cs="Arial"/>
          <w:spacing w:val="24"/>
        </w:rPr>
        <w:t xml:space="preserve"> </w:t>
      </w:r>
      <w:r w:rsidRPr="008F0FF5">
        <w:rPr>
          <w:rFonts w:cs="Arial"/>
        </w:rPr>
        <w:t>30</w:t>
      </w:r>
      <w:r w:rsidRPr="008F0FF5">
        <w:rPr>
          <w:rFonts w:cs="Arial"/>
          <w:spacing w:val="24"/>
        </w:rPr>
        <w:t xml:space="preserve"> </w:t>
      </w:r>
      <w:r w:rsidRPr="008F0FF5">
        <w:rPr>
          <w:rFonts w:cs="Arial"/>
        </w:rPr>
        <w:t>de</w:t>
      </w:r>
      <w:r w:rsidRPr="008F0FF5">
        <w:rPr>
          <w:rFonts w:cs="Arial"/>
          <w:spacing w:val="24"/>
        </w:rPr>
        <w:t xml:space="preserve"> </w:t>
      </w:r>
      <w:r w:rsidRPr="008F0FF5">
        <w:rPr>
          <w:rFonts w:cs="Arial"/>
        </w:rPr>
        <w:t>noviembre,</w:t>
      </w:r>
      <w:r w:rsidRPr="008F0FF5">
        <w:rPr>
          <w:rFonts w:cs="Arial"/>
          <w:spacing w:val="25"/>
        </w:rPr>
        <w:t xml:space="preserve"> </w:t>
      </w:r>
      <w:r w:rsidRPr="008F0FF5">
        <w:rPr>
          <w:rFonts w:cs="Arial"/>
        </w:rPr>
        <w:t>de</w:t>
      </w:r>
      <w:r w:rsidRPr="008F0FF5">
        <w:rPr>
          <w:rFonts w:cs="Arial"/>
          <w:spacing w:val="24"/>
        </w:rPr>
        <w:t xml:space="preserve"> </w:t>
      </w:r>
      <w:r w:rsidRPr="008F0FF5">
        <w:rPr>
          <w:rFonts w:cs="Arial"/>
        </w:rPr>
        <w:t>fomento</w:t>
      </w:r>
      <w:r w:rsidRPr="008F0FF5">
        <w:rPr>
          <w:rFonts w:cs="Arial"/>
          <w:spacing w:val="24"/>
        </w:rPr>
        <w:t xml:space="preserve"> </w:t>
      </w:r>
      <w:r w:rsidRPr="008F0FF5">
        <w:rPr>
          <w:rFonts w:cs="Arial"/>
        </w:rPr>
        <w:t>de</w:t>
      </w:r>
      <w:r w:rsidRPr="008F0FF5">
        <w:rPr>
          <w:rFonts w:cs="Arial"/>
          <w:spacing w:val="24"/>
        </w:rPr>
        <w:t xml:space="preserve"> </w:t>
      </w:r>
      <w:r w:rsidRPr="008F0FF5">
        <w:rPr>
          <w:rFonts w:cs="Arial"/>
        </w:rPr>
        <w:t>la</w:t>
      </w:r>
      <w:r w:rsidRPr="008F0FF5">
        <w:rPr>
          <w:rFonts w:cs="Arial"/>
          <w:spacing w:val="24"/>
        </w:rPr>
        <w:t xml:space="preserve"> </w:t>
      </w:r>
      <w:r w:rsidRPr="008F0FF5">
        <w:rPr>
          <w:rFonts w:cs="Arial"/>
        </w:rPr>
        <w:t>educación</w:t>
      </w:r>
      <w:r w:rsidRPr="008F0FF5">
        <w:rPr>
          <w:rFonts w:cs="Arial"/>
          <w:spacing w:val="26"/>
        </w:rPr>
        <w:t xml:space="preserve"> </w:t>
      </w:r>
      <w:r w:rsidRPr="008F0FF5">
        <w:rPr>
          <w:rFonts w:cs="Arial"/>
        </w:rPr>
        <w:t>y</w:t>
      </w:r>
      <w:r w:rsidRPr="008F0FF5">
        <w:rPr>
          <w:rFonts w:cs="Arial"/>
          <w:spacing w:val="22"/>
        </w:rPr>
        <w:t xml:space="preserve"> </w:t>
      </w:r>
      <w:r w:rsidRPr="008F0FF5">
        <w:rPr>
          <w:rFonts w:cs="Arial"/>
        </w:rPr>
        <w:t>la</w:t>
      </w:r>
      <w:r w:rsidRPr="008F0FF5">
        <w:rPr>
          <w:rFonts w:cs="Arial"/>
          <w:spacing w:val="26"/>
        </w:rPr>
        <w:t xml:space="preserve"> </w:t>
      </w:r>
      <w:r w:rsidRPr="008F0FF5">
        <w:rPr>
          <w:rFonts w:cs="Arial"/>
        </w:rPr>
        <w:t>cultura</w:t>
      </w:r>
      <w:r w:rsidRPr="008F0FF5">
        <w:rPr>
          <w:rFonts w:cs="Arial"/>
          <w:spacing w:val="25"/>
        </w:rPr>
        <w:t xml:space="preserve"> </w:t>
      </w:r>
      <w:r w:rsidRPr="008F0FF5">
        <w:rPr>
          <w:rFonts w:cs="Arial"/>
        </w:rPr>
        <w:t>de</w:t>
      </w:r>
      <w:r w:rsidRPr="008F0FF5">
        <w:rPr>
          <w:rFonts w:cs="Arial"/>
          <w:spacing w:val="24"/>
        </w:rPr>
        <w:t xml:space="preserve"> </w:t>
      </w:r>
      <w:r w:rsidRPr="008F0FF5">
        <w:rPr>
          <w:rFonts w:cs="Arial"/>
        </w:rPr>
        <w:t>la</w:t>
      </w:r>
      <w:r w:rsidRPr="008F0FF5">
        <w:rPr>
          <w:rFonts w:cs="Arial"/>
          <w:spacing w:val="51"/>
        </w:rPr>
        <w:t xml:space="preserve"> </w:t>
      </w:r>
      <w:r w:rsidRPr="008F0FF5">
        <w:rPr>
          <w:rFonts w:cs="Arial"/>
        </w:rPr>
        <w:t>paz).</w:t>
      </w:r>
    </w:p>
    <w:p w14:paraId="1EF1E3E2" w14:textId="77777777" w:rsidR="00232537" w:rsidRPr="008F0FF5" w:rsidRDefault="00232537" w:rsidP="00232537">
      <w:pPr>
        <w:rPr>
          <w:rFonts w:cs="Arial"/>
        </w:rPr>
      </w:pPr>
    </w:p>
    <w:p w14:paraId="40C00BCD" w14:textId="77777777" w:rsidR="00232537" w:rsidRPr="008F0FF5" w:rsidRDefault="00232537" w:rsidP="00232537">
      <w:pPr>
        <w:rPr>
          <w:rFonts w:cs="Arial"/>
        </w:rPr>
      </w:pPr>
      <w:r w:rsidRPr="008F0FF5">
        <w:rPr>
          <w:rFonts w:cs="Arial"/>
        </w:rPr>
        <w:t>La</w:t>
      </w:r>
      <w:r w:rsidRPr="008F0FF5">
        <w:rPr>
          <w:rFonts w:cs="Arial"/>
          <w:spacing w:val="13"/>
        </w:rPr>
        <w:t xml:space="preserve"> </w:t>
      </w:r>
      <w:r w:rsidRPr="008F0FF5">
        <w:rPr>
          <w:rFonts w:cs="Arial"/>
        </w:rPr>
        <w:t>formación</w:t>
      </w:r>
      <w:r w:rsidRPr="008F0FF5">
        <w:rPr>
          <w:rFonts w:cs="Arial"/>
          <w:spacing w:val="12"/>
        </w:rPr>
        <w:t xml:space="preserve"> </w:t>
      </w:r>
      <w:r w:rsidRPr="008F0FF5">
        <w:rPr>
          <w:rFonts w:cs="Arial"/>
        </w:rPr>
        <w:t>previa</w:t>
      </w:r>
      <w:r w:rsidRPr="008F0FF5">
        <w:rPr>
          <w:rFonts w:cs="Arial"/>
          <w:spacing w:val="12"/>
        </w:rPr>
        <w:t xml:space="preserve"> </w:t>
      </w:r>
      <w:r w:rsidRPr="008F0FF5">
        <w:rPr>
          <w:rFonts w:cs="Arial"/>
        </w:rPr>
        <w:t>que</w:t>
      </w:r>
      <w:r w:rsidRPr="008F0FF5">
        <w:rPr>
          <w:rFonts w:cs="Arial"/>
          <w:spacing w:val="11"/>
        </w:rPr>
        <w:t xml:space="preserve"> </w:t>
      </w:r>
      <w:r w:rsidRPr="008F0FF5">
        <w:rPr>
          <w:rFonts w:cs="Arial"/>
        </w:rPr>
        <w:t>proporcionó</w:t>
      </w:r>
      <w:r w:rsidRPr="008F0FF5">
        <w:rPr>
          <w:rFonts w:cs="Arial"/>
          <w:spacing w:val="11"/>
        </w:rPr>
        <w:t xml:space="preserve"> </w:t>
      </w:r>
      <w:r w:rsidRPr="008F0FF5">
        <w:rPr>
          <w:rFonts w:cs="Arial"/>
        </w:rPr>
        <w:t>el</w:t>
      </w:r>
      <w:r w:rsidRPr="008F0FF5">
        <w:rPr>
          <w:rFonts w:cs="Arial"/>
          <w:spacing w:val="10"/>
        </w:rPr>
        <w:t xml:space="preserve"> </w:t>
      </w:r>
      <w:r w:rsidRPr="008F0FF5">
        <w:rPr>
          <w:rFonts w:cs="Arial"/>
        </w:rPr>
        <w:t>Título Superior de Música</w:t>
      </w:r>
      <w:r w:rsidRPr="008F0FF5">
        <w:rPr>
          <w:rFonts w:cs="Arial"/>
          <w:spacing w:val="11"/>
        </w:rPr>
        <w:t xml:space="preserve"> o el Grado en Música</w:t>
      </w:r>
      <w:r w:rsidRPr="008F0FF5">
        <w:rPr>
          <w:rStyle w:val="Refdenotaalpie"/>
          <w:spacing w:val="11"/>
        </w:rPr>
        <w:footnoteReference w:id="10"/>
      </w:r>
      <w:r w:rsidRPr="008F0FF5">
        <w:rPr>
          <w:rFonts w:cs="Arial"/>
        </w:rPr>
        <w:t>,</w:t>
      </w:r>
      <w:r w:rsidRPr="008F0FF5">
        <w:rPr>
          <w:rFonts w:cs="Arial"/>
          <w:spacing w:val="2"/>
        </w:rPr>
        <w:t xml:space="preserve"> </w:t>
      </w:r>
      <w:r w:rsidRPr="008F0FF5">
        <w:rPr>
          <w:rFonts w:cs="Arial"/>
        </w:rPr>
        <w:t>que</w:t>
      </w:r>
      <w:r w:rsidRPr="008F0FF5">
        <w:rPr>
          <w:rFonts w:cs="Arial"/>
          <w:spacing w:val="6"/>
        </w:rPr>
        <w:t xml:space="preserve"> </w:t>
      </w:r>
      <w:r w:rsidRPr="008F0FF5">
        <w:rPr>
          <w:rFonts w:cs="Arial"/>
        </w:rPr>
        <w:t>será</w:t>
      </w:r>
      <w:r w:rsidRPr="008F0FF5">
        <w:rPr>
          <w:rFonts w:cs="Arial"/>
          <w:spacing w:val="2"/>
        </w:rPr>
        <w:t xml:space="preserve"> </w:t>
      </w:r>
      <w:r w:rsidRPr="008F0FF5">
        <w:rPr>
          <w:rFonts w:cs="Arial"/>
        </w:rPr>
        <w:t>ampliada</w:t>
      </w:r>
      <w:r w:rsidRPr="008F0FF5">
        <w:rPr>
          <w:rFonts w:cs="Arial"/>
          <w:spacing w:val="5"/>
        </w:rPr>
        <w:t xml:space="preserve"> </w:t>
      </w:r>
      <w:r w:rsidRPr="008F0FF5">
        <w:rPr>
          <w:rFonts w:cs="Arial"/>
        </w:rPr>
        <w:t>con</w:t>
      </w:r>
      <w:r w:rsidRPr="008F0FF5">
        <w:rPr>
          <w:rFonts w:cs="Arial"/>
          <w:spacing w:val="3"/>
        </w:rPr>
        <w:t xml:space="preserve"> </w:t>
      </w:r>
      <w:r w:rsidRPr="008F0FF5">
        <w:rPr>
          <w:rFonts w:cs="Arial"/>
        </w:rPr>
        <w:t>los</w:t>
      </w:r>
      <w:r w:rsidRPr="008F0FF5">
        <w:rPr>
          <w:rFonts w:cs="Arial"/>
          <w:spacing w:val="4"/>
        </w:rPr>
        <w:t xml:space="preserve"> </w:t>
      </w:r>
      <w:r w:rsidRPr="008F0FF5">
        <w:rPr>
          <w:rFonts w:cs="Arial"/>
        </w:rPr>
        <w:t>estudios</w:t>
      </w:r>
      <w:r w:rsidRPr="008F0FF5">
        <w:rPr>
          <w:rFonts w:cs="Arial"/>
          <w:spacing w:val="4"/>
        </w:rPr>
        <w:t xml:space="preserve"> </w:t>
      </w:r>
      <w:r w:rsidRPr="008F0FF5">
        <w:rPr>
          <w:rFonts w:cs="Arial"/>
        </w:rPr>
        <w:t xml:space="preserve">de </w:t>
      </w:r>
      <w:r w:rsidRPr="008F0FF5">
        <w:rPr>
          <w:rFonts w:cs="Arial"/>
          <w:spacing w:val="6"/>
        </w:rPr>
        <w:t xml:space="preserve"> </w:t>
      </w:r>
      <w:r w:rsidRPr="008F0FF5">
        <w:rPr>
          <w:rFonts w:cs="Arial"/>
        </w:rPr>
        <w:t>Máster,</w:t>
      </w:r>
      <w:r w:rsidRPr="008F0FF5">
        <w:rPr>
          <w:rFonts w:cs="Arial"/>
          <w:spacing w:val="61"/>
        </w:rPr>
        <w:t xml:space="preserve"> </w:t>
      </w:r>
      <w:r w:rsidRPr="008F0FF5">
        <w:rPr>
          <w:rFonts w:cs="Arial"/>
        </w:rPr>
        <w:t>permite</w:t>
      </w:r>
      <w:r w:rsidRPr="008F0FF5">
        <w:rPr>
          <w:rFonts w:cs="Arial"/>
          <w:spacing w:val="-2"/>
        </w:rPr>
        <w:t xml:space="preserve"> </w:t>
      </w:r>
      <w:r w:rsidRPr="008F0FF5">
        <w:rPr>
          <w:rFonts w:cs="Arial"/>
        </w:rPr>
        <w:t>a los</w:t>
      </w:r>
      <w:r w:rsidRPr="008F0FF5">
        <w:rPr>
          <w:rFonts w:cs="Arial"/>
          <w:spacing w:val="-2"/>
        </w:rPr>
        <w:t xml:space="preserve"> </w:t>
      </w:r>
      <w:r w:rsidRPr="008F0FF5">
        <w:rPr>
          <w:rFonts w:cs="Arial"/>
        </w:rPr>
        <w:t>titulados:</w:t>
      </w:r>
    </w:p>
    <w:p w14:paraId="229181E1" w14:textId="77777777" w:rsidR="00232537" w:rsidRPr="008F0FF5" w:rsidRDefault="00232537" w:rsidP="00232537">
      <w:pPr>
        <w:rPr>
          <w:rFonts w:cs="Arial"/>
        </w:rPr>
      </w:pPr>
    </w:p>
    <w:p w14:paraId="43305660" w14:textId="77777777" w:rsidR="00232537" w:rsidRPr="008F0FF5" w:rsidRDefault="00232537" w:rsidP="00232537">
      <w:pPr>
        <w:ind w:left="993" w:hanging="184"/>
        <w:rPr>
          <w:rFonts w:cs="Arial"/>
        </w:rPr>
      </w:pPr>
      <w:r>
        <w:rPr>
          <w:rFonts w:cs="Arial"/>
        </w:rPr>
        <w:t>- C</w:t>
      </w:r>
      <w:r w:rsidRPr="008F0FF5">
        <w:rPr>
          <w:rFonts w:cs="Arial"/>
        </w:rPr>
        <w:t xml:space="preserve">onocer la práctica musical contemporánea, tanto desde el punto de vista de la creación como de </w:t>
      </w:r>
      <w:r>
        <w:rPr>
          <w:rFonts w:cs="Arial"/>
        </w:rPr>
        <w:t>la interpretación, la docencia.</w:t>
      </w:r>
    </w:p>
    <w:p w14:paraId="306E7F36" w14:textId="77777777" w:rsidR="00232537" w:rsidRPr="008F0FF5" w:rsidRDefault="00232537" w:rsidP="00232537">
      <w:pPr>
        <w:ind w:left="993" w:hanging="184"/>
        <w:rPr>
          <w:rFonts w:cs="Arial"/>
        </w:rPr>
      </w:pPr>
      <w:r w:rsidRPr="008F0FF5">
        <w:rPr>
          <w:rFonts w:cs="Arial"/>
        </w:rPr>
        <w:t xml:space="preserve">- </w:t>
      </w:r>
      <w:r>
        <w:rPr>
          <w:rStyle w:val="apple-converted-space"/>
          <w:rFonts w:eastAsiaTheme="majorEastAsia" w:cs="Arial"/>
        </w:rPr>
        <w:t>P</w:t>
      </w:r>
      <w:r w:rsidRPr="008F0FF5">
        <w:rPr>
          <w:rFonts w:cs="Arial"/>
        </w:rPr>
        <w:t>rofundizar en las grafías específicas utilizadas en la música actual, así como en las técnicas extendidas específicas de cada instrumento.</w:t>
      </w:r>
    </w:p>
    <w:p w14:paraId="1A130865" w14:textId="77777777" w:rsidR="00232537" w:rsidRPr="008F0FF5" w:rsidRDefault="00232537" w:rsidP="00232537">
      <w:pPr>
        <w:ind w:left="993" w:hanging="184"/>
        <w:rPr>
          <w:rStyle w:val="apple-converted-space"/>
          <w:rFonts w:eastAsiaTheme="majorEastAsia" w:cs="Arial"/>
          <w:color w:val="3F4645"/>
        </w:rPr>
      </w:pPr>
      <w:r>
        <w:rPr>
          <w:rFonts w:cs="Arial"/>
        </w:rPr>
        <w:t>- P</w:t>
      </w:r>
      <w:r w:rsidRPr="008F0FF5">
        <w:rPr>
          <w:rFonts w:cs="Arial"/>
        </w:rPr>
        <w:t>rofundizar en el conocimiento de los actuales métodos de composición musical, tanto para orquesta, ensemble y solistas como para la electroacústica.</w:t>
      </w:r>
      <w:r w:rsidRPr="008F0FF5">
        <w:rPr>
          <w:rStyle w:val="apple-converted-space"/>
          <w:rFonts w:eastAsiaTheme="majorEastAsia" w:cs="Arial"/>
          <w:color w:val="3F4645"/>
        </w:rPr>
        <w:t> </w:t>
      </w:r>
    </w:p>
    <w:p w14:paraId="6735D2FF" w14:textId="77777777" w:rsidR="00232537" w:rsidRPr="008F0FF5" w:rsidRDefault="00232537" w:rsidP="00232537">
      <w:pPr>
        <w:ind w:left="101" w:firstLine="708"/>
        <w:rPr>
          <w:rStyle w:val="apple-converted-space"/>
          <w:rFonts w:eastAsiaTheme="majorEastAsia" w:cs="Arial"/>
          <w:color w:val="3F4645"/>
        </w:rPr>
      </w:pPr>
      <w:r w:rsidRPr="008F0FF5">
        <w:rPr>
          <w:rStyle w:val="apple-converted-space"/>
          <w:rFonts w:eastAsiaTheme="majorEastAsia" w:cs="Arial"/>
          <w:color w:val="3F4645"/>
        </w:rPr>
        <w:t xml:space="preserve">- </w:t>
      </w:r>
      <w:r>
        <w:rPr>
          <w:rFonts w:cs="Arial"/>
        </w:rPr>
        <w:t>T</w:t>
      </w:r>
      <w:r w:rsidRPr="008F0FF5">
        <w:rPr>
          <w:rFonts w:cs="Arial"/>
        </w:rPr>
        <w:t>omar contacto con la investigación musical y su metodología.</w:t>
      </w:r>
      <w:r w:rsidRPr="008F0FF5">
        <w:rPr>
          <w:rStyle w:val="apple-converted-space"/>
          <w:rFonts w:eastAsiaTheme="majorEastAsia" w:cs="Arial"/>
          <w:color w:val="3F4645"/>
        </w:rPr>
        <w:t> </w:t>
      </w:r>
    </w:p>
    <w:p w14:paraId="16EC6558" w14:textId="77777777" w:rsidR="00232537" w:rsidRPr="008F0FF5" w:rsidRDefault="00232537" w:rsidP="00232537">
      <w:pPr>
        <w:ind w:left="993" w:hanging="184"/>
        <w:rPr>
          <w:rFonts w:cs="Arial"/>
          <w:color w:val="3F4645"/>
        </w:rPr>
      </w:pPr>
      <w:r w:rsidRPr="008F0FF5">
        <w:rPr>
          <w:rStyle w:val="apple-converted-space"/>
          <w:rFonts w:eastAsiaTheme="majorEastAsia" w:cs="Arial"/>
          <w:color w:val="3F4645"/>
        </w:rPr>
        <w:t xml:space="preserve">- </w:t>
      </w:r>
      <w:r>
        <w:rPr>
          <w:rStyle w:val="apple-converted-space"/>
          <w:rFonts w:eastAsiaTheme="majorEastAsia" w:cs="Arial"/>
          <w:color w:val="3F4645"/>
        </w:rPr>
        <w:t>C</w:t>
      </w:r>
      <w:r w:rsidRPr="008F0FF5">
        <w:rPr>
          <w:rFonts w:cs="Arial"/>
        </w:rPr>
        <w:t>onocer las implicaciones de la interacción de las artes y el papel de la música en el proceso de creación artístico.</w:t>
      </w:r>
      <w:r w:rsidRPr="008F0FF5">
        <w:rPr>
          <w:rStyle w:val="apple-converted-space"/>
          <w:rFonts w:eastAsiaTheme="majorEastAsia" w:cs="Arial"/>
          <w:color w:val="3F4645"/>
        </w:rPr>
        <w:t> </w:t>
      </w:r>
    </w:p>
    <w:p w14:paraId="05F8993E" w14:textId="77777777" w:rsidR="00232537" w:rsidRPr="008F0FF5" w:rsidRDefault="00232537" w:rsidP="00232537">
      <w:pPr>
        <w:rPr>
          <w:rFonts w:cs="Arial"/>
        </w:rPr>
      </w:pPr>
    </w:p>
    <w:p w14:paraId="2D1BA2CF" w14:textId="77777777" w:rsidR="00232537" w:rsidRPr="008F0FF5" w:rsidRDefault="00232537" w:rsidP="00232537">
      <w:pPr>
        <w:rPr>
          <w:rFonts w:cs="Arial"/>
        </w:rPr>
      </w:pPr>
      <w:r w:rsidRPr="008F0FF5">
        <w:rPr>
          <w:rFonts w:cs="Arial"/>
        </w:rPr>
        <w:t>Con</w:t>
      </w:r>
      <w:r w:rsidRPr="008F0FF5">
        <w:rPr>
          <w:rFonts w:cs="Arial"/>
          <w:spacing w:val="9"/>
        </w:rPr>
        <w:t xml:space="preserve"> </w:t>
      </w:r>
      <w:r w:rsidRPr="008F0FF5">
        <w:rPr>
          <w:rFonts w:cs="Arial"/>
        </w:rPr>
        <w:t>el</w:t>
      </w:r>
      <w:r w:rsidRPr="008F0FF5">
        <w:rPr>
          <w:rFonts w:cs="Arial"/>
          <w:spacing w:val="9"/>
        </w:rPr>
        <w:t xml:space="preserve"> </w:t>
      </w:r>
      <w:r w:rsidRPr="008F0FF5">
        <w:rPr>
          <w:rFonts w:cs="Arial"/>
        </w:rPr>
        <w:t>Título</w:t>
      </w:r>
      <w:r w:rsidRPr="008F0FF5">
        <w:rPr>
          <w:rFonts w:cs="Arial"/>
          <w:spacing w:val="10"/>
        </w:rPr>
        <w:t xml:space="preserve"> </w:t>
      </w:r>
      <w:r w:rsidRPr="008F0FF5">
        <w:rPr>
          <w:rFonts w:cs="Arial"/>
        </w:rPr>
        <w:t>de</w:t>
      </w:r>
      <w:r w:rsidRPr="008F0FF5">
        <w:rPr>
          <w:rFonts w:cs="Arial"/>
          <w:spacing w:val="11"/>
        </w:rPr>
        <w:t xml:space="preserve"> </w:t>
      </w:r>
      <w:r w:rsidRPr="008F0FF5">
        <w:rPr>
          <w:rFonts w:cs="Arial"/>
          <w:i/>
          <w:iCs/>
        </w:rPr>
        <w:t>Máster</w:t>
      </w:r>
      <w:r w:rsidRPr="008F0FF5">
        <w:rPr>
          <w:rFonts w:cs="Arial"/>
          <w:i/>
          <w:iCs/>
          <w:spacing w:val="2"/>
        </w:rPr>
        <w:t xml:space="preserve"> </w:t>
      </w:r>
      <w:r w:rsidRPr="008F0FF5">
        <w:rPr>
          <w:rFonts w:cs="Arial"/>
          <w:i/>
          <w:iCs/>
        </w:rPr>
        <w:t>en enseñ</w:t>
      </w:r>
      <w:r>
        <w:rPr>
          <w:rFonts w:cs="Arial"/>
          <w:i/>
          <w:iCs/>
        </w:rPr>
        <w:t>anzas artísticas de Creación e i</w:t>
      </w:r>
      <w:r w:rsidRPr="008F0FF5">
        <w:rPr>
          <w:rFonts w:cs="Arial"/>
          <w:i/>
          <w:iCs/>
        </w:rPr>
        <w:t>nterpretación</w:t>
      </w:r>
      <w:r>
        <w:rPr>
          <w:rFonts w:cs="Arial"/>
          <w:i/>
          <w:iCs/>
        </w:rPr>
        <w:t>, y n</w:t>
      </w:r>
      <w:r w:rsidRPr="008F0FF5">
        <w:rPr>
          <w:rFonts w:cs="Arial"/>
          <w:i/>
          <w:iCs/>
        </w:rPr>
        <w:t xml:space="preserve">uevas </w:t>
      </w:r>
      <w:r>
        <w:rPr>
          <w:rFonts w:cs="Arial"/>
          <w:i/>
          <w:iCs/>
        </w:rPr>
        <w:t>t</w:t>
      </w:r>
      <w:r w:rsidRPr="008F0FF5">
        <w:rPr>
          <w:rFonts w:cs="Arial"/>
          <w:i/>
          <w:iCs/>
        </w:rPr>
        <w:t xml:space="preserve">ecnologías </w:t>
      </w:r>
      <w:r>
        <w:rPr>
          <w:rFonts w:cs="Arial"/>
          <w:i/>
          <w:iCs/>
        </w:rPr>
        <w:t xml:space="preserve">en la música </w:t>
      </w:r>
      <w:r w:rsidRPr="008F0FF5">
        <w:rPr>
          <w:rFonts w:cs="Arial"/>
        </w:rPr>
        <w:t>se</w:t>
      </w:r>
      <w:r w:rsidRPr="008F0FF5">
        <w:rPr>
          <w:rFonts w:cs="Arial"/>
          <w:spacing w:val="27"/>
        </w:rPr>
        <w:t xml:space="preserve"> </w:t>
      </w:r>
      <w:r w:rsidRPr="008F0FF5">
        <w:rPr>
          <w:rFonts w:cs="Arial"/>
        </w:rPr>
        <w:t>pretende</w:t>
      </w:r>
      <w:r w:rsidRPr="008F0FF5">
        <w:rPr>
          <w:rFonts w:cs="Arial"/>
          <w:spacing w:val="24"/>
        </w:rPr>
        <w:t xml:space="preserve"> </w:t>
      </w:r>
      <w:r w:rsidRPr="008F0FF5">
        <w:rPr>
          <w:rFonts w:cs="Arial"/>
        </w:rPr>
        <w:t>profundizar</w:t>
      </w:r>
      <w:r w:rsidRPr="008F0FF5">
        <w:rPr>
          <w:rFonts w:cs="Arial"/>
          <w:spacing w:val="27"/>
        </w:rPr>
        <w:t xml:space="preserve"> </w:t>
      </w:r>
      <w:r w:rsidRPr="008F0FF5">
        <w:rPr>
          <w:rFonts w:cs="Arial"/>
          <w:spacing w:val="-2"/>
        </w:rPr>
        <w:t>en</w:t>
      </w:r>
      <w:r w:rsidRPr="008F0FF5">
        <w:rPr>
          <w:rFonts w:cs="Arial"/>
          <w:spacing w:val="63"/>
        </w:rPr>
        <w:t xml:space="preserve"> </w:t>
      </w:r>
      <w:r w:rsidRPr="008F0FF5">
        <w:rPr>
          <w:rFonts w:cs="Arial"/>
        </w:rPr>
        <w:t>estas</w:t>
      </w:r>
      <w:r w:rsidRPr="008F0FF5">
        <w:rPr>
          <w:rFonts w:cs="Arial"/>
          <w:spacing w:val="3"/>
        </w:rPr>
        <w:t xml:space="preserve"> </w:t>
      </w:r>
      <w:r w:rsidRPr="008F0FF5">
        <w:rPr>
          <w:rFonts w:cs="Arial"/>
        </w:rPr>
        <w:t>competencias</w:t>
      </w:r>
      <w:r w:rsidRPr="008F0FF5">
        <w:rPr>
          <w:rFonts w:cs="Arial"/>
          <w:spacing w:val="4"/>
        </w:rPr>
        <w:t xml:space="preserve"> </w:t>
      </w:r>
      <w:r w:rsidRPr="008F0FF5">
        <w:rPr>
          <w:rFonts w:cs="Arial"/>
        </w:rPr>
        <w:t>iniciales</w:t>
      </w:r>
      <w:r w:rsidRPr="008F0FF5">
        <w:rPr>
          <w:rFonts w:cs="Arial"/>
          <w:spacing w:val="3"/>
        </w:rPr>
        <w:t xml:space="preserve"> </w:t>
      </w:r>
      <w:r w:rsidRPr="008F0FF5">
        <w:rPr>
          <w:rFonts w:cs="Arial"/>
        </w:rPr>
        <w:t>para</w:t>
      </w:r>
      <w:r w:rsidRPr="008F0FF5">
        <w:rPr>
          <w:rFonts w:cs="Arial"/>
          <w:spacing w:val="3"/>
        </w:rPr>
        <w:t xml:space="preserve"> </w:t>
      </w:r>
      <w:r w:rsidRPr="008F0FF5">
        <w:rPr>
          <w:rFonts w:cs="Arial"/>
        </w:rPr>
        <w:t>adquirir</w:t>
      </w:r>
      <w:r w:rsidRPr="008F0FF5">
        <w:rPr>
          <w:rFonts w:cs="Arial"/>
          <w:spacing w:val="1"/>
        </w:rPr>
        <w:t xml:space="preserve"> </w:t>
      </w:r>
      <w:r w:rsidRPr="008F0FF5">
        <w:rPr>
          <w:rFonts w:cs="Arial"/>
        </w:rPr>
        <w:t>el</w:t>
      </w:r>
      <w:r w:rsidRPr="008F0FF5">
        <w:rPr>
          <w:rFonts w:cs="Arial"/>
          <w:spacing w:val="2"/>
        </w:rPr>
        <w:t xml:space="preserve"> </w:t>
      </w:r>
      <w:r w:rsidRPr="008F0FF5">
        <w:rPr>
          <w:rFonts w:cs="Arial"/>
        </w:rPr>
        <w:t>nivel</w:t>
      </w:r>
      <w:r w:rsidRPr="008F0FF5">
        <w:rPr>
          <w:rFonts w:cs="Arial"/>
          <w:spacing w:val="2"/>
        </w:rPr>
        <w:t xml:space="preserve"> </w:t>
      </w:r>
      <w:r w:rsidRPr="008F0FF5">
        <w:rPr>
          <w:rFonts w:cs="Arial"/>
        </w:rPr>
        <w:t>necesario</w:t>
      </w:r>
      <w:r w:rsidRPr="008F0FF5">
        <w:rPr>
          <w:rFonts w:cs="Arial"/>
          <w:spacing w:val="3"/>
        </w:rPr>
        <w:t xml:space="preserve"> </w:t>
      </w:r>
      <w:r w:rsidRPr="008F0FF5">
        <w:rPr>
          <w:rFonts w:cs="Arial"/>
        </w:rPr>
        <w:t>para actuar</w:t>
      </w:r>
      <w:r w:rsidRPr="008F0FF5">
        <w:rPr>
          <w:rFonts w:cs="Arial"/>
          <w:spacing w:val="3"/>
        </w:rPr>
        <w:t xml:space="preserve"> </w:t>
      </w:r>
      <w:r w:rsidRPr="008F0FF5">
        <w:rPr>
          <w:rFonts w:cs="Arial"/>
        </w:rPr>
        <w:t>como</w:t>
      </w:r>
      <w:r w:rsidRPr="008F0FF5">
        <w:rPr>
          <w:rFonts w:cs="Arial"/>
          <w:spacing w:val="3"/>
        </w:rPr>
        <w:t xml:space="preserve"> </w:t>
      </w:r>
      <w:r w:rsidRPr="008F0FF5">
        <w:rPr>
          <w:rFonts w:cs="Arial"/>
        </w:rPr>
        <w:t>profesional</w:t>
      </w:r>
      <w:r w:rsidRPr="008F0FF5">
        <w:rPr>
          <w:rFonts w:cs="Arial"/>
          <w:spacing w:val="47"/>
        </w:rPr>
        <w:t xml:space="preserve"> </w:t>
      </w:r>
      <w:r w:rsidRPr="008F0FF5">
        <w:rPr>
          <w:rFonts w:cs="Arial"/>
        </w:rPr>
        <w:t>reconocido conforme a</w:t>
      </w:r>
      <w:r w:rsidRPr="008F0FF5">
        <w:rPr>
          <w:rFonts w:cs="Arial"/>
          <w:spacing w:val="-2"/>
        </w:rPr>
        <w:t xml:space="preserve"> las</w:t>
      </w:r>
      <w:r w:rsidRPr="008F0FF5">
        <w:rPr>
          <w:rFonts w:cs="Arial"/>
        </w:rPr>
        <w:t xml:space="preserve"> demandas</w:t>
      </w:r>
      <w:r w:rsidRPr="008F0FF5">
        <w:rPr>
          <w:rFonts w:cs="Arial"/>
          <w:spacing w:val="2"/>
        </w:rPr>
        <w:t xml:space="preserve"> </w:t>
      </w:r>
      <w:r w:rsidRPr="008F0FF5">
        <w:rPr>
          <w:rFonts w:cs="Arial"/>
        </w:rPr>
        <w:t>actuales del mercado laboral europeo.</w:t>
      </w:r>
    </w:p>
    <w:p w14:paraId="1841BD63" w14:textId="77777777" w:rsidR="00232537" w:rsidRPr="008F0FF5" w:rsidRDefault="00232537" w:rsidP="00232537">
      <w:pPr>
        <w:pStyle w:val="Textoindependiente"/>
      </w:pPr>
    </w:p>
    <w:p w14:paraId="2D0B3ECE" w14:textId="77777777" w:rsidR="00232537" w:rsidRPr="008F0FF5" w:rsidRDefault="00232537" w:rsidP="00232537">
      <w:pPr>
        <w:rPr>
          <w:rFonts w:cs="Arial"/>
        </w:rPr>
      </w:pPr>
      <w:r w:rsidRPr="008F0FF5">
        <w:rPr>
          <w:rFonts w:cs="Arial"/>
        </w:rPr>
        <w:t>Los</w:t>
      </w:r>
      <w:r w:rsidRPr="008F0FF5">
        <w:rPr>
          <w:rFonts w:cs="Arial"/>
          <w:spacing w:val="16"/>
        </w:rPr>
        <w:t xml:space="preserve"> </w:t>
      </w:r>
      <w:r w:rsidRPr="008F0FF5">
        <w:rPr>
          <w:rFonts w:cs="Arial"/>
        </w:rPr>
        <w:t>descriptores</w:t>
      </w:r>
      <w:r w:rsidRPr="008F0FF5">
        <w:rPr>
          <w:rFonts w:cs="Arial"/>
          <w:spacing w:val="16"/>
        </w:rPr>
        <w:t xml:space="preserve"> </w:t>
      </w:r>
      <w:r w:rsidRPr="008F0FF5">
        <w:rPr>
          <w:rFonts w:cs="Arial"/>
        </w:rPr>
        <w:t>de</w:t>
      </w:r>
      <w:r w:rsidRPr="008F0FF5">
        <w:rPr>
          <w:rFonts w:cs="Arial"/>
          <w:spacing w:val="15"/>
        </w:rPr>
        <w:t xml:space="preserve"> </w:t>
      </w:r>
      <w:r w:rsidRPr="008F0FF5">
        <w:rPr>
          <w:rFonts w:cs="Arial"/>
        </w:rPr>
        <w:t>las</w:t>
      </w:r>
      <w:r w:rsidRPr="008F0FF5">
        <w:rPr>
          <w:rFonts w:cs="Arial"/>
          <w:spacing w:val="16"/>
        </w:rPr>
        <w:t xml:space="preserve"> </w:t>
      </w:r>
      <w:r w:rsidRPr="008F0FF5">
        <w:rPr>
          <w:rFonts w:cs="Arial"/>
        </w:rPr>
        <w:t>Competencias</w:t>
      </w:r>
      <w:r w:rsidRPr="008F0FF5">
        <w:rPr>
          <w:rFonts w:cs="Arial"/>
          <w:spacing w:val="19"/>
        </w:rPr>
        <w:t xml:space="preserve"> </w:t>
      </w:r>
      <w:r w:rsidRPr="008F0FF5">
        <w:rPr>
          <w:rFonts w:cs="Arial"/>
        </w:rPr>
        <w:t>del</w:t>
      </w:r>
      <w:r w:rsidRPr="008F0FF5">
        <w:rPr>
          <w:rFonts w:cs="Arial"/>
          <w:i/>
          <w:iCs/>
        </w:rPr>
        <w:t xml:space="preserve"> </w:t>
      </w:r>
      <w:r w:rsidRPr="008A1B25">
        <w:rPr>
          <w:rFonts w:cs="Arial"/>
          <w:iCs/>
        </w:rPr>
        <w:t>Máster</w:t>
      </w:r>
      <w:r w:rsidRPr="008A1B25">
        <w:rPr>
          <w:rFonts w:cs="Arial"/>
          <w:iCs/>
          <w:spacing w:val="2"/>
        </w:rPr>
        <w:t xml:space="preserve"> </w:t>
      </w:r>
      <w:r w:rsidRPr="008A1B25">
        <w:rPr>
          <w:rFonts w:cs="Arial"/>
          <w:iCs/>
        </w:rPr>
        <w:t>en Enseñanzas Artísticas de</w:t>
      </w:r>
      <w:r>
        <w:rPr>
          <w:rFonts w:cs="Arial"/>
          <w:i/>
          <w:iCs/>
        </w:rPr>
        <w:t xml:space="preserve"> Creación e i</w:t>
      </w:r>
      <w:r w:rsidRPr="008F0FF5">
        <w:rPr>
          <w:rFonts w:cs="Arial"/>
          <w:i/>
          <w:iCs/>
        </w:rPr>
        <w:t>nterpretación</w:t>
      </w:r>
      <w:r>
        <w:rPr>
          <w:rFonts w:cs="Arial"/>
          <w:i/>
          <w:iCs/>
        </w:rPr>
        <w:t>, y nuevas t</w:t>
      </w:r>
      <w:r w:rsidRPr="008F0FF5">
        <w:rPr>
          <w:rFonts w:cs="Arial"/>
          <w:i/>
          <w:iCs/>
        </w:rPr>
        <w:t>ecnologías</w:t>
      </w:r>
      <w:r>
        <w:rPr>
          <w:rFonts w:cs="Arial"/>
          <w:i/>
          <w:iCs/>
        </w:rPr>
        <w:t xml:space="preserve"> en la música</w:t>
      </w:r>
      <w:r w:rsidRPr="008F0FF5">
        <w:rPr>
          <w:rFonts w:cs="Arial"/>
          <w:i/>
          <w:iCs/>
        </w:rPr>
        <w:t>,</w:t>
      </w:r>
      <w:r w:rsidRPr="008F0FF5">
        <w:rPr>
          <w:rFonts w:cs="Arial"/>
        </w:rPr>
        <w:t xml:space="preserve"> presentados en términos de resultados</w:t>
      </w:r>
      <w:r w:rsidRPr="008F0FF5">
        <w:rPr>
          <w:rFonts w:cs="Arial"/>
          <w:spacing w:val="54"/>
        </w:rPr>
        <w:t xml:space="preserve"> </w:t>
      </w:r>
      <w:r w:rsidRPr="008F0FF5">
        <w:rPr>
          <w:rFonts w:cs="Arial"/>
        </w:rPr>
        <w:t>de aprendizaje</w:t>
      </w:r>
      <w:r w:rsidRPr="008F0FF5">
        <w:rPr>
          <w:rStyle w:val="Refdenotaalpie"/>
        </w:rPr>
        <w:footnoteReference w:id="11"/>
      </w:r>
      <w:r w:rsidRPr="008F0FF5">
        <w:rPr>
          <w:rFonts w:cs="Arial"/>
        </w:rPr>
        <w:t>, se estructuran en las competencias</w:t>
      </w:r>
      <w:r w:rsidRPr="008F0FF5">
        <w:rPr>
          <w:rFonts w:cs="Arial"/>
          <w:spacing w:val="-2"/>
        </w:rPr>
        <w:t xml:space="preserve"> </w:t>
      </w:r>
      <w:r w:rsidRPr="008F0FF5">
        <w:rPr>
          <w:rFonts w:cs="Arial"/>
        </w:rPr>
        <w:t>generales</w:t>
      </w:r>
      <w:r w:rsidRPr="008F0FF5">
        <w:rPr>
          <w:rFonts w:cs="Arial"/>
          <w:spacing w:val="-4"/>
        </w:rPr>
        <w:t xml:space="preserve"> </w:t>
      </w:r>
      <w:r w:rsidRPr="008F0FF5">
        <w:rPr>
          <w:rFonts w:cs="Arial"/>
        </w:rPr>
        <w:t>y</w:t>
      </w:r>
      <w:r w:rsidRPr="008F0FF5">
        <w:rPr>
          <w:rFonts w:cs="Arial"/>
          <w:spacing w:val="-2"/>
        </w:rPr>
        <w:t xml:space="preserve"> </w:t>
      </w:r>
      <w:r w:rsidRPr="008F0FF5">
        <w:rPr>
          <w:rFonts w:cs="Arial"/>
        </w:rPr>
        <w:t>específicas reseñadas en el siguiente apartado.</w:t>
      </w:r>
    </w:p>
    <w:p w14:paraId="23753563" w14:textId="77777777" w:rsidR="00232537" w:rsidRPr="008F0FF5" w:rsidRDefault="00232537" w:rsidP="00232537">
      <w:pPr>
        <w:pStyle w:val="Textoindependiente"/>
      </w:pPr>
    </w:p>
    <w:p w14:paraId="628DD48E" w14:textId="77777777" w:rsidR="00232537" w:rsidRPr="008F0FF5" w:rsidRDefault="00232537" w:rsidP="00232537">
      <w:pPr>
        <w:rPr>
          <w:rFonts w:cs="Arial"/>
        </w:rPr>
      </w:pPr>
      <w:r w:rsidRPr="008F0FF5">
        <w:rPr>
          <w:rFonts w:cs="Arial"/>
        </w:rPr>
        <w:t>Para</w:t>
      </w:r>
      <w:r w:rsidRPr="008F0FF5">
        <w:rPr>
          <w:rFonts w:cs="Arial"/>
          <w:spacing w:val="10"/>
        </w:rPr>
        <w:t xml:space="preserve"> </w:t>
      </w:r>
      <w:r w:rsidRPr="008F0FF5">
        <w:rPr>
          <w:rFonts w:cs="Arial"/>
        </w:rPr>
        <w:t>su</w:t>
      </w:r>
      <w:r w:rsidRPr="008F0FF5">
        <w:rPr>
          <w:rFonts w:cs="Arial"/>
          <w:spacing w:val="11"/>
        </w:rPr>
        <w:t xml:space="preserve"> </w:t>
      </w:r>
      <w:r w:rsidRPr="008F0FF5">
        <w:rPr>
          <w:rFonts w:cs="Arial"/>
        </w:rPr>
        <w:t>definición</w:t>
      </w:r>
      <w:r w:rsidRPr="008F0FF5">
        <w:rPr>
          <w:rFonts w:cs="Arial"/>
          <w:spacing w:val="9"/>
        </w:rPr>
        <w:t xml:space="preserve"> </w:t>
      </w:r>
      <w:r w:rsidRPr="008F0FF5">
        <w:rPr>
          <w:rFonts w:cs="Arial"/>
        </w:rPr>
        <w:t>se</w:t>
      </w:r>
      <w:r w:rsidRPr="008F0FF5">
        <w:rPr>
          <w:rFonts w:cs="Arial"/>
          <w:spacing w:val="10"/>
        </w:rPr>
        <w:t xml:space="preserve"> </w:t>
      </w:r>
      <w:r w:rsidRPr="008F0FF5">
        <w:rPr>
          <w:rFonts w:cs="Arial"/>
        </w:rPr>
        <w:t>han</w:t>
      </w:r>
      <w:r w:rsidRPr="008F0FF5">
        <w:rPr>
          <w:rFonts w:cs="Arial"/>
          <w:spacing w:val="10"/>
        </w:rPr>
        <w:t xml:space="preserve"> </w:t>
      </w:r>
      <w:r w:rsidRPr="008F0FF5">
        <w:rPr>
          <w:rFonts w:cs="Arial"/>
        </w:rPr>
        <w:t>tenido</w:t>
      </w:r>
      <w:r w:rsidRPr="008F0FF5">
        <w:rPr>
          <w:rFonts w:cs="Arial"/>
          <w:spacing w:val="9"/>
        </w:rPr>
        <w:t xml:space="preserve"> </w:t>
      </w:r>
      <w:r w:rsidRPr="008F0FF5">
        <w:rPr>
          <w:rFonts w:cs="Arial"/>
        </w:rPr>
        <w:t>en</w:t>
      </w:r>
      <w:r w:rsidRPr="008F0FF5">
        <w:rPr>
          <w:rFonts w:cs="Arial"/>
          <w:spacing w:val="9"/>
        </w:rPr>
        <w:t xml:space="preserve"> </w:t>
      </w:r>
      <w:r w:rsidRPr="008F0FF5">
        <w:rPr>
          <w:rFonts w:cs="Arial"/>
        </w:rPr>
        <w:t>cuenta</w:t>
      </w:r>
      <w:r w:rsidRPr="008F0FF5">
        <w:rPr>
          <w:rFonts w:cs="Arial"/>
          <w:spacing w:val="13"/>
        </w:rPr>
        <w:t xml:space="preserve"> </w:t>
      </w:r>
      <w:r w:rsidRPr="008F0FF5">
        <w:rPr>
          <w:rFonts w:cs="Arial"/>
        </w:rPr>
        <w:t>las</w:t>
      </w:r>
      <w:r w:rsidRPr="008F0FF5">
        <w:rPr>
          <w:rFonts w:cs="Arial"/>
          <w:spacing w:val="10"/>
        </w:rPr>
        <w:t xml:space="preserve"> </w:t>
      </w:r>
      <w:r w:rsidRPr="008F0FF5">
        <w:rPr>
          <w:rFonts w:cs="Arial"/>
        </w:rPr>
        <w:t>cualificaciones</w:t>
      </w:r>
      <w:r w:rsidRPr="008F0FF5">
        <w:rPr>
          <w:rFonts w:cs="Arial"/>
          <w:spacing w:val="12"/>
        </w:rPr>
        <w:t xml:space="preserve"> </w:t>
      </w:r>
      <w:r w:rsidRPr="008F0FF5">
        <w:rPr>
          <w:rFonts w:cs="Arial"/>
        </w:rPr>
        <w:t>requeridas</w:t>
      </w:r>
      <w:r w:rsidRPr="008F0FF5">
        <w:rPr>
          <w:rFonts w:cs="Arial"/>
          <w:spacing w:val="9"/>
        </w:rPr>
        <w:t xml:space="preserve"> </w:t>
      </w:r>
      <w:r w:rsidRPr="008F0FF5">
        <w:rPr>
          <w:rFonts w:cs="Arial"/>
        </w:rPr>
        <w:t>para</w:t>
      </w:r>
      <w:r w:rsidRPr="008F0FF5">
        <w:rPr>
          <w:rFonts w:cs="Arial"/>
          <w:spacing w:val="10"/>
        </w:rPr>
        <w:t xml:space="preserve"> </w:t>
      </w:r>
      <w:r w:rsidRPr="008F0FF5">
        <w:rPr>
          <w:rFonts w:cs="Arial"/>
        </w:rPr>
        <w:t>los</w:t>
      </w:r>
      <w:r>
        <w:rPr>
          <w:rFonts w:cs="Arial"/>
        </w:rPr>
        <w:t xml:space="preserve"> Títulos </w:t>
      </w:r>
      <w:r w:rsidRPr="008F0FF5">
        <w:rPr>
          <w:rFonts w:cs="Arial"/>
        </w:rPr>
        <w:t>de</w:t>
      </w:r>
      <w:r w:rsidRPr="008F0FF5">
        <w:rPr>
          <w:rFonts w:cs="Arial"/>
          <w:spacing w:val="6"/>
        </w:rPr>
        <w:t xml:space="preserve"> </w:t>
      </w:r>
      <w:r w:rsidRPr="008F0FF5">
        <w:rPr>
          <w:rFonts w:cs="Arial"/>
        </w:rPr>
        <w:t>Máster</w:t>
      </w:r>
      <w:r w:rsidRPr="008F0FF5">
        <w:rPr>
          <w:rFonts w:cs="Arial"/>
          <w:spacing w:val="5"/>
        </w:rPr>
        <w:t xml:space="preserve"> </w:t>
      </w:r>
      <w:r w:rsidRPr="008F0FF5">
        <w:rPr>
          <w:rFonts w:cs="Arial"/>
        </w:rPr>
        <w:t>según</w:t>
      </w:r>
      <w:r w:rsidRPr="008F0FF5">
        <w:rPr>
          <w:rFonts w:cs="Arial"/>
          <w:spacing w:val="4"/>
        </w:rPr>
        <w:t xml:space="preserve"> </w:t>
      </w:r>
      <w:r w:rsidRPr="008F0FF5">
        <w:rPr>
          <w:rFonts w:cs="Arial"/>
        </w:rPr>
        <w:t>el</w:t>
      </w:r>
      <w:r w:rsidRPr="008F0FF5">
        <w:rPr>
          <w:rFonts w:cs="Arial"/>
          <w:spacing w:val="3"/>
        </w:rPr>
        <w:t xml:space="preserve"> </w:t>
      </w:r>
      <w:r w:rsidRPr="008F0FF5">
        <w:rPr>
          <w:rFonts w:cs="Arial"/>
        </w:rPr>
        <w:t>Real</w:t>
      </w:r>
      <w:r w:rsidRPr="008F0FF5">
        <w:rPr>
          <w:rFonts w:cs="Arial"/>
          <w:spacing w:val="5"/>
        </w:rPr>
        <w:t xml:space="preserve"> </w:t>
      </w:r>
      <w:r w:rsidRPr="008F0FF5">
        <w:rPr>
          <w:rFonts w:cs="Arial"/>
        </w:rPr>
        <w:t>Decreto</w:t>
      </w:r>
      <w:r w:rsidRPr="008F0FF5">
        <w:rPr>
          <w:rFonts w:cs="Arial"/>
          <w:spacing w:val="4"/>
        </w:rPr>
        <w:t xml:space="preserve"> </w:t>
      </w:r>
      <w:r>
        <w:rPr>
          <w:rFonts w:cs="Arial"/>
        </w:rPr>
        <w:t>1027/2011</w:t>
      </w:r>
      <w:r w:rsidRPr="008F0FF5">
        <w:rPr>
          <w:rFonts w:cs="Arial"/>
          <w:spacing w:val="5"/>
        </w:rPr>
        <w:t xml:space="preserve"> </w:t>
      </w:r>
      <w:r w:rsidRPr="008F0FF5">
        <w:rPr>
          <w:rFonts w:cs="Arial"/>
        </w:rPr>
        <w:t>de</w:t>
      </w:r>
      <w:r w:rsidRPr="008F0FF5">
        <w:rPr>
          <w:rFonts w:cs="Arial"/>
          <w:spacing w:val="3"/>
        </w:rPr>
        <w:t xml:space="preserve"> </w:t>
      </w:r>
      <w:r w:rsidRPr="008F0FF5">
        <w:rPr>
          <w:rFonts w:cs="Arial"/>
        </w:rPr>
        <w:t>15</w:t>
      </w:r>
      <w:r w:rsidRPr="008F0FF5">
        <w:rPr>
          <w:rFonts w:cs="Arial"/>
          <w:spacing w:val="3"/>
        </w:rPr>
        <w:t xml:space="preserve"> </w:t>
      </w:r>
      <w:r w:rsidRPr="008F0FF5">
        <w:rPr>
          <w:rFonts w:cs="Arial"/>
        </w:rPr>
        <w:t>de</w:t>
      </w:r>
      <w:r w:rsidRPr="008F0FF5">
        <w:rPr>
          <w:rFonts w:cs="Arial"/>
          <w:spacing w:val="3"/>
        </w:rPr>
        <w:t xml:space="preserve"> </w:t>
      </w:r>
      <w:r w:rsidRPr="008F0FF5">
        <w:rPr>
          <w:rFonts w:cs="Arial"/>
        </w:rPr>
        <w:t>julio,</w:t>
      </w:r>
      <w:r w:rsidRPr="008F0FF5">
        <w:rPr>
          <w:rFonts w:cs="Arial"/>
          <w:spacing w:val="2"/>
        </w:rPr>
        <w:t xml:space="preserve"> </w:t>
      </w:r>
      <w:r w:rsidRPr="008F0FF5">
        <w:rPr>
          <w:rFonts w:cs="Arial"/>
        </w:rPr>
        <w:t>por</w:t>
      </w:r>
      <w:r w:rsidRPr="008F0FF5">
        <w:rPr>
          <w:rFonts w:cs="Arial"/>
          <w:spacing w:val="5"/>
        </w:rPr>
        <w:t xml:space="preserve"> </w:t>
      </w:r>
      <w:r w:rsidRPr="008F0FF5">
        <w:rPr>
          <w:rFonts w:cs="Arial"/>
        </w:rPr>
        <w:t>el</w:t>
      </w:r>
      <w:r w:rsidRPr="008F0FF5">
        <w:rPr>
          <w:rFonts w:cs="Arial"/>
          <w:spacing w:val="3"/>
        </w:rPr>
        <w:t xml:space="preserve"> </w:t>
      </w:r>
      <w:r w:rsidRPr="008F0FF5">
        <w:rPr>
          <w:rFonts w:cs="Arial"/>
        </w:rPr>
        <w:t xml:space="preserve">que </w:t>
      </w:r>
      <w:r w:rsidRPr="008F0FF5">
        <w:rPr>
          <w:rFonts w:cs="Arial"/>
          <w:spacing w:val="3"/>
        </w:rPr>
        <w:t xml:space="preserve"> </w:t>
      </w:r>
      <w:r w:rsidRPr="008F0FF5">
        <w:rPr>
          <w:rFonts w:cs="Arial"/>
        </w:rPr>
        <w:t>se</w:t>
      </w:r>
      <w:r w:rsidRPr="008F0FF5">
        <w:rPr>
          <w:rFonts w:cs="Arial"/>
          <w:spacing w:val="47"/>
        </w:rPr>
        <w:t xml:space="preserve"> </w:t>
      </w:r>
      <w:r w:rsidRPr="008F0FF5">
        <w:rPr>
          <w:rFonts w:cs="Arial"/>
        </w:rPr>
        <w:t>establece</w:t>
      </w:r>
      <w:r w:rsidRPr="008F0FF5">
        <w:rPr>
          <w:rFonts w:cs="Arial"/>
          <w:spacing w:val="23"/>
        </w:rPr>
        <w:t xml:space="preserve"> </w:t>
      </w:r>
      <w:r w:rsidRPr="008F0FF5">
        <w:rPr>
          <w:rFonts w:cs="Arial"/>
        </w:rPr>
        <w:t>el</w:t>
      </w:r>
      <w:r w:rsidRPr="008F0FF5">
        <w:rPr>
          <w:rFonts w:cs="Arial"/>
          <w:spacing w:val="24"/>
        </w:rPr>
        <w:t xml:space="preserve"> </w:t>
      </w:r>
      <w:r w:rsidRPr="008F0FF5">
        <w:rPr>
          <w:rFonts w:cs="Arial"/>
        </w:rPr>
        <w:t>Marco</w:t>
      </w:r>
      <w:r w:rsidRPr="008F0FF5">
        <w:rPr>
          <w:rFonts w:cs="Arial"/>
          <w:spacing w:val="24"/>
        </w:rPr>
        <w:t xml:space="preserve"> </w:t>
      </w:r>
      <w:r w:rsidRPr="008F0FF5">
        <w:rPr>
          <w:rFonts w:cs="Arial"/>
        </w:rPr>
        <w:t>Español</w:t>
      </w:r>
      <w:r w:rsidRPr="008F0FF5">
        <w:rPr>
          <w:rFonts w:cs="Arial"/>
          <w:spacing w:val="22"/>
        </w:rPr>
        <w:t xml:space="preserve"> </w:t>
      </w:r>
      <w:r w:rsidRPr="008F0FF5">
        <w:rPr>
          <w:rFonts w:cs="Arial"/>
        </w:rPr>
        <w:t>de</w:t>
      </w:r>
      <w:r w:rsidRPr="008F0FF5">
        <w:rPr>
          <w:rFonts w:cs="Arial"/>
          <w:spacing w:val="23"/>
        </w:rPr>
        <w:t xml:space="preserve"> </w:t>
      </w:r>
      <w:r w:rsidRPr="008F0FF5">
        <w:rPr>
          <w:rFonts w:cs="Arial"/>
        </w:rPr>
        <w:t>Cualificaciones</w:t>
      </w:r>
      <w:r w:rsidRPr="008F0FF5">
        <w:rPr>
          <w:rFonts w:cs="Arial"/>
          <w:spacing w:val="23"/>
        </w:rPr>
        <w:t xml:space="preserve"> </w:t>
      </w:r>
      <w:r w:rsidRPr="008F0FF5">
        <w:rPr>
          <w:rFonts w:cs="Arial"/>
        </w:rPr>
        <w:t>para</w:t>
      </w:r>
      <w:r w:rsidRPr="008F0FF5">
        <w:rPr>
          <w:rFonts w:cs="Arial"/>
          <w:spacing w:val="23"/>
        </w:rPr>
        <w:t xml:space="preserve"> </w:t>
      </w:r>
      <w:r w:rsidRPr="008F0FF5">
        <w:rPr>
          <w:rFonts w:cs="Arial"/>
        </w:rPr>
        <w:t>la</w:t>
      </w:r>
      <w:r w:rsidRPr="008F0FF5">
        <w:rPr>
          <w:rFonts w:cs="Arial"/>
          <w:spacing w:val="23"/>
        </w:rPr>
        <w:t xml:space="preserve"> </w:t>
      </w:r>
      <w:r w:rsidRPr="008F0FF5">
        <w:rPr>
          <w:rFonts w:cs="Arial"/>
        </w:rPr>
        <w:t>Educación</w:t>
      </w:r>
      <w:r w:rsidRPr="008F0FF5">
        <w:rPr>
          <w:rFonts w:cs="Arial"/>
          <w:spacing w:val="25"/>
        </w:rPr>
        <w:t xml:space="preserve"> </w:t>
      </w:r>
      <w:r w:rsidRPr="008F0FF5">
        <w:rPr>
          <w:rFonts w:cs="Arial"/>
        </w:rPr>
        <w:t>Superior,</w:t>
      </w:r>
      <w:r w:rsidRPr="008F0FF5">
        <w:rPr>
          <w:rFonts w:cs="Arial"/>
          <w:spacing w:val="24"/>
        </w:rPr>
        <w:t xml:space="preserve"> </w:t>
      </w:r>
      <w:r w:rsidRPr="008F0FF5">
        <w:rPr>
          <w:rFonts w:cs="Arial"/>
        </w:rPr>
        <w:t>y</w:t>
      </w:r>
      <w:r w:rsidRPr="008F0FF5">
        <w:rPr>
          <w:rFonts w:cs="Arial"/>
          <w:spacing w:val="22"/>
        </w:rPr>
        <w:t xml:space="preserve"> </w:t>
      </w:r>
      <w:r w:rsidRPr="008F0FF5">
        <w:rPr>
          <w:rFonts w:cs="Arial"/>
        </w:rPr>
        <w:t>las</w:t>
      </w:r>
      <w:r w:rsidRPr="008F0FF5">
        <w:rPr>
          <w:rFonts w:cs="Arial"/>
          <w:spacing w:val="67"/>
        </w:rPr>
        <w:t xml:space="preserve"> </w:t>
      </w:r>
      <w:r w:rsidRPr="008F0FF5">
        <w:rPr>
          <w:rFonts w:cs="Arial"/>
        </w:rPr>
        <w:t>competencias</w:t>
      </w:r>
      <w:r w:rsidRPr="008F0FF5">
        <w:rPr>
          <w:rFonts w:cs="Arial"/>
          <w:spacing w:val="2"/>
        </w:rPr>
        <w:t xml:space="preserve"> </w:t>
      </w:r>
      <w:r w:rsidRPr="008F0FF5">
        <w:rPr>
          <w:rFonts w:cs="Arial"/>
        </w:rPr>
        <w:t>para</w:t>
      </w:r>
      <w:r w:rsidRPr="008F0FF5">
        <w:rPr>
          <w:rFonts w:cs="Arial"/>
          <w:spacing w:val="2"/>
        </w:rPr>
        <w:t xml:space="preserve"> </w:t>
      </w:r>
      <w:r w:rsidRPr="008F0FF5">
        <w:rPr>
          <w:rFonts w:cs="Arial"/>
        </w:rPr>
        <w:t>el</w:t>
      </w:r>
      <w:r w:rsidRPr="008F0FF5">
        <w:rPr>
          <w:rFonts w:cs="Arial"/>
          <w:spacing w:val="59"/>
        </w:rPr>
        <w:t xml:space="preserve"> </w:t>
      </w:r>
      <w:r w:rsidRPr="008F0FF5">
        <w:rPr>
          <w:rFonts w:cs="Arial"/>
        </w:rPr>
        <w:t>nivel</w:t>
      </w:r>
      <w:r w:rsidRPr="008F0FF5">
        <w:rPr>
          <w:rFonts w:cs="Arial"/>
          <w:spacing w:val="1"/>
        </w:rPr>
        <w:t xml:space="preserve"> </w:t>
      </w:r>
      <w:r w:rsidRPr="008F0FF5">
        <w:rPr>
          <w:rFonts w:cs="Arial"/>
        </w:rPr>
        <w:t>de</w:t>
      </w:r>
      <w:r w:rsidRPr="008F0FF5">
        <w:rPr>
          <w:rFonts w:cs="Arial"/>
          <w:spacing w:val="3"/>
        </w:rPr>
        <w:t xml:space="preserve"> </w:t>
      </w:r>
      <w:r w:rsidRPr="008F0FF5">
        <w:rPr>
          <w:rFonts w:cs="Arial"/>
        </w:rPr>
        <w:t>Máster</w:t>
      </w:r>
      <w:r w:rsidRPr="008F0FF5">
        <w:rPr>
          <w:rFonts w:cs="Arial"/>
          <w:spacing w:val="3"/>
        </w:rPr>
        <w:t xml:space="preserve"> </w:t>
      </w:r>
      <w:r w:rsidRPr="008F0FF5">
        <w:rPr>
          <w:rFonts w:cs="Arial"/>
        </w:rPr>
        <w:t>según</w:t>
      </w:r>
      <w:r w:rsidRPr="008F0FF5">
        <w:rPr>
          <w:rFonts w:cs="Arial"/>
          <w:spacing w:val="60"/>
        </w:rPr>
        <w:t xml:space="preserve"> </w:t>
      </w:r>
      <w:r w:rsidRPr="008F0FF5">
        <w:rPr>
          <w:rFonts w:cs="Arial"/>
        </w:rPr>
        <w:t>el  R</w:t>
      </w:r>
      <w:r>
        <w:rPr>
          <w:rFonts w:cs="Arial"/>
        </w:rPr>
        <w:t>. D.</w:t>
      </w:r>
      <w:r w:rsidRPr="008F0FF5">
        <w:rPr>
          <w:rFonts w:cs="Arial"/>
          <w:spacing w:val="2"/>
        </w:rPr>
        <w:t xml:space="preserve"> </w:t>
      </w:r>
      <w:r>
        <w:rPr>
          <w:rFonts w:cs="Arial"/>
        </w:rPr>
        <w:t>1393/2007</w:t>
      </w:r>
      <w:r w:rsidRPr="008F0FF5">
        <w:rPr>
          <w:rFonts w:cs="Arial"/>
          <w:spacing w:val="3"/>
        </w:rPr>
        <w:t xml:space="preserve"> </w:t>
      </w:r>
      <w:r w:rsidRPr="008F0FF5">
        <w:rPr>
          <w:rFonts w:cs="Arial"/>
        </w:rPr>
        <w:t>de</w:t>
      </w:r>
      <w:r w:rsidRPr="008F0FF5">
        <w:rPr>
          <w:rFonts w:cs="Arial"/>
          <w:spacing w:val="1"/>
        </w:rPr>
        <w:t xml:space="preserve"> </w:t>
      </w:r>
      <w:r w:rsidRPr="008F0FF5">
        <w:rPr>
          <w:rFonts w:cs="Arial"/>
        </w:rPr>
        <w:t>29</w:t>
      </w:r>
      <w:r w:rsidRPr="008F0FF5">
        <w:rPr>
          <w:rFonts w:cs="Arial"/>
          <w:spacing w:val="1"/>
        </w:rPr>
        <w:t xml:space="preserve"> </w:t>
      </w:r>
      <w:r w:rsidRPr="008F0FF5">
        <w:rPr>
          <w:rFonts w:cs="Arial"/>
        </w:rPr>
        <w:t>de</w:t>
      </w:r>
      <w:r w:rsidRPr="008F0FF5">
        <w:rPr>
          <w:rFonts w:cs="Arial"/>
          <w:spacing w:val="51"/>
        </w:rPr>
        <w:t xml:space="preserve"> </w:t>
      </w:r>
      <w:r w:rsidRPr="008F0FF5">
        <w:rPr>
          <w:rFonts w:cs="Arial"/>
        </w:rPr>
        <w:t>octubre,</w:t>
      </w:r>
      <w:r w:rsidRPr="008F0FF5">
        <w:rPr>
          <w:rFonts w:cs="Arial"/>
          <w:spacing w:val="13"/>
        </w:rPr>
        <w:t xml:space="preserve"> </w:t>
      </w:r>
      <w:r w:rsidRPr="008F0FF5">
        <w:rPr>
          <w:rFonts w:cs="Arial"/>
        </w:rPr>
        <w:t>por</w:t>
      </w:r>
      <w:r w:rsidRPr="008F0FF5">
        <w:rPr>
          <w:rFonts w:cs="Arial"/>
          <w:spacing w:val="13"/>
        </w:rPr>
        <w:t xml:space="preserve"> </w:t>
      </w:r>
      <w:r w:rsidRPr="008F0FF5">
        <w:rPr>
          <w:rFonts w:cs="Arial"/>
        </w:rPr>
        <w:t>el</w:t>
      </w:r>
      <w:r w:rsidRPr="008F0FF5">
        <w:rPr>
          <w:rFonts w:cs="Arial"/>
          <w:spacing w:val="11"/>
        </w:rPr>
        <w:t xml:space="preserve"> </w:t>
      </w:r>
      <w:r w:rsidRPr="008F0FF5">
        <w:rPr>
          <w:rFonts w:cs="Arial"/>
        </w:rPr>
        <w:t>que</w:t>
      </w:r>
      <w:r w:rsidRPr="008F0FF5">
        <w:rPr>
          <w:rFonts w:cs="Arial"/>
          <w:spacing w:val="12"/>
        </w:rPr>
        <w:t xml:space="preserve"> </w:t>
      </w:r>
      <w:r w:rsidRPr="008F0FF5">
        <w:rPr>
          <w:rFonts w:cs="Arial"/>
        </w:rPr>
        <w:t>se</w:t>
      </w:r>
      <w:r w:rsidRPr="008F0FF5">
        <w:rPr>
          <w:rFonts w:cs="Arial"/>
          <w:spacing w:val="12"/>
        </w:rPr>
        <w:t xml:space="preserve"> </w:t>
      </w:r>
      <w:r w:rsidRPr="008F0FF5">
        <w:rPr>
          <w:rFonts w:cs="Arial"/>
        </w:rPr>
        <w:t>establece</w:t>
      </w:r>
      <w:r w:rsidRPr="008F0FF5">
        <w:rPr>
          <w:rFonts w:cs="Arial"/>
          <w:spacing w:val="12"/>
        </w:rPr>
        <w:t xml:space="preserve"> </w:t>
      </w:r>
      <w:r w:rsidRPr="008F0FF5">
        <w:rPr>
          <w:rFonts w:cs="Arial"/>
        </w:rPr>
        <w:t>la</w:t>
      </w:r>
      <w:r w:rsidRPr="008F0FF5">
        <w:rPr>
          <w:rFonts w:cs="Arial"/>
          <w:spacing w:val="12"/>
        </w:rPr>
        <w:t xml:space="preserve"> </w:t>
      </w:r>
      <w:r w:rsidRPr="008F0FF5">
        <w:rPr>
          <w:rFonts w:cs="Arial"/>
        </w:rPr>
        <w:t>ordenación</w:t>
      </w:r>
      <w:r w:rsidRPr="008F0FF5">
        <w:rPr>
          <w:rFonts w:cs="Arial"/>
          <w:spacing w:val="12"/>
        </w:rPr>
        <w:t xml:space="preserve"> </w:t>
      </w:r>
      <w:r w:rsidRPr="008F0FF5">
        <w:rPr>
          <w:rFonts w:cs="Arial"/>
        </w:rPr>
        <w:t>de</w:t>
      </w:r>
      <w:r w:rsidRPr="008F0FF5">
        <w:rPr>
          <w:rFonts w:cs="Arial"/>
          <w:spacing w:val="12"/>
        </w:rPr>
        <w:t xml:space="preserve"> </w:t>
      </w:r>
      <w:r w:rsidRPr="008F0FF5">
        <w:rPr>
          <w:rFonts w:cs="Arial"/>
        </w:rPr>
        <w:t>las</w:t>
      </w:r>
      <w:r w:rsidRPr="008F0FF5">
        <w:rPr>
          <w:rFonts w:cs="Arial"/>
          <w:spacing w:val="12"/>
        </w:rPr>
        <w:t xml:space="preserve"> </w:t>
      </w:r>
      <w:r>
        <w:rPr>
          <w:rFonts w:cs="Arial"/>
        </w:rPr>
        <w:t>E</w:t>
      </w:r>
      <w:r w:rsidRPr="008F0FF5">
        <w:rPr>
          <w:rFonts w:cs="Arial"/>
        </w:rPr>
        <w:t>nseñanzas</w:t>
      </w:r>
      <w:r w:rsidRPr="008F0FF5">
        <w:rPr>
          <w:rFonts w:cs="Arial"/>
          <w:spacing w:val="12"/>
        </w:rPr>
        <w:t xml:space="preserve"> </w:t>
      </w:r>
      <w:r>
        <w:rPr>
          <w:rFonts w:cs="Arial"/>
        </w:rPr>
        <w:t>U</w:t>
      </w:r>
      <w:r w:rsidRPr="008F0FF5">
        <w:rPr>
          <w:rFonts w:cs="Arial"/>
        </w:rPr>
        <w:t>niversitarias</w:t>
      </w:r>
      <w:r w:rsidRPr="008F0FF5">
        <w:rPr>
          <w:rFonts w:cs="Arial"/>
          <w:spacing w:val="13"/>
        </w:rPr>
        <w:t xml:space="preserve"> </w:t>
      </w:r>
      <w:r w:rsidRPr="008F0FF5">
        <w:rPr>
          <w:rFonts w:cs="Arial"/>
        </w:rPr>
        <w:t>oficiales</w:t>
      </w:r>
      <w:r w:rsidRPr="008F0FF5">
        <w:rPr>
          <w:rFonts w:cs="Arial"/>
          <w:spacing w:val="71"/>
        </w:rPr>
        <w:t xml:space="preserve"> </w:t>
      </w:r>
      <w:r w:rsidRPr="008F0FF5">
        <w:rPr>
          <w:rFonts w:cs="Arial"/>
        </w:rPr>
        <w:t>(en ausencia de referencia a</w:t>
      </w:r>
      <w:r w:rsidRPr="008F0FF5">
        <w:rPr>
          <w:rFonts w:cs="Arial"/>
          <w:spacing w:val="1"/>
        </w:rPr>
        <w:t xml:space="preserve"> </w:t>
      </w:r>
      <w:r w:rsidRPr="008F0FF5">
        <w:rPr>
          <w:rFonts w:cs="Arial"/>
        </w:rPr>
        <w:t>las mismas en el Real Decreto 1614/2009,</w:t>
      </w:r>
      <w:r w:rsidRPr="008F0FF5">
        <w:rPr>
          <w:rFonts w:cs="Arial"/>
          <w:spacing w:val="2"/>
        </w:rPr>
        <w:t xml:space="preserve"> </w:t>
      </w:r>
      <w:r w:rsidRPr="008F0FF5">
        <w:rPr>
          <w:rFonts w:cs="Arial"/>
          <w:spacing w:val="-2"/>
        </w:rPr>
        <w:t>de</w:t>
      </w:r>
      <w:r w:rsidRPr="008F0FF5">
        <w:rPr>
          <w:rFonts w:cs="Arial"/>
        </w:rPr>
        <w:t xml:space="preserve"> 26 de octubre,</w:t>
      </w:r>
      <w:r w:rsidRPr="008F0FF5">
        <w:rPr>
          <w:rFonts w:cs="Arial"/>
          <w:spacing w:val="53"/>
        </w:rPr>
        <w:t xml:space="preserve"> </w:t>
      </w:r>
      <w:r w:rsidRPr="008F0FF5">
        <w:rPr>
          <w:rFonts w:cs="Arial"/>
        </w:rPr>
        <w:t>por</w:t>
      </w:r>
      <w:r w:rsidRPr="008F0FF5">
        <w:rPr>
          <w:rFonts w:cs="Arial"/>
          <w:spacing w:val="32"/>
        </w:rPr>
        <w:t xml:space="preserve"> </w:t>
      </w:r>
      <w:r w:rsidRPr="008F0FF5">
        <w:rPr>
          <w:rFonts w:cs="Arial"/>
        </w:rPr>
        <w:t>el</w:t>
      </w:r>
      <w:r w:rsidRPr="008F0FF5">
        <w:rPr>
          <w:rFonts w:cs="Arial"/>
          <w:spacing w:val="30"/>
        </w:rPr>
        <w:t xml:space="preserve"> </w:t>
      </w:r>
      <w:r w:rsidRPr="008F0FF5">
        <w:rPr>
          <w:rFonts w:cs="Arial"/>
        </w:rPr>
        <w:t>que</w:t>
      </w:r>
      <w:r w:rsidRPr="008F0FF5">
        <w:rPr>
          <w:rFonts w:cs="Arial"/>
          <w:spacing w:val="31"/>
        </w:rPr>
        <w:t xml:space="preserve"> </w:t>
      </w:r>
      <w:r w:rsidRPr="008F0FF5">
        <w:rPr>
          <w:rFonts w:cs="Arial"/>
        </w:rPr>
        <w:t>se</w:t>
      </w:r>
      <w:r w:rsidRPr="008F0FF5">
        <w:rPr>
          <w:rFonts w:cs="Arial"/>
          <w:spacing w:val="31"/>
        </w:rPr>
        <w:t xml:space="preserve"> </w:t>
      </w:r>
      <w:r w:rsidRPr="008F0FF5">
        <w:rPr>
          <w:rFonts w:cs="Arial"/>
        </w:rPr>
        <w:t>establece</w:t>
      </w:r>
      <w:r w:rsidRPr="008F0FF5">
        <w:rPr>
          <w:rFonts w:cs="Arial"/>
          <w:spacing w:val="31"/>
        </w:rPr>
        <w:t xml:space="preserve"> </w:t>
      </w:r>
      <w:r w:rsidRPr="008F0FF5">
        <w:rPr>
          <w:rFonts w:cs="Arial"/>
        </w:rPr>
        <w:t>la</w:t>
      </w:r>
      <w:r w:rsidRPr="008F0FF5">
        <w:rPr>
          <w:rFonts w:cs="Arial"/>
          <w:spacing w:val="31"/>
        </w:rPr>
        <w:t xml:space="preserve"> </w:t>
      </w:r>
      <w:r w:rsidRPr="008F0FF5">
        <w:rPr>
          <w:rFonts w:cs="Arial"/>
        </w:rPr>
        <w:t>ordenación</w:t>
      </w:r>
      <w:r w:rsidRPr="008F0FF5">
        <w:rPr>
          <w:rFonts w:cs="Arial"/>
          <w:spacing w:val="32"/>
        </w:rPr>
        <w:t xml:space="preserve"> </w:t>
      </w:r>
      <w:r w:rsidRPr="008F0FF5">
        <w:rPr>
          <w:rFonts w:cs="Arial"/>
        </w:rPr>
        <w:t>de</w:t>
      </w:r>
      <w:r w:rsidRPr="008F0FF5">
        <w:rPr>
          <w:rFonts w:cs="Arial"/>
          <w:spacing w:val="33"/>
        </w:rPr>
        <w:t xml:space="preserve"> </w:t>
      </w:r>
      <w:r w:rsidRPr="008F0FF5">
        <w:rPr>
          <w:rFonts w:cs="Arial"/>
        </w:rPr>
        <w:t>las</w:t>
      </w:r>
      <w:r w:rsidRPr="008F0FF5">
        <w:rPr>
          <w:rFonts w:cs="Arial"/>
          <w:spacing w:val="31"/>
        </w:rPr>
        <w:t xml:space="preserve"> </w:t>
      </w:r>
      <w:r w:rsidRPr="008F0FF5">
        <w:rPr>
          <w:rFonts w:cs="Arial"/>
        </w:rPr>
        <w:t>Enseñanzas</w:t>
      </w:r>
      <w:r w:rsidRPr="008F0FF5">
        <w:rPr>
          <w:rFonts w:cs="Arial"/>
          <w:spacing w:val="31"/>
        </w:rPr>
        <w:t xml:space="preserve"> </w:t>
      </w:r>
      <w:r w:rsidRPr="008F0FF5">
        <w:rPr>
          <w:rFonts w:cs="Arial"/>
        </w:rPr>
        <w:t>Artísticas</w:t>
      </w:r>
      <w:r w:rsidRPr="008F0FF5">
        <w:rPr>
          <w:rFonts w:cs="Arial"/>
          <w:spacing w:val="31"/>
        </w:rPr>
        <w:t xml:space="preserve"> </w:t>
      </w:r>
      <w:r w:rsidRPr="008F0FF5">
        <w:rPr>
          <w:rFonts w:cs="Arial"/>
        </w:rPr>
        <w:t>Superiores).</w:t>
      </w:r>
      <w:r w:rsidRPr="008F0FF5">
        <w:rPr>
          <w:rFonts w:cs="Arial"/>
          <w:spacing w:val="32"/>
        </w:rPr>
        <w:t xml:space="preserve"> </w:t>
      </w:r>
      <w:r w:rsidRPr="008F0FF5">
        <w:rPr>
          <w:rFonts w:cs="Arial"/>
        </w:rPr>
        <w:t>Se</w:t>
      </w:r>
      <w:r w:rsidRPr="008F0FF5">
        <w:rPr>
          <w:rFonts w:cs="Arial"/>
          <w:spacing w:val="32"/>
        </w:rPr>
        <w:t xml:space="preserve"> </w:t>
      </w:r>
      <w:r w:rsidRPr="008F0FF5">
        <w:rPr>
          <w:rFonts w:cs="Arial"/>
        </w:rPr>
        <w:t>ha</w:t>
      </w:r>
      <w:r w:rsidRPr="008F0FF5">
        <w:rPr>
          <w:rFonts w:cs="Arial"/>
          <w:spacing w:val="63"/>
        </w:rPr>
        <w:t xml:space="preserve"> </w:t>
      </w:r>
      <w:r w:rsidRPr="008F0FF5">
        <w:rPr>
          <w:rFonts w:cs="Arial"/>
        </w:rPr>
        <w:t>tenido</w:t>
      </w:r>
      <w:r w:rsidRPr="008F0FF5">
        <w:rPr>
          <w:rFonts w:cs="Arial"/>
          <w:spacing w:val="19"/>
        </w:rPr>
        <w:t xml:space="preserve"> </w:t>
      </w:r>
      <w:r w:rsidRPr="008F0FF5">
        <w:rPr>
          <w:rFonts w:cs="Arial"/>
        </w:rPr>
        <w:t>también</w:t>
      </w:r>
      <w:r w:rsidRPr="008F0FF5">
        <w:rPr>
          <w:rFonts w:cs="Arial"/>
          <w:spacing w:val="20"/>
        </w:rPr>
        <w:t xml:space="preserve"> </w:t>
      </w:r>
      <w:r w:rsidRPr="008F0FF5">
        <w:rPr>
          <w:rFonts w:cs="Arial"/>
        </w:rPr>
        <w:t>una</w:t>
      </w:r>
      <w:r w:rsidRPr="008F0FF5">
        <w:rPr>
          <w:rFonts w:cs="Arial"/>
          <w:spacing w:val="19"/>
        </w:rPr>
        <w:t xml:space="preserve"> </w:t>
      </w:r>
      <w:r w:rsidRPr="008F0FF5">
        <w:rPr>
          <w:rFonts w:cs="Arial"/>
        </w:rPr>
        <w:t>especial</w:t>
      </w:r>
      <w:r w:rsidRPr="008F0FF5">
        <w:rPr>
          <w:rFonts w:cs="Arial"/>
          <w:spacing w:val="19"/>
        </w:rPr>
        <w:t xml:space="preserve"> </w:t>
      </w:r>
      <w:r w:rsidRPr="008F0FF5">
        <w:rPr>
          <w:rFonts w:cs="Arial"/>
        </w:rPr>
        <w:t>consideración</w:t>
      </w:r>
      <w:r w:rsidRPr="008F0FF5">
        <w:rPr>
          <w:rFonts w:cs="Arial"/>
          <w:spacing w:val="40"/>
        </w:rPr>
        <w:t xml:space="preserve"> </w:t>
      </w:r>
      <w:r w:rsidRPr="008F0FF5">
        <w:rPr>
          <w:rFonts w:cs="Arial"/>
        </w:rPr>
        <w:t>con</w:t>
      </w:r>
      <w:r w:rsidRPr="008F0FF5">
        <w:rPr>
          <w:rFonts w:cs="Arial"/>
          <w:spacing w:val="22"/>
        </w:rPr>
        <w:t xml:space="preserve"> </w:t>
      </w:r>
      <w:r w:rsidRPr="008F0FF5">
        <w:rPr>
          <w:rFonts w:cs="Arial"/>
        </w:rPr>
        <w:t>las</w:t>
      </w:r>
      <w:r w:rsidRPr="008F0FF5">
        <w:rPr>
          <w:rFonts w:cs="Arial"/>
          <w:spacing w:val="19"/>
        </w:rPr>
        <w:t xml:space="preserve"> </w:t>
      </w:r>
      <w:r w:rsidRPr="008F0FF5">
        <w:rPr>
          <w:rFonts w:cs="Arial"/>
        </w:rPr>
        <w:t>competencias</w:t>
      </w:r>
      <w:r w:rsidRPr="008F0FF5">
        <w:rPr>
          <w:rFonts w:cs="Arial"/>
          <w:spacing w:val="19"/>
        </w:rPr>
        <w:t xml:space="preserve"> </w:t>
      </w:r>
      <w:r w:rsidRPr="008F0FF5">
        <w:rPr>
          <w:rFonts w:cs="Arial"/>
        </w:rPr>
        <w:t>reseñadas</w:t>
      </w:r>
      <w:r w:rsidRPr="008F0FF5">
        <w:rPr>
          <w:rFonts w:cs="Arial"/>
          <w:spacing w:val="19"/>
        </w:rPr>
        <w:t xml:space="preserve"> </w:t>
      </w:r>
      <w:r w:rsidRPr="008F0FF5">
        <w:rPr>
          <w:rFonts w:cs="Arial"/>
        </w:rPr>
        <w:t>en</w:t>
      </w:r>
      <w:r w:rsidRPr="008F0FF5">
        <w:rPr>
          <w:rFonts w:cs="Arial"/>
          <w:spacing w:val="19"/>
        </w:rPr>
        <w:t xml:space="preserve"> </w:t>
      </w:r>
      <w:r w:rsidRPr="008F0FF5">
        <w:rPr>
          <w:rFonts w:cs="Arial"/>
        </w:rPr>
        <w:t>el</w:t>
      </w:r>
      <w:r w:rsidRPr="008F0FF5">
        <w:rPr>
          <w:rFonts w:cs="Arial"/>
          <w:spacing w:val="19"/>
        </w:rPr>
        <w:t xml:space="preserve"> </w:t>
      </w:r>
      <w:r w:rsidRPr="008F0FF5">
        <w:rPr>
          <w:rFonts w:cs="Arial"/>
        </w:rPr>
        <w:t>Real</w:t>
      </w:r>
      <w:r w:rsidRPr="008F0FF5">
        <w:rPr>
          <w:rFonts w:cs="Arial"/>
          <w:spacing w:val="71"/>
        </w:rPr>
        <w:t xml:space="preserve"> </w:t>
      </w:r>
      <w:r w:rsidRPr="008F0FF5">
        <w:rPr>
          <w:rFonts w:cs="Arial"/>
        </w:rPr>
        <w:t>Decreto</w:t>
      </w:r>
      <w:r w:rsidRPr="008F0FF5">
        <w:rPr>
          <w:rFonts w:cs="Arial"/>
          <w:spacing w:val="53"/>
        </w:rPr>
        <w:t xml:space="preserve"> </w:t>
      </w:r>
      <w:r w:rsidRPr="008F0FF5">
        <w:rPr>
          <w:rFonts w:cs="Arial"/>
        </w:rPr>
        <w:t>635/2010</w:t>
      </w:r>
      <w:r w:rsidRPr="008F0FF5">
        <w:rPr>
          <w:rFonts w:cs="Arial"/>
          <w:spacing w:val="52"/>
        </w:rPr>
        <w:t xml:space="preserve"> </w:t>
      </w:r>
      <w:r w:rsidRPr="008F0FF5">
        <w:rPr>
          <w:rFonts w:cs="Arial"/>
        </w:rPr>
        <w:t>de</w:t>
      </w:r>
      <w:r w:rsidRPr="008F0FF5">
        <w:rPr>
          <w:rFonts w:cs="Arial"/>
          <w:spacing w:val="50"/>
        </w:rPr>
        <w:t xml:space="preserve"> </w:t>
      </w:r>
      <w:r w:rsidRPr="008F0FF5">
        <w:rPr>
          <w:rFonts w:cs="Arial"/>
        </w:rPr>
        <w:t>14</w:t>
      </w:r>
      <w:r w:rsidRPr="008F0FF5">
        <w:rPr>
          <w:rFonts w:cs="Arial"/>
          <w:spacing w:val="53"/>
        </w:rPr>
        <w:t xml:space="preserve"> </w:t>
      </w:r>
      <w:r w:rsidRPr="008F0FF5">
        <w:rPr>
          <w:rFonts w:cs="Arial"/>
        </w:rPr>
        <w:t>de</w:t>
      </w:r>
      <w:r w:rsidRPr="008F0FF5">
        <w:rPr>
          <w:rFonts w:cs="Arial"/>
          <w:spacing w:val="53"/>
        </w:rPr>
        <w:t xml:space="preserve"> </w:t>
      </w:r>
      <w:r w:rsidRPr="008F0FF5">
        <w:rPr>
          <w:rFonts w:cs="Arial"/>
        </w:rPr>
        <w:t>mayo,</w:t>
      </w:r>
      <w:r w:rsidRPr="008F0FF5">
        <w:rPr>
          <w:rFonts w:cs="Arial"/>
          <w:spacing w:val="54"/>
        </w:rPr>
        <w:t xml:space="preserve"> </w:t>
      </w:r>
      <w:r w:rsidRPr="008F0FF5">
        <w:rPr>
          <w:rFonts w:cs="Arial"/>
          <w:spacing w:val="-2"/>
        </w:rPr>
        <w:t>por</w:t>
      </w:r>
      <w:r w:rsidRPr="008F0FF5">
        <w:rPr>
          <w:rFonts w:cs="Arial"/>
          <w:spacing w:val="55"/>
        </w:rPr>
        <w:t xml:space="preserve"> </w:t>
      </w:r>
      <w:r w:rsidRPr="008F0FF5">
        <w:rPr>
          <w:rFonts w:cs="Arial"/>
        </w:rPr>
        <w:t>el</w:t>
      </w:r>
      <w:r w:rsidRPr="008F0FF5">
        <w:rPr>
          <w:rFonts w:cs="Arial"/>
          <w:spacing w:val="49"/>
        </w:rPr>
        <w:t xml:space="preserve"> </w:t>
      </w:r>
      <w:r w:rsidRPr="008F0FF5">
        <w:rPr>
          <w:rFonts w:cs="Arial"/>
        </w:rPr>
        <w:t>que</w:t>
      </w:r>
      <w:r w:rsidRPr="008F0FF5">
        <w:rPr>
          <w:rFonts w:cs="Arial"/>
          <w:spacing w:val="53"/>
        </w:rPr>
        <w:t xml:space="preserve"> </w:t>
      </w:r>
      <w:r w:rsidRPr="008F0FF5">
        <w:rPr>
          <w:rFonts w:cs="Arial"/>
        </w:rPr>
        <w:t>se</w:t>
      </w:r>
      <w:r w:rsidRPr="008F0FF5">
        <w:rPr>
          <w:rFonts w:cs="Arial"/>
          <w:spacing w:val="53"/>
        </w:rPr>
        <w:t xml:space="preserve"> </w:t>
      </w:r>
      <w:r w:rsidRPr="008F0FF5">
        <w:rPr>
          <w:rFonts w:cs="Arial"/>
        </w:rPr>
        <w:t>regula</w:t>
      </w:r>
      <w:r w:rsidRPr="008F0FF5">
        <w:rPr>
          <w:rFonts w:cs="Arial"/>
          <w:spacing w:val="53"/>
        </w:rPr>
        <w:t xml:space="preserve"> </w:t>
      </w:r>
      <w:r w:rsidRPr="008F0FF5">
        <w:rPr>
          <w:rFonts w:cs="Arial"/>
        </w:rPr>
        <w:t>el</w:t>
      </w:r>
      <w:r w:rsidRPr="008F0FF5">
        <w:rPr>
          <w:rFonts w:cs="Arial"/>
          <w:spacing w:val="52"/>
        </w:rPr>
        <w:t xml:space="preserve"> </w:t>
      </w:r>
      <w:r w:rsidRPr="008F0FF5">
        <w:rPr>
          <w:rFonts w:cs="Arial"/>
          <w:spacing w:val="-2"/>
        </w:rPr>
        <w:t>contenido</w:t>
      </w:r>
      <w:r w:rsidRPr="008F0FF5">
        <w:rPr>
          <w:rFonts w:cs="Arial"/>
          <w:spacing w:val="54"/>
        </w:rPr>
        <w:t xml:space="preserve"> </w:t>
      </w:r>
      <w:r w:rsidRPr="008F0FF5">
        <w:rPr>
          <w:rFonts w:cs="Arial"/>
        </w:rPr>
        <w:t>básico</w:t>
      </w:r>
      <w:r w:rsidRPr="008F0FF5">
        <w:rPr>
          <w:rFonts w:cs="Arial"/>
          <w:spacing w:val="53"/>
        </w:rPr>
        <w:t xml:space="preserve"> </w:t>
      </w:r>
      <w:r w:rsidRPr="008F0FF5">
        <w:rPr>
          <w:rFonts w:cs="Arial"/>
        </w:rPr>
        <w:t>de</w:t>
      </w:r>
      <w:r w:rsidRPr="008F0FF5">
        <w:rPr>
          <w:rFonts w:cs="Arial"/>
          <w:spacing w:val="53"/>
        </w:rPr>
        <w:t xml:space="preserve"> </w:t>
      </w:r>
      <w:r w:rsidRPr="008F0FF5">
        <w:rPr>
          <w:rFonts w:cs="Arial"/>
        </w:rPr>
        <w:t>las</w:t>
      </w:r>
      <w:r w:rsidRPr="008F0FF5">
        <w:rPr>
          <w:rFonts w:cs="Arial"/>
          <w:spacing w:val="55"/>
        </w:rPr>
        <w:t xml:space="preserve"> </w:t>
      </w:r>
      <w:r w:rsidRPr="008F0FF5">
        <w:rPr>
          <w:rFonts w:cs="Arial"/>
        </w:rPr>
        <w:t>Enseñanzas</w:t>
      </w:r>
      <w:r w:rsidRPr="008F0FF5">
        <w:rPr>
          <w:rFonts w:cs="Arial"/>
          <w:spacing w:val="29"/>
        </w:rPr>
        <w:t xml:space="preserve"> </w:t>
      </w:r>
      <w:r w:rsidRPr="008F0FF5">
        <w:rPr>
          <w:rFonts w:cs="Arial"/>
        </w:rPr>
        <w:t>Artísticas</w:t>
      </w:r>
      <w:r w:rsidRPr="008F0FF5">
        <w:rPr>
          <w:rFonts w:cs="Arial"/>
          <w:spacing w:val="30"/>
        </w:rPr>
        <w:t xml:space="preserve"> </w:t>
      </w:r>
      <w:r w:rsidRPr="008F0FF5">
        <w:rPr>
          <w:rFonts w:cs="Arial"/>
        </w:rPr>
        <w:t>Superiores</w:t>
      </w:r>
      <w:r w:rsidRPr="008F0FF5">
        <w:rPr>
          <w:rFonts w:cs="Arial"/>
          <w:spacing w:val="29"/>
        </w:rPr>
        <w:t xml:space="preserve"> </w:t>
      </w:r>
      <w:r w:rsidRPr="008F0FF5">
        <w:rPr>
          <w:rFonts w:cs="Arial"/>
        </w:rPr>
        <w:t>de</w:t>
      </w:r>
      <w:r w:rsidRPr="008F0FF5">
        <w:rPr>
          <w:rFonts w:cs="Arial"/>
          <w:spacing w:val="29"/>
        </w:rPr>
        <w:t xml:space="preserve"> </w:t>
      </w:r>
      <w:r w:rsidRPr="008F0FF5">
        <w:rPr>
          <w:rFonts w:cs="Arial"/>
        </w:rPr>
        <w:t>Música,</w:t>
      </w:r>
      <w:r w:rsidRPr="008F0FF5">
        <w:rPr>
          <w:rFonts w:cs="Arial"/>
          <w:spacing w:val="38"/>
        </w:rPr>
        <w:t xml:space="preserve"> </w:t>
      </w:r>
      <w:r w:rsidRPr="008F0FF5">
        <w:rPr>
          <w:rFonts w:cs="Arial"/>
        </w:rPr>
        <w:t>para</w:t>
      </w:r>
      <w:r w:rsidRPr="008F0FF5">
        <w:rPr>
          <w:rFonts w:cs="Arial"/>
          <w:spacing w:val="36"/>
        </w:rPr>
        <w:t xml:space="preserve"> </w:t>
      </w:r>
      <w:r w:rsidRPr="008F0FF5">
        <w:rPr>
          <w:rFonts w:cs="Arial"/>
        </w:rPr>
        <w:t>asegurar</w:t>
      </w:r>
      <w:r w:rsidRPr="008F0FF5">
        <w:rPr>
          <w:rFonts w:cs="Arial"/>
          <w:spacing w:val="37"/>
        </w:rPr>
        <w:t xml:space="preserve"> </w:t>
      </w:r>
      <w:r w:rsidRPr="008F0FF5">
        <w:rPr>
          <w:rFonts w:cs="Arial"/>
        </w:rPr>
        <w:t>el</w:t>
      </w:r>
      <w:r w:rsidRPr="008F0FF5">
        <w:rPr>
          <w:rFonts w:cs="Arial"/>
          <w:spacing w:val="35"/>
        </w:rPr>
        <w:t xml:space="preserve"> </w:t>
      </w:r>
      <w:r w:rsidRPr="008F0FF5">
        <w:rPr>
          <w:rFonts w:cs="Arial"/>
        </w:rPr>
        <w:t>adecuado</w:t>
      </w:r>
      <w:r w:rsidRPr="008F0FF5">
        <w:rPr>
          <w:rFonts w:cs="Arial"/>
          <w:spacing w:val="36"/>
        </w:rPr>
        <w:t xml:space="preserve"> </w:t>
      </w:r>
      <w:r w:rsidRPr="008F0FF5">
        <w:rPr>
          <w:rFonts w:cs="Arial"/>
        </w:rPr>
        <w:t>nivel</w:t>
      </w:r>
      <w:r w:rsidRPr="008F0FF5">
        <w:rPr>
          <w:rFonts w:cs="Arial"/>
          <w:spacing w:val="40"/>
        </w:rPr>
        <w:t xml:space="preserve"> </w:t>
      </w:r>
      <w:r w:rsidRPr="008F0FF5">
        <w:rPr>
          <w:rFonts w:cs="Arial"/>
        </w:rPr>
        <w:t>y</w:t>
      </w:r>
      <w:r w:rsidRPr="008F0FF5">
        <w:rPr>
          <w:rFonts w:cs="Arial"/>
          <w:spacing w:val="37"/>
        </w:rPr>
        <w:t xml:space="preserve"> </w:t>
      </w:r>
      <w:r w:rsidRPr="008F0FF5">
        <w:rPr>
          <w:rFonts w:cs="Arial"/>
        </w:rPr>
        <w:t>coherencia</w:t>
      </w:r>
      <w:r w:rsidRPr="008F0FF5">
        <w:rPr>
          <w:rFonts w:cs="Arial"/>
          <w:spacing w:val="36"/>
        </w:rPr>
        <w:t xml:space="preserve"> </w:t>
      </w:r>
      <w:r w:rsidRPr="008F0FF5">
        <w:rPr>
          <w:rFonts w:cs="Arial"/>
        </w:rPr>
        <w:t>del</w:t>
      </w:r>
      <w:r w:rsidRPr="008F0FF5">
        <w:rPr>
          <w:rFonts w:cs="Arial"/>
          <w:spacing w:val="41"/>
        </w:rPr>
        <w:t xml:space="preserve"> </w:t>
      </w:r>
      <w:r w:rsidRPr="008F0FF5">
        <w:rPr>
          <w:rFonts w:cs="Arial"/>
        </w:rPr>
        <w:t>Máster</w:t>
      </w:r>
      <w:r w:rsidRPr="008F0FF5">
        <w:rPr>
          <w:rFonts w:cs="Arial"/>
          <w:spacing w:val="38"/>
        </w:rPr>
        <w:t xml:space="preserve"> </w:t>
      </w:r>
      <w:r w:rsidRPr="008F0FF5">
        <w:rPr>
          <w:rFonts w:cs="Arial"/>
        </w:rPr>
        <w:t>con</w:t>
      </w:r>
      <w:r w:rsidRPr="008F0FF5">
        <w:rPr>
          <w:rFonts w:cs="Arial"/>
          <w:spacing w:val="36"/>
        </w:rPr>
        <w:t xml:space="preserve"> </w:t>
      </w:r>
      <w:r w:rsidRPr="008F0FF5">
        <w:rPr>
          <w:rFonts w:cs="Arial"/>
        </w:rPr>
        <w:t>la</w:t>
      </w:r>
      <w:r w:rsidRPr="008F0FF5">
        <w:rPr>
          <w:rFonts w:cs="Arial"/>
          <w:spacing w:val="36"/>
        </w:rPr>
        <w:t xml:space="preserve"> </w:t>
      </w:r>
      <w:r w:rsidRPr="008F0FF5">
        <w:rPr>
          <w:rFonts w:cs="Arial"/>
        </w:rPr>
        <w:t>formación</w:t>
      </w:r>
      <w:r w:rsidRPr="008F0FF5">
        <w:rPr>
          <w:rFonts w:cs="Arial"/>
          <w:spacing w:val="75"/>
        </w:rPr>
        <w:t xml:space="preserve"> </w:t>
      </w:r>
      <w:r w:rsidRPr="008F0FF5">
        <w:rPr>
          <w:rFonts w:cs="Arial"/>
        </w:rPr>
        <w:t>precedente</w:t>
      </w:r>
      <w:r w:rsidRPr="008F0FF5">
        <w:rPr>
          <w:rFonts w:cs="Arial"/>
          <w:spacing w:val="-2"/>
        </w:rPr>
        <w:t xml:space="preserve"> </w:t>
      </w:r>
      <w:r w:rsidRPr="008F0FF5">
        <w:rPr>
          <w:rFonts w:cs="Arial"/>
        </w:rPr>
        <w:t>de nivel de</w:t>
      </w:r>
      <w:r w:rsidRPr="008F0FF5">
        <w:rPr>
          <w:rFonts w:cs="Arial"/>
          <w:spacing w:val="-2"/>
        </w:rPr>
        <w:t xml:space="preserve"> </w:t>
      </w:r>
      <w:r w:rsidRPr="008F0FF5">
        <w:rPr>
          <w:rFonts w:cs="Arial"/>
        </w:rPr>
        <w:t>grado.</w:t>
      </w:r>
    </w:p>
    <w:p w14:paraId="76203143" w14:textId="77777777" w:rsidR="00232537" w:rsidRPr="008F0FF5" w:rsidRDefault="00232537" w:rsidP="00232537">
      <w:pPr>
        <w:pStyle w:val="Textoindependiente"/>
        <w:ind w:left="0" w:firstLine="0"/>
      </w:pPr>
    </w:p>
    <w:p w14:paraId="4C0EC3D6" w14:textId="77777777" w:rsidR="00232537" w:rsidRPr="008F0FF5" w:rsidRDefault="00232537" w:rsidP="00232537">
      <w:pPr>
        <w:pStyle w:val="Ttulo2"/>
        <w:rPr>
          <w:rFonts w:asciiTheme="minorHAnsi" w:hAnsiTheme="minorHAnsi" w:cs="Arial"/>
        </w:rPr>
      </w:pPr>
      <w:bookmarkStart w:id="23" w:name="bookmark27"/>
      <w:bookmarkStart w:id="24" w:name="_Toc483261694"/>
      <w:bookmarkEnd w:id="23"/>
      <w:r w:rsidRPr="008F0FF5">
        <w:rPr>
          <w:rFonts w:asciiTheme="minorHAnsi" w:hAnsiTheme="minorHAnsi" w:cs="Arial"/>
        </w:rPr>
        <w:t>3.1  Competencias generales</w:t>
      </w:r>
      <w:r w:rsidRPr="008F0FF5">
        <w:rPr>
          <w:rFonts w:asciiTheme="minorHAnsi" w:hAnsiTheme="minorHAnsi" w:cs="Arial"/>
          <w:spacing w:val="2"/>
        </w:rPr>
        <w:t xml:space="preserve"> </w:t>
      </w:r>
      <w:r>
        <w:rPr>
          <w:rFonts w:asciiTheme="minorHAnsi" w:hAnsiTheme="minorHAnsi" w:cs="Arial"/>
        </w:rPr>
        <w:t>del T</w:t>
      </w:r>
      <w:r w:rsidRPr="008F0FF5">
        <w:rPr>
          <w:rFonts w:asciiTheme="minorHAnsi" w:hAnsiTheme="minorHAnsi" w:cs="Arial"/>
        </w:rPr>
        <w:t>ítulo de Máster:</w:t>
      </w:r>
      <w:bookmarkEnd w:id="24"/>
    </w:p>
    <w:p w14:paraId="6D7BC32E" w14:textId="77777777" w:rsidR="00232537" w:rsidRPr="008F0FF5" w:rsidRDefault="00232537" w:rsidP="00232537">
      <w:pPr>
        <w:rPr>
          <w:rFonts w:cs="Arial"/>
        </w:rPr>
      </w:pPr>
      <w:r w:rsidRPr="008F0FF5">
        <w:rPr>
          <w:rFonts w:cs="Arial"/>
        </w:rPr>
        <w:t>Los</w:t>
      </w:r>
      <w:r w:rsidRPr="008F0FF5">
        <w:rPr>
          <w:rFonts w:cs="Arial"/>
          <w:spacing w:val="45"/>
        </w:rPr>
        <w:t xml:space="preserve"> </w:t>
      </w:r>
      <w:r w:rsidRPr="008F0FF5">
        <w:rPr>
          <w:rFonts w:cs="Arial"/>
        </w:rPr>
        <w:t>estudiantes,</w:t>
      </w:r>
      <w:r w:rsidRPr="008F0FF5">
        <w:rPr>
          <w:rFonts w:cs="Arial"/>
          <w:spacing w:val="44"/>
        </w:rPr>
        <w:t xml:space="preserve"> </w:t>
      </w:r>
      <w:r w:rsidRPr="008F0FF5">
        <w:rPr>
          <w:rFonts w:cs="Arial"/>
        </w:rPr>
        <w:t>una</w:t>
      </w:r>
      <w:r w:rsidRPr="008F0FF5">
        <w:rPr>
          <w:rFonts w:cs="Arial"/>
          <w:spacing w:val="42"/>
        </w:rPr>
        <w:t xml:space="preserve"> </w:t>
      </w:r>
      <w:r w:rsidRPr="008F0FF5">
        <w:rPr>
          <w:rFonts w:cs="Arial"/>
        </w:rPr>
        <w:t>vez</w:t>
      </w:r>
      <w:r w:rsidRPr="008F0FF5">
        <w:rPr>
          <w:rFonts w:cs="Arial"/>
          <w:spacing w:val="42"/>
        </w:rPr>
        <w:t xml:space="preserve"> </w:t>
      </w:r>
      <w:r w:rsidRPr="008F0FF5">
        <w:rPr>
          <w:rFonts w:cs="Arial"/>
        </w:rPr>
        <w:t>finalizado</w:t>
      </w:r>
      <w:r w:rsidRPr="008F0FF5">
        <w:rPr>
          <w:rFonts w:cs="Arial"/>
          <w:spacing w:val="44"/>
        </w:rPr>
        <w:t xml:space="preserve"> </w:t>
      </w:r>
      <w:r w:rsidRPr="008F0FF5">
        <w:rPr>
          <w:rFonts w:cs="Arial"/>
        </w:rPr>
        <w:t>el</w:t>
      </w:r>
      <w:r w:rsidRPr="008F0FF5">
        <w:rPr>
          <w:rFonts w:cs="Arial"/>
          <w:spacing w:val="44"/>
        </w:rPr>
        <w:t xml:space="preserve"> </w:t>
      </w:r>
      <w:r w:rsidRPr="008F0FF5">
        <w:rPr>
          <w:rFonts w:cs="Arial"/>
        </w:rPr>
        <w:t>programa</w:t>
      </w:r>
      <w:r w:rsidRPr="008F0FF5">
        <w:rPr>
          <w:rFonts w:cs="Arial"/>
          <w:spacing w:val="41"/>
        </w:rPr>
        <w:t xml:space="preserve"> </w:t>
      </w:r>
      <w:r w:rsidRPr="008F0FF5">
        <w:rPr>
          <w:rFonts w:cs="Arial"/>
        </w:rPr>
        <w:t>formativo</w:t>
      </w:r>
      <w:r w:rsidRPr="008F0FF5">
        <w:rPr>
          <w:rFonts w:cs="Arial"/>
          <w:spacing w:val="44"/>
        </w:rPr>
        <w:t xml:space="preserve"> </w:t>
      </w:r>
      <w:r w:rsidRPr="008F0FF5">
        <w:rPr>
          <w:rFonts w:cs="Arial"/>
        </w:rPr>
        <w:t>del</w:t>
      </w:r>
      <w:r w:rsidRPr="008F0FF5">
        <w:rPr>
          <w:rFonts w:cs="Arial"/>
          <w:spacing w:val="47"/>
        </w:rPr>
        <w:t xml:space="preserve"> </w:t>
      </w:r>
      <w:r w:rsidRPr="008F0FF5">
        <w:rPr>
          <w:rFonts w:cs="Arial"/>
          <w:i/>
        </w:rPr>
        <w:t>Máster</w:t>
      </w:r>
      <w:r w:rsidRPr="008F0FF5">
        <w:rPr>
          <w:rFonts w:cs="Arial"/>
          <w:i/>
          <w:spacing w:val="2"/>
        </w:rPr>
        <w:t xml:space="preserve"> </w:t>
      </w:r>
      <w:r w:rsidRPr="008F0FF5">
        <w:rPr>
          <w:rFonts w:cs="Arial"/>
          <w:i/>
        </w:rPr>
        <w:t>en Enseñ</w:t>
      </w:r>
      <w:r>
        <w:rPr>
          <w:rFonts w:cs="Arial"/>
          <w:i/>
        </w:rPr>
        <w:t>anzas Artísticas de Creación e i</w:t>
      </w:r>
      <w:r w:rsidRPr="008F0FF5">
        <w:rPr>
          <w:rFonts w:cs="Arial"/>
          <w:i/>
        </w:rPr>
        <w:t>nterpretación</w:t>
      </w:r>
      <w:r>
        <w:rPr>
          <w:rFonts w:cs="Arial"/>
          <w:i/>
        </w:rPr>
        <w:t>,</w:t>
      </w:r>
      <w:r w:rsidRPr="008F0FF5">
        <w:rPr>
          <w:rFonts w:cs="Arial"/>
          <w:i/>
        </w:rPr>
        <w:t xml:space="preserve"> y </w:t>
      </w:r>
      <w:r>
        <w:rPr>
          <w:rFonts w:cs="Arial"/>
          <w:i/>
        </w:rPr>
        <w:t>nuevas t</w:t>
      </w:r>
      <w:r w:rsidRPr="008F0FF5">
        <w:rPr>
          <w:rFonts w:cs="Arial"/>
          <w:i/>
        </w:rPr>
        <w:t>ecnologías</w:t>
      </w:r>
      <w:r>
        <w:rPr>
          <w:rFonts w:cs="Arial"/>
          <w:i/>
        </w:rPr>
        <w:t xml:space="preserve"> en la música</w:t>
      </w:r>
      <w:r w:rsidRPr="008F0FF5">
        <w:rPr>
          <w:rFonts w:cs="Arial"/>
        </w:rPr>
        <w:t>,</w:t>
      </w:r>
      <w:r w:rsidRPr="008F0FF5">
        <w:rPr>
          <w:rFonts w:cs="Arial"/>
          <w:spacing w:val="2"/>
        </w:rPr>
        <w:t xml:space="preserve"> </w:t>
      </w:r>
      <w:r w:rsidRPr="008F0FF5">
        <w:rPr>
          <w:rFonts w:cs="Arial"/>
        </w:rPr>
        <w:t>deben:</w:t>
      </w:r>
    </w:p>
    <w:p w14:paraId="3FFB9EC4" w14:textId="77777777" w:rsidR="00232537" w:rsidRPr="008F0FF5" w:rsidRDefault="00232537" w:rsidP="00232537">
      <w:pPr>
        <w:rPr>
          <w:rFonts w:cs="Arial"/>
        </w:rPr>
      </w:pPr>
    </w:p>
    <w:p w14:paraId="3306A423" w14:textId="77777777" w:rsidR="00232537" w:rsidRPr="008F0FF5" w:rsidRDefault="00232537" w:rsidP="00232537">
      <w:pPr>
        <w:rPr>
          <w:rFonts w:cs="Arial"/>
        </w:rPr>
      </w:pPr>
      <w:r w:rsidRPr="008F0FF5">
        <w:rPr>
          <w:rFonts w:cs="Arial"/>
        </w:rPr>
        <w:t>CG1)</w:t>
      </w:r>
      <w:r w:rsidRPr="008F0FF5">
        <w:rPr>
          <w:rFonts w:cs="Arial"/>
          <w:spacing w:val="3"/>
        </w:rPr>
        <w:t xml:space="preserve"> </w:t>
      </w:r>
      <w:r>
        <w:rPr>
          <w:rFonts w:cs="Arial"/>
          <w:spacing w:val="3"/>
        </w:rPr>
        <w:t xml:space="preserve"> </w:t>
      </w:r>
      <w:r w:rsidRPr="008F0FF5">
        <w:rPr>
          <w:rFonts w:cs="Arial"/>
        </w:rPr>
        <w:t>Haber</w:t>
      </w:r>
      <w:r w:rsidRPr="008F0FF5">
        <w:rPr>
          <w:rFonts w:cs="Arial"/>
          <w:spacing w:val="2"/>
        </w:rPr>
        <w:t xml:space="preserve"> </w:t>
      </w:r>
      <w:r w:rsidRPr="008F0FF5">
        <w:rPr>
          <w:rFonts w:cs="Arial"/>
        </w:rPr>
        <w:t>adquirido</w:t>
      </w:r>
      <w:r w:rsidRPr="008F0FF5">
        <w:rPr>
          <w:rFonts w:cs="Arial"/>
          <w:spacing w:val="2"/>
        </w:rPr>
        <w:t xml:space="preserve"> </w:t>
      </w:r>
      <w:r w:rsidRPr="008F0FF5">
        <w:rPr>
          <w:rFonts w:cs="Arial"/>
        </w:rPr>
        <w:t>conocimientos</w:t>
      </w:r>
      <w:r w:rsidRPr="008F0FF5">
        <w:rPr>
          <w:rFonts w:cs="Arial"/>
          <w:spacing w:val="2"/>
        </w:rPr>
        <w:t xml:space="preserve"> </w:t>
      </w:r>
      <w:r w:rsidRPr="008F0FF5">
        <w:rPr>
          <w:rFonts w:cs="Arial"/>
        </w:rPr>
        <w:t>avanzados</w:t>
      </w:r>
      <w:r w:rsidRPr="008F0FF5">
        <w:rPr>
          <w:rFonts w:cs="Arial"/>
          <w:spacing w:val="2"/>
        </w:rPr>
        <w:t xml:space="preserve"> </w:t>
      </w:r>
      <w:r w:rsidRPr="008F0FF5">
        <w:rPr>
          <w:rFonts w:cs="Arial"/>
        </w:rPr>
        <w:t>y</w:t>
      </w:r>
      <w:r w:rsidRPr="008F0FF5">
        <w:rPr>
          <w:rFonts w:cs="Arial"/>
          <w:spacing w:val="60"/>
        </w:rPr>
        <w:t xml:space="preserve"> </w:t>
      </w:r>
      <w:r w:rsidRPr="008F0FF5">
        <w:rPr>
          <w:rFonts w:cs="Arial"/>
        </w:rPr>
        <w:t>demostrado</w:t>
      </w:r>
      <w:r w:rsidRPr="008F0FF5">
        <w:rPr>
          <w:rFonts w:cs="Arial"/>
          <w:spacing w:val="4"/>
        </w:rPr>
        <w:t xml:space="preserve"> </w:t>
      </w:r>
      <w:r w:rsidRPr="008F0FF5">
        <w:rPr>
          <w:rFonts w:cs="Arial"/>
        </w:rPr>
        <w:t>una</w:t>
      </w:r>
      <w:r w:rsidRPr="008F0FF5">
        <w:rPr>
          <w:rFonts w:cs="Arial"/>
          <w:spacing w:val="60"/>
        </w:rPr>
        <w:t xml:space="preserve"> </w:t>
      </w:r>
      <w:r w:rsidRPr="008F0FF5">
        <w:rPr>
          <w:rFonts w:cs="Arial"/>
        </w:rPr>
        <w:t>comprensión</w:t>
      </w:r>
      <w:r w:rsidRPr="008F0FF5">
        <w:rPr>
          <w:rFonts w:cs="Arial"/>
          <w:spacing w:val="59"/>
        </w:rPr>
        <w:t xml:space="preserve"> </w:t>
      </w:r>
      <w:r w:rsidRPr="008F0FF5">
        <w:rPr>
          <w:rFonts w:cs="Arial"/>
        </w:rPr>
        <w:t>detallada</w:t>
      </w:r>
      <w:r w:rsidRPr="008F0FF5">
        <w:rPr>
          <w:rFonts w:cs="Arial"/>
          <w:spacing w:val="31"/>
        </w:rPr>
        <w:t xml:space="preserve"> </w:t>
      </w:r>
      <w:r w:rsidRPr="008F0FF5">
        <w:rPr>
          <w:rFonts w:cs="Arial"/>
        </w:rPr>
        <w:t>y</w:t>
      </w:r>
      <w:r w:rsidRPr="008F0FF5">
        <w:rPr>
          <w:rFonts w:cs="Arial"/>
          <w:spacing w:val="32"/>
        </w:rPr>
        <w:t xml:space="preserve"> </w:t>
      </w:r>
      <w:r w:rsidRPr="008F0FF5">
        <w:rPr>
          <w:rFonts w:cs="Arial"/>
        </w:rPr>
        <w:t>fundamentada</w:t>
      </w:r>
      <w:r w:rsidRPr="008F0FF5">
        <w:rPr>
          <w:rFonts w:cs="Arial"/>
          <w:spacing w:val="32"/>
        </w:rPr>
        <w:t xml:space="preserve"> </w:t>
      </w:r>
      <w:r w:rsidRPr="008F0FF5">
        <w:rPr>
          <w:rFonts w:cs="Arial"/>
        </w:rPr>
        <w:t>de</w:t>
      </w:r>
      <w:r w:rsidRPr="008F0FF5">
        <w:rPr>
          <w:rFonts w:cs="Arial"/>
          <w:spacing w:val="31"/>
        </w:rPr>
        <w:t xml:space="preserve"> </w:t>
      </w:r>
      <w:r w:rsidRPr="008F0FF5">
        <w:rPr>
          <w:rFonts w:cs="Arial"/>
        </w:rPr>
        <w:t>los</w:t>
      </w:r>
      <w:r w:rsidRPr="008F0FF5">
        <w:rPr>
          <w:rFonts w:cs="Arial"/>
          <w:spacing w:val="31"/>
        </w:rPr>
        <w:t xml:space="preserve"> </w:t>
      </w:r>
      <w:r w:rsidRPr="008F0FF5">
        <w:rPr>
          <w:rFonts w:cs="Arial"/>
        </w:rPr>
        <w:t>aspectos</w:t>
      </w:r>
      <w:r w:rsidRPr="008F0FF5">
        <w:rPr>
          <w:rFonts w:cs="Arial"/>
          <w:spacing w:val="32"/>
        </w:rPr>
        <w:t xml:space="preserve"> </w:t>
      </w:r>
      <w:r w:rsidRPr="008F0FF5">
        <w:rPr>
          <w:rFonts w:cs="Arial"/>
        </w:rPr>
        <w:t>teóricos</w:t>
      </w:r>
      <w:r w:rsidRPr="008F0FF5">
        <w:rPr>
          <w:rFonts w:cs="Arial"/>
          <w:spacing w:val="34"/>
        </w:rPr>
        <w:t xml:space="preserve"> </w:t>
      </w:r>
      <w:r w:rsidRPr="008F0FF5">
        <w:rPr>
          <w:rFonts w:cs="Arial"/>
        </w:rPr>
        <w:t>y</w:t>
      </w:r>
      <w:r w:rsidRPr="008F0FF5">
        <w:rPr>
          <w:rFonts w:cs="Arial"/>
          <w:spacing w:val="32"/>
        </w:rPr>
        <w:t xml:space="preserve"> </w:t>
      </w:r>
      <w:r w:rsidRPr="008F0FF5">
        <w:rPr>
          <w:rFonts w:cs="Arial"/>
        </w:rPr>
        <w:t>prácticos</w:t>
      </w:r>
      <w:r w:rsidRPr="008F0FF5">
        <w:rPr>
          <w:rFonts w:cs="Arial"/>
          <w:spacing w:val="31"/>
        </w:rPr>
        <w:t xml:space="preserve"> </w:t>
      </w:r>
      <w:r w:rsidRPr="008F0FF5">
        <w:rPr>
          <w:rFonts w:cs="Arial"/>
        </w:rPr>
        <w:t>y</w:t>
      </w:r>
      <w:r w:rsidRPr="008F0FF5">
        <w:rPr>
          <w:rFonts w:cs="Arial"/>
          <w:spacing w:val="29"/>
        </w:rPr>
        <w:t xml:space="preserve"> </w:t>
      </w:r>
      <w:r w:rsidRPr="008F0FF5">
        <w:rPr>
          <w:rFonts w:cs="Arial"/>
        </w:rPr>
        <w:t>de</w:t>
      </w:r>
      <w:r w:rsidRPr="008F0FF5">
        <w:rPr>
          <w:rFonts w:cs="Arial"/>
          <w:spacing w:val="33"/>
        </w:rPr>
        <w:t xml:space="preserve"> </w:t>
      </w:r>
      <w:r w:rsidRPr="008F0FF5">
        <w:rPr>
          <w:rFonts w:cs="Arial"/>
        </w:rPr>
        <w:t>la</w:t>
      </w:r>
      <w:r w:rsidRPr="008F0FF5">
        <w:rPr>
          <w:rFonts w:cs="Arial"/>
          <w:spacing w:val="33"/>
        </w:rPr>
        <w:t xml:space="preserve"> </w:t>
      </w:r>
      <w:r w:rsidRPr="008F0FF5">
        <w:rPr>
          <w:rFonts w:cs="Arial"/>
        </w:rPr>
        <w:t>metodología</w:t>
      </w:r>
      <w:r w:rsidRPr="008F0FF5">
        <w:rPr>
          <w:rFonts w:cs="Arial"/>
          <w:spacing w:val="31"/>
        </w:rPr>
        <w:t xml:space="preserve"> </w:t>
      </w:r>
      <w:r w:rsidRPr="008F0FF5">
        <w:rPr>
          <w:rFonts w:cs="Arial"/>
        </w:rPr>
        <w:t>de</w:t>
      </w:r>
      <w:r w:rsidRPr="008F0FF5">
        <w:rPr>
          <w:rFonts w:cs="Arial"/>
          <w:spacing w:val="65"/>
        </w:rPr>
        <w:t xml:space="preserve"> </w:t>
      </w:r>
      <w:r w:rsidRPr="008F0FF5">
        <w:rPr>
          <w:rFonts w:cs="Arial"/>
        </w:rPr>
        <w:t>trabajo,</w:t>
      </w:r>
      <w:r w:rsidRPr="008F0FF5">
        <w:rPr>
          <w:rFonts w:cs="Arial"/>
          <w:spacing w:val="19"/>
        </w:rPr>
        <w:t xml:space="preserve"> </w:t>
      </w:r>
      <w:r w:rsidRPr="008F0FF5">
        <w:rPr>
          <w:rFonts w:cs="Arial"/>
        </w:rPr>
        <w:t>en</w:t>
      </w:r>
      <w:r w:rsidRPr="008F0FF5">
        <w:rPr>
          <w:rFonts w:cs="Arial"/>
          <w:spacing w:val="14"/>
        </w:rPr>
        <w:t xml:space="preserve"> </w:t>
      </w:r>
      <w:r w:rsidRPr="008F0FF5">
        <w:rPr>
          <w:rFonts w:cs="Arial"/>
        </w:rPr>
        <w:t>un</w:t>
      </w:r>
      <w:r w:rsidRPr="008F0FF5">
        <w:rPr>
          <w:rFonts w:cs="Arial"/>
          <w:spacing w:val="17"/>
        </w:rPr>
        <w:t xml:space="preserve"> </w:t>
      </w:r>
      <w:r w:rsidRPr="008F0FF5">
        <w:rPr>
          <w:rFonts w:cs="Arial"/>
        </w:rPr>
        <w:t>contexto</w:t>
      </w:r>
      <w:r w:rsidRPr="008F0FF5">
        <w:rPr>
          <w:rFonts w:cs="Arial"/>
          <w:spacing w:val="15"/>
        </w:rPr>
        <w:t xml:space="preserve"> </w:t>
      </w:r>
      <w:r w:rsidRPr="008F0FF5">
        <w:rPr>
          <w:rFonts w:cs="Arial"/>
        </w:rPr>
        <w:t>profesional</w:t>
      </w:r>
      <w:r w:rsidRPr="008F0FF5">
        <w:rPr>
          <w:rFonts w:cs="Arial"/>
          <w:spacing w:val="16"/>
        </w:rPr>
        <w:t xml:space="preserve"> </w:t>
      </w:r>
      <w:r w:rsidRPr="008F0FF5">
        <w:rPr>
          <w:rFonts w:cs="Arial"/>
        </w:rPr>
        <w:t>altamente</w:t>
      </w:r>
      <w:r w:rsidRPr="008F0FF5">
        <w:rPr>
          <w:rFonts w:cs="Arial"/>
          <w:spacing w:val="17"/>
        </w:rPr>
        <w:t xml:space="preserve"> </w:t>
      </w:r>
      <w:r w:rsidRPr="008F0FF5">
        <w:rPr>
          <w:rFonts w:cs="Arial"/>
        </w:rPr>
        <w:t>especializado</w:t>
      </w:r>
      <w:r w:rsidRPr="008F0FF5">
        <w:rPr>
          <w:rFonts w:cs="Arial"/>
          <w:spacing w:val="17"/>
        </w:rPr>
        <w:t xml:space="preserve"> </w:t>
      </w:r>
      <w:r w:rsidRPr="008F0FF5">
        <w:rPr>
          <w:rFonts w:cs="Arial"/>
        </w:rPr>
        <w:t>y</w:t>
      </w:r>
      <w:r w:rsidRPr="008F0FF5">
        <w:rPr>
          <w:rFonts w:cs="Arial"/>
          <w:spacing w:val="15"/>
        </w:rPr>
        <w:t xml:space="preserve"> </w:t>
      </w:r>
      <w:r w:rsidRPr="008F0FF5">
        <w:rPr>
          <w:rFonts w:cs="Arial"/>
        </w:rPr>
        <w:t>de</w:t>
      </w:r>
      <w:r w:rsidRPr="008F0FF5">
        <w:rPr>
          <w:rFonts w:cs="Arial"/>
          <w:spacing w:val="17"/>
        </w:rPr>
        <w:t xml:space="preserve"> </w:t>
      </w:r>
      <w:r w:rsidRPr="008F0FF5">
        <w:rPr>
          <w:rFonts w:cs="Arial"/>
        </w:rPr>
        <w:t>investigación</w:t>
      </w:r>
      <w:r w:rsidRPr="008F0FF5">
        <w:rPr>
          <w:rFonts w:cs="Arial"/>
          <w:spacing w:val="17"/>
        </w:rPr>
        <w:t xml:space="preserve"> </w:t>
      </w:r>
      <w:r w:rsidRPr="008F0FF5">
        <w:rPr>
          <w:rFonts w:cs="Arial"/>
        </w:rPr>
        <w:t>científico-tecnológica.</w:t>
      </w:r>
    </w:p>
    <w:p w14:paraId="20D3B1E0" w14:textId="77777777" w:rsidR="00232537" w:rsidRPr="008F0FF5" w:rsidRDefault="00232537" w:rsidP="00232537">
      <w:pPr>
        <w:rPr>
          <w:rFonts w:cs="Arial"/>
        </w:rPr>
      </w:pPr>
    </w:p>
    <w:p w14:paraId="745BAC13" w14:textId="77777777" w:rsidR="00232537" w:rsidRPr="008F0FF5" w:rsidRDefault="00232537" w:rsidP="00232537">
      <w:pPr>
        <w:rPr>
          <w:rFonts w:cs="Arial"/>
        </w:rPr>
      </w:pPr>
      <w:r w:rsidRPr="008F0FF5">
        <w:rPr>
          <w:rFonts w:cs="Arial"/>
        </w:rPr>
        <w:t>CG2)</w:t>
      </w:r>
      <w:r>
        <w:rPr>
          <w:rFonts w:cs="Arial"/>
          <w:spacing w:val="10"/>
        </w:rPr>
        <w:t xml:space="preserve"> </w:t>
      </w:r>
      <w:r w:rsidRPr="008F0FF5">
        <w:rPr>
          <w:rFonts w:cs="Arial"/>
        </w:rPr>
        <w:t>Saber</w:t>
      </w:r>
      <w:r w:rsidRPr="008F0FF5">
        <w:rPr>
          <w:rFonts w:cs="Arial"/>
          <w:spacing w:val="9"/>
        </w:rPr>
        <w:t xml:space="preserve"> </w:t>
      </w:r>
      <w:r w:rsidRPr="008F0FF5">
        <w:rPr>
          <w:rFonts w:cs="Arial"/>
        </w:rPr>
        <w:t>aplicar</w:t>
      </w:r>
      <w:r w:rsidRPr="008F0FF5">
        <w:rPr>
          <w:rFonts w:cs="Arial"/>
          <w:spacing w:val="9"/>
        </w:rPr>
        <w:t xml:space="preserve"> </w:t>
      </w:r>
      <w:r w:rsidRPr="008F0FF5">
        <w:rPr>
          <w:rFonts w:cs="Arial"/>
        </w:rPr>
        <w:t>e</w:t>
      </w:r>
      <w:r w:rsidRPr="008F0FF5">
        <w:rPr>
          <w:rFonts w:cs="Arial"/>
          <w:spacing w:val="9"/>
        </w:rPr>
        <w:t xml:space="preserve"> </w:t>
      </w:r>
      <w:r w:rsidRPr="008F0FF5">
        <w:rPr>
          <w:rFonts w:cs="Arial"/>
        </w:rPr>
        <w:t>integrar</w:t>
      </w:r>
      <w:r w:rsidRPr="008F0FF5">
        <w:rPr>
          <w:rFonts w:cs="Arial"/>
          <w:spacing w:val="10"/>
        </w:rPr>
        <w:t xml:space="preserve"> </w:t>
      </w:r>
      <w:r w:rsidRPr="008F0FF5">
        <w:rPr>
          <w:rFonts w:cs="Arial"/>
        </w:rPr>
        <w:t>sus</w:t>
      </w:r>
      <w:r w:rsidRPr="008F0FF5">
        <w:rPr>
          <w:rFonts w:cs="Arial"/>
          <w:spacing w:val="9"/>
        </w:rPr>
        <w:t xml:space="preserve"> </w:t>
      </w:r>
      <w:r w:rsidRPr="008F0FF5">
        <w:rPr>
          <w:rFonts w:cs="Arial"/>
        </w:rPr>
        <w:t>conocimientos,</w:t>
      </w:r>
      <w:r w:rsidRPr="008F0FF5">
        <w:rPr>
          <w:rFonts w:cs="Arial"/>
          <w:spacing w:val="10"/>
        </w:rPr>
        <w:t xml:space="preserve"> </w:t>
      </w:r>
      <w:r w:rsidRPr="008F0FF5">
        <w:rPr>
          <w:rFonts w:cs="Arial"/>
        </w:rPr>
        <w:t>la</w:t>
      </w:r>
      <w:r w:rsidRPr="008F0FF5">
        <w:rPr>
          <w:rFonts w:cs="Arial"/>
          <w:spacing w:val="9"/>
        </w:rPr>
        <w:t xml:space="preserve"> </w:t>
      </w:r>
      <w:r w:rsidRPr="008F0FF5">
        <w:rPr>
          <w:rFonts w:cs="Arial"/>
        </w:rPr>
        <w:t>comprensión</w:t>
      </w:r>
      <w:r w:rsidRPr="008F0FF5">
        <w:rPr>
          <w:rFonts w:cs="Arial"/>
          <w:spacing w:val="8"/>
        </w:rPr>
        <w:t xml:space="preserve"> </w:t>
      </w:r>
      <w:r w:rsidRPr="008F0FF5">
        <w:rPr>
          <w:rFonts w:cs="Arial"/>
        </w:rPr>
        <w:t>de</w:t>
      </w:r>
      <w:r w:rsidRPr="008F0FF5">
        <w:rPr>
          <w:rFonts w:cs="Arial"/>
          <w:spacing w:val="6"/>
        </w:rPr>
        <w:t xml:space="preserve"> </w:t>
      </w:r>
      <w:r>
        <w:rPr>
          <w:rFonts w:cs="Arial"/>
        </w:rPr>
        <w:t>é</w:t>
      </w:r>
      <w:r w:rsidRPr="008F0FF5">
        <w:rPr>
          <w:rFonts w:cs="Arial"/>
        </w:rPr>
        <w:t>stos,</w:t>
      </w:r>
      <w:r w:rsidRPr="008F0FF5">
        <w:rPr>
          <w:rFonts w:cs="Arial"/>
          <w:spacing w:val="10"/>
        </w:rPr>
        <w:t xml:space="preserve"> </w:t>
      </w:r>
      <w:r w:rsidRPr="008F0FF5">
        <w:rPr>
          <w:rFonts w:cs="Arial"/>
          <w:spacing w:val="-2"/>
        </w:rPr>
        <w:t>su</w:t>
      </w:r>
      <w:r w:rsidRPr="008F0FF5">
        <w:rPr>
          <w:rFonts w:cs="Arial"/>
          <w:spacing w:val="67"/>
        </w:rPr>
        <w:t xml:space="preserve"> </w:t>
      </w:r>
      <w:r w:rsidRPr="008F0FF5">
        <w:rPr>
          <w:rFonts w:cs="Arial"/>
        </w:rPr>
        <w:t>fundamentación</w:t>
      </w:r>
      <w:r w:rsidRPr="008F0FF5">
        <w:rPr>
          <w:rFonts w:cs="Arial"/>
          <w:spacing w:val="43"/>
        </w:rPr>
        <w:t xml:space="preserve"> </w:t>
      </w:r>
      <w:r w:rsidRPr="008F0FF5">
        <w:rPr>
          <w:rFonts w:cs="Arial"/>
        </w:rPr>
        <w:t>científica</w:t>
      </w:r>
      <w:r w:rsidRPr="008F0FF5">
        <w:rPr>
          <w:rFonts w:cs="Arial"/>
          <w:spacing w:val="43"/>
        </w:rPr>
        <w:t xml:space="preserve"> </w:t>
      </w:r>
      <w:r w:rsidRPr="008F0FF5">
        <w:rPr>
          <w:rFonts w:cs="Arial"/>
        </w:rPr>
        <w:t>y</w:t>
      </w:r>
      <w:r w:rsidRPr="008F0FF5">
        <w:rPr>
          <w:rFonts w:cs="Arial"/>
          <w:spacing w:val="41"/>
        </w:rPr>
        <w:t xml:space="preserve"> </w:t>
      </w:r>
      <w:r w:rsidRPr="008F0FF5">
        <w:rPr>
          <w:rFonts w:cs="Arial"/>
        </w:rPr>
        <w:t>sus</w:t>
      </w:r>
      <w:r w:rsidRPr="008F0FF5">
        <w:rPr>
          <w:rFonts w:cs="Arial"/>
          <w:spacing w:val="43"/>
        </w:rPr>
        <w:t xml:space="preserve"> </w:t>
      </w:r>
      <w:r w:rsidRPr="008F0FF5">
        <w:rPr>
          <w:rFonts w:cs="Arial"/>
        </w:rPr>
        <w:t>capacidades</w:t>
      </w:r>
      <w:r w:rsidRPr="008F0FF5">
        <w:rPr>
          <w:rFonts w:cs="Arial"/>
          <w:spacing w:val="41"/>
        </w:rPr>
        <w:t xml:space="preserve"> </w:t>
      </w:r>
      <w:r w:rsidRPr="008F0FF5">
        <w:rPr>
          <w:rFonts w:cs="Arial"/>
          <w:spacing w:val="-2"/>
        </w:rPr>
        <w:t>de</w:t>
      </w:r>
      <w:r w:rsidRPr="008F0FF5">
        <w:rPr>
          <w:rFonts w:cs="Arial"/>
          <w:spacing w:val="43"/>
        </w:rPr>
        <w:t xml:space="preserve"> </w:t>
      </w:r>
      <w:r w:rsidRPr="008F0FF5">
        <w:rPr>
          <w:rFonts w:cs="Arial"/>
        </w:rPr>
        <w:t>resolución</w:t>
      </w:r>
      <w:r w:rsidRPr="008F0FF5">
        <w:rPr>
          <w:rFonts w:cs="Arial"/>
          <w:spacing w:val="44"/>
        </w:rPr>
        <w:t xml:space="preserve"> </w:t>
      </w:r>
      <w:r w:rsidRPr="008F0FF5">
        <w:rPr>
          <w:rFonts w:cs="Arial"/>
        </w:rPr>
        <w:t>de</w:t>
      </w:r>
      <w:r w:rsidRPr="008F0FF5">
        <w:rPr>
          <w:rFonts w:cs="Arial"/>
          <w:spacing w:val="40"/>
        </w:rPr>
        <w:t xml:space="preserve"> </w:t>
      </w:r>
      <w:r w:rsidRPr="008F0FF5">
        <w:rPr>
          <w:rFonts w:cs="Arial"/>
        </w:rPr>
        <w:t>problemas</w:t>
      </w:r>
      <w:r w:rsidRPr="008F0FF5">
        <w:rPr>
          <w:rFonts w:cs="Arial"/>
          <w:spacing w:val="43"/>
        </w:rPr>
        <w:t xml:space="preserve"> </w:t>
      </w:r>
      <w:r w:rsidRPr="008F0FF5">
        <w:rPr>
          <w:rFonts w:cs="Arial"/>
        </w:rPr>
        <w:t>en</w:t>
      </w:r>
      <w:r w:rsidRPr="008F0FF5">
        <w:rPr>
          <w:rFonts w:cs="Arial"/>
          <w:spacing w:val="40"/>
        </w:rPr>
        <w:t xml:space="preserve"> </w:t>
      </w:r>
      <w:r w:rsidRPr="008F0FF5">
        <w:rPr>
          <w:rFonts w:cs="Arial"/>
        </w:rPr>
        <w:t>entornos</w:t>
      </w:r>
      <w:r w:rsidRPr="008F0FF5">
        <w:rPr>
          <w:rFonts w:cs="Arial"/>
          <w:spacing w:val="53"/>
        </w:rPr>
        <w:t xml:space="preserve"> </w:t>
      </w:r>
      <w:r w:rsidRPr="008F0FF5">
        <w:rPr>
          <w:rFonts w:cs="Arial"/>
        </w:rPr>
        <w:t>nuevos</w:t>
      </w:r>
      <w:r w:rsidRPr="008F0FF5">
        <w:rPr>
          <w:rFonts w:cs="Arial"/>
          <w:spacing w:val="19"/>
        </w:rPr>
        <w:t xml:space="preserve"> </w:t>
      </w:r>
      <w:r w:rsidRPr="008F0FF5">
        <w:rPr>
          <w:rFonts w:cs="Arial"/>
        </w:rPr>
        <w:t>y</w:t>
      </w:r>
      <w:r w:rsidRPr="008F0FF5">
        <w:rPr>
          <w:rFonts w:cs="Arial"/>
          <w:spacing w:val="15"/>
        </w:rPr>
        <w:t xml:space="preserve"> </w:t>
      </w:r>
      <w:r w:rsidRPr="008F0FF5">
        <w:rPr>
          <w:rFonts w:cs="Arial"/>
        </w:rPr>
        <w:t>definidos</w:t>
      </w:r>
      <w:r w:rsidRPr="008F0FF5">
        <w:rPr>
          <w:rFonts w:cs="Arial"/>
          <w:spacing w:val="17"/>
        </w:rPr>
        <w:t xml:space="preserve"> </w:t>
      </w:r>
      <w:r w:rsidRPr="008F0FF5">
        <w:rPr>
          <w:rFonts w:cs="Arial"/>
        </w:rPr>
        <w:t>de</w:t>
      </w:r>
      <w:r w:rsidRPr="008F0FF5">
        <w:rPr>
          <w:rFonts w:cs="Arial"/>
          <w:spacing w:val="17"/>
        </w:rPr>
        <w:t xml:space="preserve"> </w:t>
      </w:r>
      <w:r w:rsidRPr="008F0FF5">
        <w:rPr>
          <w:rFonts w:cs="Arial"/>
        </w:rPr>
        <w:t>forma</w:t>
      </w:r>
      <w:r w:rsidRPr="008F0FF5">
        <w:rPr>
          <w:rFonts w:cs="Arial"/>
          <w:spacing w:val="17"/>
        </w:rPr>
        <w:t xml:space="preserve"> </w:t>
      </w:r>
      <w:r w:rsidRPr="008F0FF5">
        <w:rPr>
          <w:rFonts w:cs="Arial"/>
        </w:rPr>
        <w:t>imprecisa,</w:t>
      </w:r>
      <w:r w:rsidRPr="008F0FF5">
        <w:rPr>
          <w:rFonts w:cs="Arial"/>
          <w:spacing w:val="18"/>
        </w:rPr>
        <w:t xml:space="preserve"> </w:t>
      </w:r>
      <w:r w:rsidRPr="008F0FF5">
        <w:rPr>
          <w:rFonts w:cs="Arial"/>
        </w:rPr>
        <w:t>incluyendo</w:t>
      </w:r>
      <w:r w:rsidRPr="008F0FF5">
        <w:rPr>
          <w:rFonts w:cs="Arial"/>
          <w:spacing w:val="17"/>
        </w:rPr>
        <w:t xml:space="preserve"> </w:t>
      </w:r>
      <w:r w:rsidRPr="008F0FF5">
        <w:rPr>
          <w:rFonts w:cs="Arial"/>
        </w:rPr>
        <w:t>contextos</w:t>
      </w:r>
      <w:r w:rsidRPr="008F0FF5">
        <w:rPr>
          <w:rFonts w:cs="Arial"/>
          <w:spacing w:val="17"/>
        </w:rPr>
        <w:t xml:space="preserve"> </w:t>
      </w:r>
      <w:r w:rsidRPr="008F0FF5">
        <w:rPr>
          <w:rFonts w:cs="Arial"/>
        </w:rPr>
        <w:t>de</w:t>
      </w:r>
      <w:r w:rsidRPr="008F0FF5">
        <w:rPr>
          <w:rFonts w:cs="Arial"/>
          <w:spacing w:val="17"/>
        </w:rPr>
        <w:t xml:space="preserve"> </w:t>
      </w:r>
      <w:r w:rsidRPr="008F0FF5">
        <w:rPr>
          <w:rFonts w:cs="Arial"/>
        </w:rPr>
        <w:t>carácter</w:t>
      </w:r>
      <w:r w:rsidRPr="008F0FF5">
        <w:rPr>
          <w:rFonts w:cs="Arial"/>
          <w:spacing w:val="18"/>
        </w:rPr>
        <w:t xml:space="preserve"> </w:t>
      </w:r>
      <w:r w:rsidRPr="008F0FF5">
        <w:rPr>
          <w:rFonts w:cs="Arial"/>
        </w:rPr>
        <w:t>multidisciplinar</w:t>
      </w:r>
      <w:r w:rsidRPr="008F0FF5">
        <w:rPr>
          <w:rFonts w:cs="Arial"/>
          <w:spacing w:val="57"/>
        </w:rPr>
        <w:t xml:space="preserve"> </w:t>
      </w:r>
      <w:r w:rsidRPr="008F0FF5">
        <w:rPr>
          <w:rFonts w:cs="Arial"/>
        </w:rPr>
        <w:t>tanto</w:t>
      </w:r>
      <w:r w:rsidRPr="008F0FF5">
        <w:rPr>
          <w:rFonts w:cs="Arial"/>
          <w:spacing w:val="43"/>
        </w:rPr>
        <w:t xml:space="preserve"> </w:t>
      </w:r>
      <w:r w:rsidRPr="008F0FF5">
        <w:rPr>
          <w:rFonts w:cs="Arial"/>
        </w:rPr>
        <w:t>investigadores</w:t>
      </w:r>
      <w:r w:rsidRPr="008F0FF5">
        <w:rPr>
          <w:rFonts w:cs="Arial"/>
          <w:spacing w:val="44"/>
        </w:rPr>
        <w:t xml:space="preserve"> </w:t>
      </w:r>
      <w:r w:rsidRPr="008F0FF5">
        <w:rPr>
          <w:rFonts w:cs="Arial"/>
        </w:rPr>
        <w:t>como</w:t>
      </w:r>
      <w:r w:rsidRPr="008F0FF5">
        <w:rPr>
          <w:rFonts w:cs="Arial"/>
          <w:spacing w:val="46"/>
        </w:rPr>
        <w:t xml:space="preserve"> </w:t>
      </w:r>
      <w:r w:rsidRPr="008F0FF5">
        <w:rPr>
          <w:rFonts w:cs="Arial"/>
        </w:rPr>
        <w:t>profesionales</w:t>
      </w:r>
      <w:r w:rsidRPr="008F0FF5">
        <w:rPr>
          <w:rFonts w:cs="Arial"/>
          <w:spacing w:val="46"/>
        </w:rPr>
        <w:t xml:space="preserve"> </w:t>
      </w:r>
      <w:r w:rsidRPr="008F0FF5">
        <w:rPr>
          <w:rFonts w:cs="Arial"/>
        </w:rPr>
        <w:t>altamente</w:t>
      </w:r>
      <w:r w:rsidRPr="008F0FF5">
        <w:rPr>
          <w:rFonts w:cs="Arial"/>
          <w:spacing w:val="46"/>
        </w:rPr>
        <w:t xml:space="preserve"> </w:t>
      </w:r>
      <w:r>
        <w:rPr>
          <w:rFonts w:cs="Arial"/>
        </w:rPr>
        <w:t>especializados</w:t>
      </w:r>
      <w:r w:rsidRPr="008F0FF5">
        <w:rPr>
          <w:rFonts w:cs="Arial"/>
        </w:rPr>
        <w:t>.</w:t>
      </w:r>
    </w:p>
    <w:p w14:paraId="7BE53C9A" w14:textId="77777777" w:rsidR="00232537" w:rsidRPr="008F0FF5" w:rsidRDefault="00232537" w:rsidP="00232537">
      <w:pPr>
        <w:rPr>
          <w:rFonts w:cs="Arial"/>
          <w:spacing w:val="18"/>
        </w:rPr>
      </w:pPr>
    </w:p>
    <w:p w14:paraId="2452C8C6" w14:textId="77777777" w:rsidR="00232537" w:rsidRPr="008F0FF5" w:rsidRDefault="00232537" w:rsidP="00232537">
      <w:pPr>
        <w:rPr>
          <w:rFonts w:cs="Arial"/>
        </w:rPr>
      </w:pPr>
      <w:r w:rsidRPr="008F0FF5">
        <w:rPr>
          <w:rFonts w:cs="Arial"/>
        </w:rPr>
        <w:t>CG3)</w:t>
      </w:r>
      <w:r w:rsidRPr="008F0FF5">
        <w:rPr>
          <w:rFonts w:cs="Arial"/>
          <w:spacing w:val="18"/>
        </w:rPr>
        <w:t xml:space="preserve"> </w:t>
      </w:r>
      <w:r>
        <w:rPr>
          <w:rFonts w:cs="Arial"/>
          <w:spacing w:val="18"/>
        </w:rPr>
        <w:t xml:space="preserve"> </w:t>
      </w:r>
      <w:r w:rsidRPr="008F0FF5">
        <w:rPr>
          <w:rFonts w:cs="Arial"/>
        </w:rPr>
        <w:t>Saber</w:t>
      </w:r>
      <w:r w:rsidRPr="008F0FF5">
        <w:rPr>
          <w:rFonts w:cs="Arial"/>
          <w:spacing w:val="18"/>
        </w:rPr>
        <w:t xml:space="preserve"> </w:t>
      </w:r>
      <w:r w:rsidRPr="008F0FF5">
        <w:rPr>
          <w:rFonts w:cs="Arial"/>
        </w:rPr>
        <w:t>evaluar</w:t>
      </w:r>
      <w:r w:rsidRPr="008F0FF5">
        <w:rPr>
          <w:rFonts w:cs="Arial"/>
          <w:spacing w:val="18"/>
        </w:rPr>
        <w:t xml:space="preserve"> </w:t>
      </w:r>
      <w:r w:rsidRPr="008F0FF5">
        <w:rPr>
          <w:rFonts w:cs="Arial"/>
        </w:rPr>
        <w:t>y</w:t>
      </w:r>
      <w:r w:rsidRPr="008F0FF5">
        <w:rPr>
          <w:rFonts w:cs="Arial"/>
          <w:spacing w:val="15"/>
        </w:rPr>
        <w:t xml:space="preserve"> </w:t>
      </w:r>
      <w:r w:rsidRPr="008F0FF5">
        <w:rPr>
          <w:rFonts w:cs="Arial"/>
        </w:rPr>
        <w:t>seleccionar</w:t>
      </w:r>
      <w:r w:rsidRPr="008F0FF5">
        <w:rPr>
          <w:rFonts w:cs="Arial"/>
          <w:spacing w:val="18"/>
        </w:rPr>
        <w:t xml:space="preserve"> </w:t>
      </w:r>
      <w:r w:rsidRPr="008F0FF5">
        <w:rPr>
          <w:rFonts w:cs="Arial"/>
        </w:rPr>
        <w:t>la</w:t>
      </w:r>
      <w:r w:rsidRPr="008F0FF5">
        <w:rPr>
          <w:rFonts w:cs="Arial"/>
          <w:spacing w:val="17"/>
        </w:rPr>
        <w:t xml:space="preserve"> </w:t>
      </w:r>
      <w:r w:rsidRPr="008F0FF5">
        <w:rPr>
          <w:rFonts w:cs="Arial"/>
        </w:rPr>
        <w:t>teoría</w:t>
      </w:r>
      <w:r w:rsidRPr="008F0FF5">
        <w:rPr>
          <w:rFonts w:cs="Arial"/>
          <w:spacing w:val="17"/>
        </w:rPr>
        <w:t xml:space="preserve"> </w:t>
      </w:r>
      <w:r w:rsidRPr="008F0FF5">
        <w:rPr>
          <w:rFonts w:cs="Arial"/>
        </w:rPr>
        <w:t>adecuada</w:t>
      </w:r>
      <w:r w:rsidRPr="008F0FF5">
        <w:rPr>
          <w:rFonts w:cs="Arial"/>
          <w:spacing w:val="17"/>
        </w:rPr>
        <w:t xml:space="preserve"> </w:t>
      </w:r>
      <w:r w:rsidRPr="008F0FF5">
        <w:rPr>
          <w:rFonts w:cs="Arial"/>
        </w:rPr>
        <w:t>y</w:t>
      </w:r>
      <w:r w:rsidRPr="008F0FF5">
        <w:rPr>
          <w:rFonts w:cs="Arial"/>
          <w:spacing w:val="15"/>
        </w:rPr>
        <w:t xml:space="preserve"> </w:t>
      </w:r>
      <w:r w:rsidRPr="008F0FF5">
        <w:rPr>
          <w:rFonts w:cs="Arial"/>
        </w:rPr>
        <w:t>la</w:t>
      </w:r>
      <w:r w:rsidRPr="008F0FF5">
        <w:rPr>
          <w:rFonts w:cs="Arial"/>
          <w:spacing w:val="17"/>
        </w:rPr>
        <w:t xml:space="preserve"> </w:t>
      </w:r>
      <w:r w:rsidRPr="008F0FF5">
        <w:rPr>
          <w:rFonts w:cs="Arial"/>
        </w:rPr>
        <w:t>metodología</w:t>
      </w:r>
      <w:r w:rsidRPr="008F0FF5">
        <w:rPr>
          <w:rFonts w:cs="Arial"/>
          <w:spacing w:val="17"/>
        </w:rPr>
        <w:t xml:space="preserve"> </w:t>
      </w:r>
      <w:r w:rsidRPr="008F0FF5">
        <w:rPr>
          <w:rFonts w:cs="Arial"/>
        </w:rPr>
        <w:t>precisa</w:t>
      </w:r>
      <w:r w:rsidRPr="008F0FF5">
        <w:rPr>
          <w:rFonts w:cs="Arial"/>
          <w:spacing w:val="12"/>
        </w:rPr>
        <w:t xml:space="preserve"> </w:t>
      </w:r>
      <w:r w:rsidRPr="008F0FF5">
        <w:rPr>
          <w:rFonts w:cs="Arial"/>
        </w:rPr>
        <w:t>para</w:t>
      </w:r>
      <w:r w:rsidRPr="008F0FF5">
        <w:rPr>
          <w:rFonts w:cs="Arial"/>
          <w:spacing w:val="10"/>
        </w:rPr>
        <w:t xml:space="preserve"> </w:t>
      </w:r>
      <w:r w:rsidRPr="008F0FF5">
        <w:rPr>
          <w:rFonts w:cs="Arial"/>
        </w:rPr>
        <w:t>formular</w:t>
      </w:r>
      <w:r w:rsidRPr="008F0FF5">
        <w:rPr>
          <w:rFonts w:cs="Arial"/>
          <w:spacing w:val="13"/>
        </w:rPr>
        <w:t xml:space="preserve"> </w:t>
      </w:r>
      <w:r w:rsidRPr="008F0FF5">
        <w:rPr>
          <w:rFonts w:cs="Arial"/>
        </w:rPr>
        <w:t>juicios</w:t>
      </w:r>
      <w:r w:rsidRPr="008F0FF5">
        <w:rPr>
          <w:rFonts w:cs="Arial"/>
          <w:spacing w:val="12"/>
        </w:rPr>
        <w:t xml:space="preserve"> </w:t>
      </w:r>
      <w:r w:rsidRPr="008F0FF5">
        <w:rPr>
          <w:rFonts w:cs="Arial"/>
        </w:rPr>
        <w:t>a</w:t>
      </w:r>
      <w:r w:rsidRPr="008F0FF5">
        <w:rPr>
          <w:rFonts w:cs="Arial"/>
          <w:spacing w:val="12"/>
        </w:rPr>
        <w:t xml:space="preserve"> </w:t>
      </w:r>
      <w:r w:rsidRPr="008F0FF5">
        <w:rPr>
          <w:rFonts w:cs="Arial"/>
          <w:spacing w:val="-2"/>
        </w:rPr>
        <w:t>partir</w:t>
      </w:r>
      <w:r w:rsidRPr="008F0FF5">
        <w:rPr>
          <w:rFonts w:cs="Arial"/>
          <w:spacing w:val="59"/>
        </w:rPr>
        <w:t xml:space="preserve"> </w:t>
      </w:r>
      <w:r w:rsidRPr="008F0FF5">
        <w:rPr>
          <w:rFonts w:cs="Arial"/>
        </w:rPr>
        <w:t>de</w:t>
      </w:r>
      <w:r w:rsidRPr="008F0FF5">
        <w:rPr>
          <w:rFonts w:cs="Arial"/>
          <w:spacing w:val="33"/>
        </w:rPr>
        <w:t xml:space="preserve"> </w:t>
      </w:r>
      <w:r w:rsidRPr="008F0FF5">
        <w:rPr>
          <w:rFonts w:cs="Arial"/>
        </w:rPr>
        <w:t>información</w:t>
      </w:r>
      <w:r w:rsidRPr="008F0FF5">
        <w:rPr>
          <w:rFonts w:cs="Arial"/>
          <w:spacing w:val="33"/>
        </w:rPr>
        <w:t xml:space="preserve"> </w:t>
      </w:r>
      <w:r w:rsidRPr="008F0FF5">
        <w:rPr>
          <w:rFonts w:cs="Arial"/>
        </w:rPr>
        <w:t>incompleta</w:t>
      </w:r>
      <w:r w:rsidRPr="008F0FF5">
        <w:rPr>
          <w:rFonts w:cs="Arial"/>
          <w:spacing w:val="34"/>
        </w:rPr>
        <w:t xml:space="preserve"> </w:t>
      </w:r>
      <w:r w:rsidRPr="008F0FF5">
        <w:rPr>
          <w:rFonts w:cs="Arial"/>
        </w:rPr>
        <w:t>o</w:t>
      </w:r>
      <w:r w:rsidRPr="008F0FF5">
        <w:rPr>
          <w:rFonts w:cs="Arial"/>
          <w:spacing w:val="36"/>
        </w:rPr>
        <w:t xml:space="preserve"> </w:t>
      </w:r>
      <w:r w:rsidRPr="008F0FF5">
        <w:rPr>
          <w:rFonts w:cs="Arial"/>
        </w:rPr>
        <w:t>limitada</w:t>
      </w:r>
      <w:r w:rsidRPr="008F0FF5">
        <w:rPr>
          <w:rFonts w:cs="Arial"/>
          <w:spacing w:val="31"/>
        </w:rPr>
        <w:t xml:space="preserve"> </w:t>
      </w:r>
      <w:r w:rsidRPr="008F0FF5">
        <w:rPr>
          <w:rFonts w:cs="Arial"/>
        </w:rPr>
        <w:t>incluyendo,</w:t>
      </w:r>
      <w:r w:rsidRPr="008F0FF5">
        <w:rPr>
          <w:rFonts w:cs="Arial"/>
          <w:spacing w:val="35"/>
        </w:rPr>
        <w:t xml:space="preserve"> </w:t>
      </w:r>
      <w:r w:rsidRPr="008F0FF5">
        <w:rPr>
          <w:rFonts w:cs="Arial"/>
        </w:rPr>
        <w:t>cuando</w:t>
      </w:r>
      <w:r w:rsidRPr="008F0FF5">
        <w:rPr>
          <w:rFonts w:cs="Arial"/>
          <w:spacing w:val="32"/>
        </w:rPr>
        <w:t xml:space="preserve"> </w:t>
      </w:r>
      <w:r w:rsidRPr="008F0FF5">
        <w:rPr>
          <w:rFonts w:cs="Arial"/>
        </w:rPr>
        <w:t>sea</w:t>
      </w:r>
      <w:r w:rsidRPr="008F0FF5">
        <w:rPr>
          <w:rFonts w:cs="Arial"/>
          <w:spacing w:val="33"/>
        </w:rPr>
        <w:t xml:space="preserve"> </w:t>
      </w:r>
      <w:r w:rsidRPr="008F0FF5">
        <w:rPr>
          <w:rFonts w:cs="Arial"/>
        </w:rPr>
        <w:t>preciso</w:t>
      </w:r>
      <w:r w:rsidRPr="008F0FF5">
        <w:rPr>
          <w:rFonts w:cs="Arial"/>
          <w:spacing w:val="34"/>
        </w:rPr>
        <w:t xml:space="preserve"> </w:t>
      </w:r>
      <w:r w:rsidRPr="008F0FF5">
        <w:rPr>
          <w:rFonts w:cs="Arial"/>
        </w:rPr>
        <w:t>y</w:t>
      </w:r>
      <w:r w:rsidRPr="008F0FF5">
        <w:rPr>
          <w:rFonts w:cs="Arial"/>
          <w:spacing w:val="29"/>
        </w:rPr>
        <w:t xml:space="preserve"> </w:t>
      </w:r>
      <w:r w:rsidRPr="008F0FF5">
        <w:rPr>
          <w:rFonts w:cs="Arial"/>
        </w:rPr>
        <w:t>pertinente,</w:t>
      </w:r>
      <w:r w:rsidRPr="008F0FF5">
        <w:rPr>
          <w:rFonts w:cs="Arial"/>
          <w:spacing w:val="35"/>
        </w:rPr>
        <w:t xml:space="preserve"> </w:t>
      </w:r>
      <w:r w:rsidRPr="008F0FF5">
        <w:rPr>
          <w:rFonts w:cs="Arial"/>
        </w:rPr>
        <w:t>una</w:t>
      </w:r>
      <w:r w:rsidRPr="008F0FF5">
        <w:rPr>
          <w:rFonts w:cs="Arial"/>
          <w:spacing w:val="45"/>
        </w:rPr>
        <w:t xml:space="preserve"> </w:t>
      </w:r>
      <w:r w:rsidRPr="008F0FF5">
        <w:rPr>
          <w:rFonts w:cs="Arial"/>
        </w:rPr>
        <w:t>reflexión</w:t>
      </w:r>
      <w:r w:rsidRPr="008F0FF5">
        <w:rPr>
          <w:rFonts w:cs="Arial"/>
          <w:spacing w:val="14"/>
        </w:rPr>
        <w:t xml:space="preserve"> </w:t>
      </w:r>
      <w:r w:rsidRPr="008F0FF5">
        <w:rPr>
          <w:rFonts w:cs="Arial"/>
        </w:rPr>
        <w:t>sobre</w:t>
      </w:r>
      <w:r w:rsidRPr="008F0FF5">
        <w:rPr>
          <w:rFonts w:cs="Arial"/>
          <w:spacing w:val="15"/>
        </w:rPr>
        <w:t xml:space="preserve"> </w:t>
      </w:r>
      <w:r w:rsidRPr="008F0FF5">
        <w:rPr>
          <w:rFonts w:cs="Arial"/>
        </w:rPr>
        <w:t>la</w:t>
      </w:r>
      <w:r w:rsidRPr="008F0FF5">
        <w:rPr>
          <w:rFonts w:cs="Arial"/>
          <w:spacing w:val="15"/>
        </w:rPr>
        <w:t xml:space="preserve"> </w:t>
      </w:r>
      <w:r w:rsidRPr="008F0FF5">
        <w:rPr>
          <w:rFonts w:cs="Arial"/>
        </w:rPr>
        <w:t>responsabilidad</w:t>
      </w:r>
      <w:r w:rsidRPr="008F0FF5">
        <w:rPr>
          <w:rFonts w:cs="Arial"/>
          <w:spacing w:val="15"/>
        </w:rPr>
        <w:t xml:space="preserve"> </w:t>
      </w:r>
      <w:r w:rsidRPr="008F0FF5">
        <w:rPr>
          <w:rFonts w:cs="Arial"/>
        </w:rPr>
        <w:t>social</w:t>
      </w:r>
      <w:r w:rsidRPr="008F0FF5">
        <w:rPr>
          <w:rFonts w:cs="Arial"/>
          <w:spacing w:val="16"/>
        </w:rPr>
        <w:t xml:space="preserve"> </w:t>
      </w:r>
      <w:r w:rsidRPr="008F0FF5">
        <w:rPr>
          <w:rFonts w:cs="Arial"/>
        </w:rPr>
        <w:t>o</w:t>
      </w:r>
      <w:r w:rsidRPr="008F0FF5">
        <w:rPr>
          <w:rFonts w:cs="Arial"/>
          <w:spacing w:val="15"/>
        </w:rPr>
        <w:t xml:space="preserve"> </w:t>
      </w:r>
      <w:r w:rsidRPr="008F0FF5">
        <w:rPr>
          <w:rFonts w:cs="Arial"/>
        </w:rPr>
        <w:t>ética</w:t>
      </w:r>
      <w:r w:rsidRPr="008F0FF5">
        <w:rPr>
          <w:rFonts w:cs="Arial"/>
          <w:spacing w:val="17"/>
        </w:rPr>
        <w:t xml:space="preserve"> </w:t>
      </w:r>
      <w:r w:rsidRPr="008F0FF5">
        <w:rPr>
          <w:rFonts w:cs="Arial"/>
        </w:rPr>
        <w:t>ligada</w:t>
      </w:r>
      <w:r w:rsidRPr="008F0FF5">
        <w:rPr>
          <w:rFonts w:cs="Arial"/>
          <w:spacing w:val="15"/>
        </w:rPr>
        <w:t xml:space="preserve"> </w:t>
      </w:r>
      <w:r w:rsidRPr="008F0FF5">
        <w:rPr>
          <w:rFonts w:cs="Arial"/>
        </w:rPr>
        <w:t>a</w:t>
      </w:r>
      <w:r w:rsidRPr="008F0FF5">
        <w:rPr>
          <w:rFonts w:cs="Arial"/>
          <w:spacing w:val="15"/>
        </w:rPr>
        <w:t xml:space="preserve"> </w:t>
      </w:r>
      <w:r w:rsidRPr="008F0FF5">
        <w:rPr>
          <w:rFonts w:cs="Arial"/>
        </w:rPr>
        <w:t>la</w:t>
      </w:r>
      <w:r w:rsidRPr="008F0FF5">
        <w:rPr>
          <w:rFonts w:cs="Arial"/>
          <w:spacing w:val="15"/>
        </w:rPr>
        <w:t xml:space="preserve"> </w:t>
      </w:r>
      <w:r w:rsidRPr="008F0FF5">
        <w:rPr>
          <w:rFonts w:cs="Arial"/>
        </w:rPr>
        <w:t>solución</w:t>
      </w:r>
      <w:r w:rsidRPr="008F0FF5">
        <w:rPr>
          <w:rFonts w:cs="Arial"/>
          <w:spacing w:val="14"/>
        </w:rPr>
        <w:t xml:space="preserve"> </w:t>
      </w:r>
      <w:r w:rsidRPr="008F0FF5">
        <w:rPr>
          <w:rFonts w:cs="Arial"/>
        </w:rPr>
        <w:t>que</w:t>
      </w:r>
      <w:r w:rsidRPr="008F0FF5">
        <w:rPr>
          <w:rFonts w:cs="Arial"/>
          <w:spacing w:val="14"/>
        </w:rPr>
        <w:t xml:space="preserve"> </w:t>
      </w:r>
      <w:r w:rsidRPr="008F0FF5">
        <w:rPr>
          <w:rFonts w:cs="Arial"/>
        </w:rPr>
        <w:t>se</w:t>
      </w:r>
      <w:r w:rsidRPr="008F0FF5">
        <w:rPr>
          <w:rFonts w:cs="Arial"/>
          <w:spacing w:val="15"/>
        </w:rPr>
        <w:t xml:space="preserve"> </w:t>
      </w:r>
      <w:r w:rsidRPr="008F0FF5">
        <w:rPr>
          <w:rFonts w:cs="Arial"/>
        </w:rPr>
        <w:t>proponga</w:t>
      </w:r>
      <w:r w:rsidRPr="008F0FF5">
        <w:rPr>
          <w:rFonts w:cs="Arial"/>
          <w:spacing w:val="15"/>
        </w:rPr>
        <w:t xml:space="preserve"> </w:t>
      </w:r>
      <w:r w:rsidRPr="008F0FF5">
        <w:rPr>
          <w:rFonts w:cs="Arial"/>
        </w:rPr>
        <w:t>en</w:t>
      </w:r>
      <w:r w:rsidRPr="008F0FF5">
        <w:rPr>
          <w:rFonts w:cs="Arial"/>
          <w:spacing w:val="55"/>
        </w:rPr>
        <w:t xml:space="preserve"> </w:t>
      </w:r>
      <w:r w:rsidRPr="008F0FF5">
        <w:rPr>
          <w:rFonts w:cs="Arial"/>
        </w:rPr>
        <w:t>cada caso.</w:t>
      </w:r>
    </w:p>
    <w:p w14:paraId="16ED0BE7" w14:textId="77777777" w:rsidR="00232537" w:rsidRPr="008F0FF5" w:rsidRDefault="00232537" w:rsidP="00232537">
      <w:pPr>
        <w:rPr>
          <w:rFonts w:cs="Arial"/>
        </w:rPr>
      </w:pPr>
    </w:p>
    <w:p w14:paraId="1EEE6AB2" w14:textId="77777777" w:rsidR="00232537" w:rsidRPr="008F0FF5" w:rsidRDefault="00232537" w:rsidP="00232537">
      <w:pPr>
        <w:rPr>
          <w:rFonts w:cs="Arial"/>
        </w:rPr>
      </w:pPr>
      <w:r w:rsidRPr="008F0FF5">
        <w:rPr>
          <w:rFonts w:cs="Arial"/>
        </w:rPr>
        <w:t>CG4)</w:t>
      </w:r>
      <w:r w:rsidRPr="008F0FF5">
        <w:rPr>
          <w:rFonts w:cs="Arial"/>
          <w:spacing w:val="54"/>
        </w:rPr>
        <w:t xml:space="preserve"> </w:t>
      </w:r>
      <w:r w:rsidRPr="008F0FF5">
        <w:rPr>
          <w:rFonts w:cs="Arial"/>
        </w:rPr>
        <w:t>Ser</w:t>
      </w:r>
      <w:r w:rsidRPr="008F0FF5">
        <w:rPr>
          <w:rFonts w:cs="Arial"/>
          <w:spacing w:val="54"/>
        </w:rPr>
        <w:t xml:space="preserve"> </w:t>
      </w:r>
      <w:r w:rsidRPr="008F0FF5">
        <w:rPr>
          <w:rFonts w:cs="Arial"/>
        </w:rPr>
        <w:t>capaces</w:t>
      </w:r>
      <w:r w:rsidRPr="008F0FF5">
        <w:rPr>
          <w:rFonts w:cs="Arial"/>
          <w:spacing w:val="53"/>
        </w:rPr>
        <w:t xml:space="preserve"> </w:t>
      </w:r>
      <w:r w:rsidRPr="008F0FF5">
        <w:rPr>
          <w:rFonts w:cs="Arial"/>
        </w:rPr>
        <w:t>de</w:t>
      </w:r>
      <w:r w:rsidRPr="008F0FF5">
        <w:rPr>
          <w:rFonts w:cs="Arial"/>
          <w:spacing w:val="50"/>
        </w:rPr>
        <w:t xml:space="preserve"> </w:t>
      </w:r>
      <w:r w:rsidRPr="008F0FF5">
        <w:rPr>
          <w:rFonts w:cs="Arial"/>
        </w:rPr>
        <w:t>predecir</w:t>
      </w:r>
      <w:r w:rsidRPr="008F0FF5">
        <w:rPr>
          <w:rFonts w:cs="Arial"/>
          <w:spacing w:val="54"/>
        </w:rPr>
        <w:t xml:space="preserve"> </w:t>
      </w:r>
      <w:r w:rsidRPr="008F0FF5">
        <w:rPr>
          <w:rFonts w:cs="Arial"/>
        </w:rPr>
        <w:t>y</w:t>
      </w:r>
      <w:r w:rsidRPr="008F0FF5">
        <w:rPr>
          <w:rFonts w:cs="Arial"/>
          <w:spacing w:val="51"/>
        </w:rPr>
        <w:t xml:space="preserve"> </w:t>
      </w:r>
      <w:r w:rsidRPr="008F0FF5">
        <w:rPr>
          <w:rFonts w:cs="Arial"/>
        </w:rPr>
        <w:t>controlar</w:t>
      </w:r>
      <w:r w:rsidRPr="008F0FF5">
        <w:rPr>
          <w:rFonts w:cs="Arial"/>
          <w:spacing w:val="55"/>
        </w:rPr>
        <w:t xml:space="preserve"> </w:t>
      </w:r>
      <w:r w:rsidRPr="008F0FF5">
        <w:rPr>
          <w:rFonts w:cs="Arial"/>
        </w:rPr>
        <w:t>la</w:t>
      </w:r>
      <w:r w:rsidRPr="008F0FF5">
        <w:rPr>
          <w:rFonts w:cs="Arial"/>
          <w:spacing w:val="50"/>
        </w:rPr>
        <w:t xml:space="preserve"> </w:t>
      </w:r>
      <w:r w:rsidRPr="008F0FF5">
        <w:rPr>
          <w:rFonts w:cs="Arial"/>
        </w:rPr>
        <w:t>evolución</w:t>
      </w:r>
      <w:r w:rsidRPr="008F0FF5">
        <w:rPr>
          <w:rFonts w:cs="Arial"/>
          <w:spacing w:val="53"/>
        </w:rPr>
        <w:t xml:space="preserve"> </w:t>
      </w:r>
      <w:r w:rsidRPr="008F0FF5">
        <w:rPr>
          <w:rFonts w:cs="Arial"/>
        </w:rPr>
        <w:t>de</w:t>
      </w:r>
      <w:r w:rsidRPr="008F0FF5">
        <w:rPr>
          <w:rFonts w:cs="Arial"/>
          <w:spacing w:val="53"/>
        </w:rPr>
        <w:t xml:space="preserve"> </w:t>
      </w:r>
      <w:r w:rsidRPr="008F0FF5">
        <w:rPr>
          <w:rFonts w:cs="Arial"/>
        </w:rPr>
        <w:t>situaciones</w:t>
      </w:r>
      <w:r w:rsidRPr="008F0FF5">
        <w:rPr>
          <w:rFonts w:cs="Arial"/>
          <w:spacing w:val="53"/>
        </w:rPr>
        <w:t xml:space="preserve"> </w:t>
      </w:r>
      <w:r w:rsidRPr="008F0FF5">
        <w:rPr>
          <w:rFonts w:cs="Arial"/>
        </w:rPr>
        <w:t>complejas</w:t>
      </w:r>
      <w:r w:rsidRPr="008F0FF5">
        <w:rPr>
          <w:rFonts w:cs="Arial"/>
          <w:spacing w:val="69"/>
        </w:rPr>
        <w:t xml:space="preserve"> </w:t>
      </w:r>
      <w:r w:rsidRPr="008F0FF5">
        <w:rPr>
          <w:rFonts w:cs="Arial"/>
        </w:rPr>
        <w:t>mediante</w:t>
      </w:r>
      <w:r w:rsidRPr="008F0FF5">
        <w:rPr>
          <w:rFonts w:cs="Arial"/>
          <w:spacing w:val="7"/>
        </w:rPr>
        <w:t xml:space="preserve"> </w:t>
      </w:r>
      <w:r w:rsidRPr="008F0FF5">
        <w:rPr>
          <w:rFonts w:cs="Arial"/>
        </w:rPr>
        <w:t>el</w:t>
      </w:r>
      <w:r w:rsidRPr="008F0FF5">
        <w:rPr>
          <w:rFonts w:cs="Arial"/>
          <w:spacing w:val="6"/>
        </w:rPr>
        <w:t xml:space="preserve"> </w:t>
      </w:r>
      <w:r w:rsidRPr="008F0FF5">
        <w:rPr>
          <w:rFonts w:cs="Arial"/>
        </w:rPr>
        <w:t>desarrollo</w:t>
      </w:r>
      <w:r w:rsidRPr="008F0FF5">
        <w:rPr>
          <w:rFonts w:cs="Arial"/>
          <w:spacing w:val="7"/>
        </w:rPr>
        <w:t xml:space="preserve"> </w:t>
      </w:r>
      <w:r w:rsidRPr="008F0FF5">
        <w:rPr>
          <w:rFonts w:cs="Arial"/>
        </w:rPr>
        <w:t>de</w:t>
      </w:r>
      <w:r w:rsidRPr="008F0FF5">
        <w:rPr>
          <w:rFonts w:cs="Arial"/>
          <w:spacing w:val="7"/>
        </w:rPr>
        <w:t xml:space="preserve"> </w:t>
      </w:r>
      <w:r w:rsidRPr="008F0FF5">
        <w:rPr>
          <w:rFonts w:cs="Arial"/>
        </w:rPr>
        <w:t>nuevas</w:t>
      </w:r>
      <w:r w:rsidRPr="008F0FF5">
        <w:rPr>
          <w:rFonts w:cs="Arial"/>
          <w:spacing w:val="7"/>
        </w:rPr>
        <w:t xml:space="preserve"> </w:t>
      </w:r>
      <w:r w:rsidRPr="008F0FF5">
        <w:rPr>
          <w:rFonts w:cs="Arial"/>
        </w:rPr>
        <w:t>e</w:t>
      </w:r>
      <w:r w:rsidRPr="008F0FF5">
        <w:rPr>
          <w:rFonts w:cs="Arial"/>
          <w:spacing w:val="7"/>
        </w:rPr>
        <w:t xml:space="preserve"> </w:t>
      </w:r>
      <w:r w:rsidRPr="008F0FF5">
        <w:rPr>
          <w:rFonts w:cs="Arial"/>
        </w:rPr>
        <w:t>innovadoras</w:t>
      </w:r>
      <w:r w:rsidRPr="008F0FF5">
        <w:rPr>
          <w:rFonts w:cs="Arial"/>
          <w:spacing w:val="8"/>
        </w:rPr>
        <w:t xml:space="preserve"> </w:t>
      </w:r>
      <w:r w:rsidRPr="008F0FF5">
        <w:rPr>
          <w:rFonts w:cs="Arial"/>
        </w:rPr>
        <w:t>metodologías</w:t>
      </w:r>
      <w:r w:rsidRPr="008F0FF5">
        <w:rPr>
          <w:rFonts w:cs="Arial"/>
          <w:spacing w:val="7"/>
        </w:rPr>
        <w:t xml:space="preserve"> </w:t>
      </w:r>
      <w:r w:rsidRPr="008F0FF5">
        <w:rPr>
          <w:rFonts w:cs="Arial"/>
        </w:rPr>
        <w:t>de</w:t>
      </w:r>
      <w:r w:rsidRPr="008F0FF5">
        <w:rPr>
          <w:rFonts w:cs="Arial"/>
          <w:spacing w:val="7"/>
        </w:rPr>
        <w:t xml:space="preserve"> </w:t>
      </w:r>
      <w:r w:rsidRPr="008F0FF5">
        <w:rPr>
          <w:rFonts w:cs="Arial"/>
        </w:rPr>
        <w:t>trabajo</w:t>
      </w:r>
      <w:r w:rsidRPr="008F0FF5">
        <w:rPr>
          <w:rFonts w:cs="Arial"/>
          <w:spacing w:val="5"/>
        </w:rPr>
        <w:t xml:space="preserve"> </w:t>
      </w:r>
      <w:r w:rsidRPr="008F0FF5">
        <w:rPr>
          <w:rFonts w:cs="Arial"/>
        </w:rPr>
        <w:t>adaptadas</w:t>
      </w:r>
      <w:r w:rsidRPr="008F0FF5">
        <w:rPr>
          <w:rFonts w:cs="Arial"/>
          <w:spacing w:val="7"/>
        </w:rPr>
        <w:t xml:space="preserve"> </w:t>
      </w:r>
      <w:r w:rsidRPr="008F0FF5">
        <w:rPr>
          <w:rFonts w:cs="Arial"/>
        </w:rPr>
        <w:t>a</w:t>
      </w:r>
      <w:r w:rsidRPr="008F0FF5">
        <w:rPr>
          <w:rFonts w:cs="Arial"/>
          <w:spacing w:val="7"/>
        </w:rPr>
        <w:t xml:space="preserve"> </w:t>
      </w:r>
      <w:r w:rsidRPr="008F0FF5">
        <w:rPr>
          <w:rFonts w:cs="Arial"/>
        </w:rPr>
        <w:t>un</w:t>
      </w:r>
      <w:r w:rsidRPr="008F0FF5">
        <w:rPr>
          <w:rFonts w:cs="Arial"/>
          <w:spacing w:val="63"/>
        </w:rPr>
        <w:t xml:space="preserve"> </w:t>
      </w:r>
      <w:r w:rsidRPr="008F0FF5">
        <w:rPr>
          <w:rFonts w:cs="Arial"/>
        </w:rPr>
        <w:t>ámbito</w:t>
      </w:r>
      <w:r w:rsidRPr="008F0FF5">
        <w:rPr>
          <w:rFonts w:cs="Arial"/>
          <w:spacing w:val="4"/>
        </w:rPr>
        <w:t xml:space="preserve"> </w:t>
      </w:r>
      <w:r w:rsidRPr="008F0FF5">
        <w:rPr>
          <w:rFonts w:cs="Arial"/>
        </w:rPr>
        <w:t>profesional</w:t>
      </w:r>
      <w:r w:rsidRPr="008F0FF5">
        <w:rPr>
          <w:rFonts w:cs="Arial"/>
          <w:spacing w:val="3"/>
        </w:rPr>
        <w:t xml:space="preserve"> </w:t>
      </w:r>
      <w:r w:rsidRPr="008F0FF5">
        <w:rPr>
          <w:rFonts w:cs="Arial"/>
        </w:rPr>
        <w:t>concreto,</w:t>
      </w:r>
      <w:r w:rsidRPr="008F0FF5">
        <w:rPr>
          <w:rFonts w:cs="Arial"/>
          <w:spacing w:val="5"/>
        </w:rPr>
        <w:t xml:space="preserve"> </w:t>
      </w:r>
      <w:r w:rsidRPr="008F0FF5">
        <w:rPr>
          <w:rFonts w:cs="Arial"/>
        </w:rPr>
        <w:t>tecnológico</w:t>
      </w:r>
      <w:r w:rsidRPr="008F0FF5">
        <w:rPr>
          <w:rFonts w:cs="Arial"/>
          <w:spacing w:val="4"/>
        </w:rPr>
        <w:t xml:space="preserve"> </w:t>
      </w:r>
      <w:r w:rsidRPr="008F0FF5">
        <w:rPr>
          <w:rFonts w:cs="Arial"/>
        </w:rPr>
        <w:t>o</w:t>
      </w:r>
      <w:r w:rsidRPr="008F0FF5">
        <w:rPr>
          <w:rFonts w:cs="Arial"/>
          <w:spacing w:val="4"/>
        </w:rPr>
        <w:t xml:space="preserve"> </w:t>
      </w:r>
      <w:r w:rsidRPr="008F0FF5">
        <w:rPr>
          <w:rFonts w:cs="Arial"/>
        </w:rPr>
        <w:t>científico/investigador,</w:t>
      </w:r>
      <w:r w:rsidRPr="008F0FF5">
        <w:rPr>
          <w:rFonts w:cs="Arial"/>
          <w:spacing w:val="5"/>
        </w:rPr>
        <w:t xml:space="preserve"> </w:t>
      </w:r>
      <w:r w:rsidRPr="008F0FF5">
        <w:rPr>
          <w:rFonts w:cs="Arial"/>
        </w:rPr>
        <w:t>en</w:t>
      </w:r>
      <w:r w:rsidRPr="008F0FF5">
        <w:rPr>
          <w:rFonts w:cs="Arial"/>
          <w:spacing w:val="4"/>
        </w:rPr>
        <w:t xml:space="preserve"> </w:t>
      </w:r>
      <w:r w:rsidRPr="008F0FF5">
        <w:rPr>
          <w:rFonts w:cs="Arial"/>
        </w:rPr>
        <w:t>general</w:t>
      </w:r>
      <w:r w:rsidRPr="008F0FF5">
        <w:rPr>
          <w:rFonts w:cs="Arial"/>
          <w:spacing w:val="69"/>
        </w:rPr>
        <w:t xml:space="preserve"> </w:t>
      </w:r>
      <w:r w:rsidRPr="008F0FF5">
        <w:rPr>
          <w:rFonts w:cs="Arial"/>
        </w:rPr>
        <w:t>multidisciplinar,</w:t>
      </w:r>
      <w:r w:rsidRPr="008F0FF5">
        <w:rPr>
          <w:rFonts w:cs="Arial"/>
          <w:spacing w:val="32"/>
        </w:rPr>
        <w:t xml:space="preserve"> </w:t>
      </w:r>
      <w:r w:rsidRPr="008F0FF5">
        <w:rPr>
          <w:rFonts w:cs="Arial"/>
        </w:rPr>
        <w:t>en</w:t>
      </w:r>
      <w:r w:rsidRPr="008F0FF5">
        <w:rPr>
          <w:rFonts w:cs="Arial"/>
          <w:spacing w:val="31"/>
        </w:rPr>
        <w:t xml:space="preserve"> </w:t>
      </w:r>
      <w:r w:rsidRPr="008F0FF5">
        <w:rPr>
          <w:rFonts w:cs="Arial"/>
        </w:rPr>
        <w:t>el</w:t>
      </w:r>
      <w:r w:rsidRPr="008F0FF5">
        <w:rPr>
          <w:rFonts w:cs="Arial"/>
          <w:spacing w:val="28"/>
        </w:rPr>
        <w:t xml:space="preserve"> </w:t>
      </w:r>
      <w:r w:rsidRPr="008F0FF5">
        <w:rPr>
          <w:rFonts w:cs="Arial"/>
        </w:rPr>
        <w:t>que</w:t>
      </w:r>
      <w:r w:rsidRPr="008F0FF5">
        <w:rPr>
          <w:rFonts w:cs="Arial"/>
          <w:spacing w:val="31"/>
        </w:rPr>
        <w:t xml:space="preserve"> </w:t>
      </w:r>
      <w:r w:rsidRPr="008F0FF5">
        <w:rPr>
          <w:rFonts w:cs="Arial"/>
        </w:rPr>
        <w:t>se</w:t>
      </w:r>
      <w:r w:rsidRPr="008F0FF5">
        <w:rPr>
          <w:rFonts w:cs="Arial"/>
          <w:spacing w:val="31"/>
        </w:rPr>
        <w:t xml:space="preserve"> </w:t>
      </w:r>
      <w:r w:rsidRPr="008F0FF5">
        <w:rPr>
          <w:rFonts w:cs="Arial"/>
        </w:rPr>
        <w:t>desarrolla</w:t>
      </w:r>
      <w:r w:rsidRPr="008F0FF5">
        <w:rPr>
          <w:rFonts w:cs="Arial"/>
          <w:spacing w:val="31"/>
        </w:rPr>
        <w:t xml:space="preserve"> </w:t>
      </w:r>
      <w:r w:rsidRPr="008F0FF5">
        <w:rPr>
          <w:rFonts w:cs="Arial"/>
        </w:rPr>
        <w:t>la</w:t>
      </w:r>
      <w:r w:rsidRPr="008F0FF5">
        <w:rPr>
          <w:rFonts w:cs="Arial"/>
          <w:spacing w:val="31"/>
        </w:rPr>
        <w:t xml:space="preserve"> </w:t>
      </w:r>
      <w:r w:rsidRPr="008F0FF5">
        <w:rPr>
          <w:rFonts w:cs="Arial"/>
        </w:rPr>
        <w:t>actividad.</w:t>
      </w:r>
    </w:p>
    <w:p w14:paraId="3B7FF6F8" w14:textId="77777777" w:rsidR="00232537" w:rsidRPr="008F0FF5" w:rsidRDefault="00232537" w:rsidP="00232537">
      <w:pPr>
        <w:rPr>
          <w:rFonts w:cs="Arial"/>
        </w:rPr>
      </w:pPr>
    </w:p>
    <w:p w14:paraId="37326CCC" w14:textId="77777777" w:rsidR="00232537" w:rsidRPr="008F0FF5" w:rsidRDefault="00232537" w:rsidP="00232537">
      <w:pPr>
        <w:rPr>
          <w:rFonts w:cs="Arial"/>
        </w:rPr>
      </w:pPr>
      <w:r w:rsidRPr="008F0FF5">
        <w:rPr>
          <w:rFonts w:cs="Arial"/>
        </w:rPr>
        <w:t>CG5)</w:t>
      </w:r>
      <w:r w:rsidRPr="008F0FF5">
        <w:rPr>
          <w:rFonts w:cs="Arial"/>
          <w:spacing w:val="21"/>
        </w:rPr>
        <w:t xml:space="preserve"> </w:t>
      </w:r>
      <w:r w:rsidRPr="008F0FF5">
        <w:rPr>
          <w:rFonts w:cs="Arial"/>
        </w:rPr>
        <w:t>Saber</w:t>
      </w:r>
      <w:r w:rsidRPr="008F0FF5">
        <w:rPr>
          <w:rFonts w:cs="Arial"/>
          <w:spacing w:val="20"/>
        </w:rPr>
        <w:t xml:space="preserve"> </w:t>
      </w:r>
      <w:r w:rsidRPr="008F0FF5">
        <w:rPr>
          <w:rFonts w:cs="Arial"/>
        </w:rPr>
        <w:t>transmitir</w:t>
      </w:r>
      <w:r w:rsidRPr="008F0FF5">
        <w:rPr>
          <w:rFonts w:cs="Arial"/>
          <w:spacing w:val="20"/>
        </w:rPr>
        <w:t xml:space="preserve"> </w:t>
      </w:r>
      <w:r w:rsidRPr="008F0FF5">
        <w:rPr>
          <w:rFonts w:cs="Arial"/>
        </w:rPr>
        <w:t>de</w:t>
      </w:r>
      <w:r w:rsidRPr="008F0FF5">
        <w:rPr>
          <w:rFonts w:cs="Arial"/>
          <w:spacing w:val="19"/>
        </w:rPr>
        <w:t xml:space="preserve"> </w:t>
      </w:r>
      <w:r w:rsidRPr="008F0FF5">
        <w:rPr>
          <w:rFonts w:cs="Arial"/>
        </w:rPr>
        <w:t>un</w:t>
      </w:r>
      <w:r w:rsidRPr="008F0FF5">
        <w:rPr>
          <w:rFonts w:cs="Arial"/>
          <w:spacing w:val="19"/>
        </w:rPr>
        <w:t xml:space="preserve"> </w:t>
      </w:r>
      <w:r w:rsidRPr="008F0FF5">
        <w:rPr>
          <w:rFonts w:cs="Arial"/>
        </w:rPr>
        <w:t>modo</w:t>
      </w:r>
      <w:r w:rsidRPr="008F0FF5">
        <w:rPr>
          <w:rFonts w:cs="Arial"/>
          <w:spacing w:val="19"/>
        </w:rPr>
        <w:t xml:space="preserve"> </w:t>
      </w:r>
      <w:r w:rsidRPr="008F0FF5">
        <w:rPr>
          <w:rFonts w:cs="Arial"/>
        </w:rPr>
        <w:t>claro</w:t>
      </w:r>
      <w:r w:rsidRPr="008F0FF5">
        <w:rPr>
          <w:rFonts w:cs="Arial"/>
          <w:spacing w:val="22"/>
        </w:rPr>
        <w:t xml:space="preserve"> </w:t>
      </w:r>
      <w:r w:rsidRPr="008F0FF5">
        <w:rPr>
          <w:rFonts w:cs="Arial"/>
        </w:rPr>
        <w:t>y</w:t>
      </w:r>
      <w:r w:rsidRPr="008F0FF5">
        <w:rPr>
          <w:rFonts w:cs="Arial"/>
          <w:spacing w:val="20"/>
        </w:rPr>
        <w:t xml:space="preserve"> </w:t>
      </w:r>
      <w:r w:rsidRPr="008F0FF5">
        <w:rPr>
          <w:rFonts w:cs="Arial"/>
        </w:rPr>
        <w:t>preciso,</w:t>
      </w:r>
      <w:r w:rsidRPr="008F0FF5">
        <w:rPr>
          <w:rFonts w:cs="Arial"/>
          <w:spacing w:val="21"/>
        </w:rPr>
        <w:t xml:space="preserve"> </w:t>
      </w:r>
      <w:r w:rsidRPr="008F0FF5">
        <w:rPr>
          <w:rFonts w:cs="Arial"/>
        </w:rPr>
        <w:t>a</w:t>
      </w:r>
      <w:r w:rsidRPr="008F0FF5">
        <w:rPr>
          <w:rFonts w:cs="Arial"/>
          <w:spacing w:val="19"/>
        </w:rPr>
        <w:t xml:space="preserve"> </w:t>
      </w:r>
      <w:r w:rsidRPr="008F0FF5">
        <w:rPr>
          <w:rFonts w:cs="Arial"/>
        </w:rPr>
        <w:t>un</w:t>
      </w:r>
      <w:r w:rsidRPr="008F0FF5">
        <w:rPr>
          <w:rFonts w:cs="Arial"/>
          <w:spacing w:val="19"/>
        </w:rPr>
        <w:t xml:space="preserve"> </w:t>
      </w:r>
      <w:r w:rsidRPr="008F0FF5">
        <w:rPr>
          <w:rFonts w:cs="Arial"/>
        </w:rPr>
        <w:t>público</w:t>
      </w:r>
      <w:r w:rsidRPr="008F0FF5">
        <w:rPr>
          <w:rFonts w:cs="Arial"/>
          <w:spacing w:val="22"/>
        </w:rPr>
        <w:t xml:space="preserve"> </w:t>
      </w:r>
      <w:r w:rsidRPr="008F0FF5">
        <w:rPr>
          <w:rFonts w:cs="Arial"/>
        </w:rPr>
        <w:t>especializado</w:t>
      </w:r>
      <w:r w:rsidRPr="008F0FF5">
        <w:rPr>
          <w:rFonts w:cs="Arial"/>
          <w:spacing w:val="19"/>
        </w:rPr>
        <w:t xml:space="preserve"> </w:t>
      </w:r>
      <w:r w:rsidRPr="008F0FF5">
        <w:rPr>
          <w:rFonts w:cs="Arial"/>
        </w:rPr>
        <w:t>o</w:t>
      </w:r>
      <w:r w:rsidRPr="008F0FF5">
        <w:rPr>
          <w:rFonts w:cs="Arial"/>
          <w:spacing w:val="19"/>
        </w:rPr>
        <w:t xml:space="preserve"> </w:t>
      </w:r>
      <w:r w:rsidRPr="008F0FF5">
        <w:rPr>
          <w:rFonts w:cs="Arial"/>
        </w:rPr>
        <w:t>no,</w:t>
      </w:r>
      <w:r w:rsidRPr="008F0FF5">
        <w:rPr>
          <w:rFonts w:cs="Arial"/>
          <w:spacing w:val="47"/>
        </w:rPr>
        <w:t xml:space="preserve"> </w:t>
      </w:r>
      <w:r w:rsidRPr="008F0FF5">
        <w:rPr>
          <w:rFonts w:cs="Arial"/>
        </w:rPr>
        <w:t>resultados</w:t>
      </w:r>
      <w:r w:rsidRPr="008F0FF5">
        <w:rPr>
          <w:rFonts w:cs="Arial"/>
          <w:spacing w:val="9"/>
        </w:rPr>
        <w:t xml:space="preserve"> </w:t>
      </w:r>
      <w:r w:rsidRPr="008F0FF5">
        <w:rPr>
          <w:rFonts w:cs="Arial"/>
        </w:rPr>
        <w:t>procedentes</w:t>
      </w:r>
      <w:r w:rsidRPr="008F0FF5">
        <w:rPr>
          <w:rFonts w:cs="Arial"/>
          <w:spacing w:val="6"/>
        </w:rPr>
        <w:t xml:space="preserve"> </w:t>
      </w:r>
      <w:r w:rsidRPr="008F0FF5">
        <w:rPr>
          <w:rFonts w:cs="Arial"/>
        </w:rPr>
        <w:t>de</w:t>
      </w:r>
      <w:r w:rsidRPr="008F0FF5">
        <w:rPr>
          <w:rFonts w:cs="Arial"/>
          <w:spacing w:val="8"/>
        </w:rPr>
        <w:t xml:space="preserve"> </w:t>
      </w:r>
      <w:r w:rsidRPr="008F0FF5">
        <w:rPr>
          <w:rFonts w:cs="Arial"/>
        </w:rPr>
        <w:t>la</w:t>
      </w:r>
      <w:r w:rsidRPr="008F0FF5">
        <w:rPr>
          <w:rFonts w:cs="Arial"/>
          <w:spacing w:val="11"/>
        </w:rPr>
        <w:t xml:space="preserve"> </w:t>
      </w:r>
      <w:r w:rsidRPr="008F0FF5">
        <w:rPr>
          <w:rFonts w:cs="Arial"/>
        </w:rPr>
        <w:t>investigación</w:t>
      </w:r>
      <w:r w:rsidRPr="008F0FF5">
        <w:rPr>
          <w:rFonts w:cs="Arial"/>
          <w:spacing w:val="8"/>
        </w:rPr>
        <w:t xml:space="preserve"> </w:t>
      </w:r>
      <w:r w:rsidRPr="008F0FF5">
        <w:rPr>
          <w:rFonts w:cs="Arial"/>
        </w:rPr>
        <w:t>científico-tecnológica</w:t>
      </w:r>
      <w:r w:rsidRPr="008F0FF5">
        <w:rPr>
          <w:rFonts w:cs="Arial"/>
          <w:spacing w:val="9"/>
        </w:rPr>
        <w:t xml:space="preserve"> </w:t>
      </w:r>
      <w:r w:rsidRPr="008F0FF5">
        <w:rPr>
          <w:rFonts w:cs="Arial"/>
        </w:rPr>
        <w:t>o</w:t>
      </w:r>
      <w:r w:rsidRPr="008F0FF5">
        <w:rPr>
          <w:rFonts w:cs="Arial"/>
          <w:spacing w:val="9"/>
        </w:rPr>
        <w:t xml:space="preserve"> </w:t>
      </w:r>
      <w:r w:rsidRPr="008F0FF5">
        <w:rPr>
          <w:rFonts w:cs="Arial"/>
        </w:rPr>
        <w:t>del</w:t>
      </w:r>
      <w:r w:rsidRPr="008F0FF5">
        <w:rPr>
          <w:rFonts w:cs="Arial"/>
          <w:spacing w:val="8"/>
        </w:rPr>
        <w:t xml:space="preserve"> </w:t>
      </w:r>
      <w:r w:rsidRPr="008F0FF5">
        <w:rPr>
          <w:rFonts w:cs="Arial"/>
        </w:rPr>
        <w:t>ámbito</w:t>
      </w:r>
      <w:r w:rsidRPr="008F0FF5">
        <w:rPr>
          <w:rFonts w:cs="Arial"/>
          <w:spacing w:val="9"/>
        </w:rPr>
        <w:t xml:space="preserve"> </w:t>
      </w:r>
      <w:r w:rsidRPr="008F0FF5">
        <w:rPr>
          <w:rFonts w:cs="Arial"/>
        </w:rPr>
        <w:t>de</w:t>
      </w:r>
      <w:r w:rsidRPr="008F0FF5">
        <w:rPr>
          <w:rFonts w:cs="Arial"/>
          <w:spacing w:val="8"/>
        </w:rPr>
        <w:t xml:space="preserve"> </w:t>
      </w:r>
      <w:r w:rsidRPr="008F0FF5">
        <w:rPr>
          <w:rFonts w:cs="Arial"/>
        </w:rPr>
        <w:t>la</w:t>
      </w:r>
      <w:r w:rsidRPr="008F0FF5">
        <w:rPr>
          <w:rFonts w:cs="Arial"/>
          <w:spacing w:val="79"/>
        </w:rPr>
        <w:t xml:space="preserve"> </w:t>
      </w:r>
      <w:r w:rsidRPr="008F0FF5">
        <w:rPr>
          <w:rFonts w:cs="Arial"/>
        </w:rPr>
        <w:t>innovación</w:t>
      </w:r>
      <w:r w:rsidRPr="008F0FF5">
        <w:rPr>
          <w:rFonts w:cs="Arial"/>
          <w:spacing w:val="40"/>
        </w:rPr>
        <w:t xml:space="preserve"> </w:t>
      </w:r>
      <w:r w:rsidRPr="008F0FF5">
        <w:rPr>
          <w:rFonts w:cs="Arial"/>
        </w:rPr>
        <w:t>más</w:t>
      </w:r>
      <w:r w:rsidRPr="008F0FF5">
        <w:rPr>
          <w:rFonts w:cs="Arial"/>
          <w:spacing w:val="38"/>
        </w:rPr>
        <w:t xml:space="preserve"> </w:t>
      </w:r>
      <w:r w:rsidRPr="008F0FF5">
        <w:rPr>
          <w:rFonts w:cs="Arial"/>
        </w:rPr>
        <w:t>avanzada.</w:t>
      </w:r>
    </w:p>
    <w:p w14:paraId="2484ACBF" w14:textId="77777777" w:rsidR="00232537" w:rsidRPr="008F0FF5" w:rsidRDefault="00232537" w:rsidP="00232537">
      <w:pPr>
        <w:rPr>
          <w:rFonts w:cs="Arial"/>
        </w:rPr>
      </w:pPr>
    </w:p>
    <w:p w14:paraId="10E3DEAD" w14:textId="77777777" w:rsidR="00232537" w:rsidRPr="008F0FF5" w:rsidRDefault="00232537" w:rsidP="00232537">
      <w:pPr>
        <w:rPr>
          <w:rFonts w:cs="Arial"/>
        </w:rPr>
      </w:pPr>
      <w:r w:rsidRPr="008F0FF5">
        <w:rPr>
          <w:rFonts w:cs="Arial"/>
        </w:rPr>
        <w:t>CG6)</w:t>
      </w:r>
      <w:r w:rsidRPr="008F0FF5">
        <w:rPr>
          <w:rFonts w:cs="Arial"/>
          <w:spacing w:val="51"/>
        </w:rPr>
        <w:t xml:space="preserve"> </w:t>
      </w:r>
      <w:r w:rsidRPr="008F0FF5">
        <w:rPr>
          <w:rFonts w:cs="Arial"/>
        </w:rPr>
        <w:t>Haber</w:t>
      </w:r>
      <w:r w:rsidRPr="008F0FF5">
        <w:rPr>
          <w:rFonts w:cs="Arial"/>
          <w:spacing w:val="51"/>
        </w:rPr>
        <w:t xml:space="preserve"> </w:t>
      </w:r>
      <w:r w:rsidRPr="008F0FF5">
        <w:rPr>
          <w:rFonts w:cs="Arial"/>
        </w:rPr>
        <w:t>desarrollado</w:t>
      </w:r>
      <w:r w:rsidRPr="008F0FF5">
        <w:rPr>
          <w:rFonts w:cs="Arial"/>
          <w:spacing w:val="50"/>
        </w:rPr>
        <w:t xml:space="preserve"> </w:t>
      </w:r>
      <w:r w:rsidRPr="008F0FF5">
        <w:rPr>
          <w:rFonts w:cs="Arial"/>
        </w:rPr>
        <w:t>la</w:t>
      </w:r>
      <w:r w:rsidRPr="008F0FF5">
        <w:rPr>
          <w:rFonts w:cs="Arial"/>
          <w:spacing w:val="50"/>
        </w:rPr>
        <w:t xml:space="preserve"> </w:t>
      </w:r>
      <w:r w:rsidRPr="008F0FF5">
        <w:rPr>
          <w:rFonts w:cs="Arial"/>
        </w:rPr>
        <w:t>autonomía</w:t>
      </w:r>
      <w:r w:rsidRPr="008F0FF5">
        <w:rPr>
          <w:rFonts w:cs="Arial"/>
          <w:spacing w:val="50"/>
        </w:rPr>
        <w:t xml:space="preserve"> </w:t>
      </w:r>
      <w:r w:rsidRPr="008F0FF5">
        <w:rPr>
          <w:rFonts w:cs="Arial"/>
        </w:rPr>
        <w:t>suficiente</w:t>
      </w:r>
      <w:r w:rsidRPr="008F0FF5">
        <w:rPr>
          <w:rFonts w:cs="Arial"/>
          <w:spacing w:val="50"/>
        </w:rPr>
        <w:t xml:space="preserve"> </w:t>
      </w:r>
      <w:r w:rsidRPr="008F0FF5">
        <w:rPr>
          <w:rFonts w:cs="Arial"/>
        </w:rPr>
        <w:t>para</w:t>
      </w:r>
      <w:r w:rsidRPr="008F0FF5">
        <w:rPr>
          <w:rFonts w:cs="Arial"/>
          <w:spacing w:val="51"/>
        </w:rPr>
        <w:t xml:space="preserve"> </w:t>
      </w:r>
      <w:r w:rsidRPr="008F0FF5">
        <w:rPr>
          <w:rFonts w:cs="Arial"/>
        </w:rPr>
        <w:t>participar</w:t>
      </w:r>
      <w:r w:rsidRPr="008F0FF5">
        <w:rPr>
          <w:rFonts w:cs="Arial"/>
          <w:spacing w:val="51"/>
        </w:rPr>
        <w:t xml:space="preserve"> </w:t>
      </w:r>
      <w:r w:rsidRPr="008F0FF5">
        <w:rPr>
          <w:rFonts w:cs="Arial"/>
        </w:rPr>
        <w:t>en</w:t>
      </w:r>
      <w:r w:rsidRPr="008F0FF5">
        <w:rPr>
          <w:rFonts w:cs="Arial"/>
          <w:spacing w:val="50"/>
        </w:rPr>
        <w:t xml:space="preserve"> </w:t>
      </w:r>
      <w:r w:rsidRPr="008F0FF5">
        <w:rPr>
          <w:rFonts w:cs="Arial"/>
        </w:rPr>
        <w:t>proyectos</w:t>
      </w:r>
      <w:r w:rsidRPr="008F0FF5">
        <w:rPr>
          <w:rFonts w:cs="Arial"/>
          <w:spacing w:val="51"/>
        </w:rPr>
        <w:t xml:space="preserve"> </w:t>
      </w:r>
      <w:r w:rsidRPr="008F0FF5">
        <w:rPr>
          <w:rFonts w:cs="Arial"/>
        </w:rPr>
        <w:t>de</w:t>
      </w:r>
      <w:r w:rsidRPr="008F0FF5">
        <w:rPr>
          <w:rFonts w:cs="Arial"/>
          <w:spacing w:val="51"/>
        </w:rPr>
        <w:t xml:space="preserve"> </w:t>
      </w:r>
      <w:r w:rsidRPr="008F0FF5">
        <w:rPr>
          <w:rFonts w:cs="Arial"/>
        </w:rPr>
        <w:t>investigación</w:t>
      </w:r>
      <w:r w:rsidRPr="008F0FF5">
        <w:rPr>
          <w:rFonts w:cs="Arial"/>
          <w:spacing w:val="44"/>
        </w:rPr>
        <w:t xml:space="preserve"> </w:t>
      </w:r>
      <w:r w:rsidRPr="008F0FF5">
        <w:rPr>
          <w:rFonts w:cs="Arial"/>
        </w:rPr>
        <w:t>y</w:t>
      </w:r>
      <w:r w:rsidRPr="008F0FF5">
        <w:rPr>
          <w:rFonts w:cs="Arial"/>
          <w:spacing w:val="46"/>
        </w:rPr>
        <w:t xml:space="preserve"> </w:t>
      </w:r>
      <w:r w:rsidRPr="008F0FF5">
        <w:rPr>
          <w:rFonts w:cs="Arial"/>
        </w:rPr>
        <w:t>en</w:t>
      </w:r>
      <w:r w:rsidRPr="008F0FF5">
        <w:rPr>
          <w:rFonts w:cs="Arial"/>
          <w:spacing w:val="45"/>
        </w:rPr>
        <w:t xml:space="preserve"> </w:t>
      </w:r>
      <w:r w:rsidRPr="008F0FF5">
        <w:rPr>
          <w:rFonts w:cs="Arial"/>
        </w:rPr>
        <w:t>colaboraciones</w:t>
      </w:r>
      <w:r w:rsidRPr="008F0FF5">
        <w:rPr>
          <w:rFonts w:cs="Arial"/>
          <w:spacing w:val="45"/>
        </w:rPr>
        <w:t xml:space="preserve"> </w:t>
      </w:r>
      <w:r w:rsidRPr="008F0FF5">
        <w:rPr>
          <w:rFonts w:cs="Arial"/>
        </w:rPr>
        <w:t>científico-tecnológicas</w:t>
      </w:r>
      <w:r w:rsidRPr="008F0FF5">
        <w:rPr>
          <w:rFonts w:cs="Arial"/>
          <w:spacing w:val="59"/>
        </w:rPr>
        <w:t xml:space="preserve"> </w:t>
      </w:r>
      <w:r w:rsidRPr="008F0FF5">
        <w:rPr>
          <w:rFonts w:cs="Arial"/>
        </w:rPr>
        <w:t>en</w:t>
      </w:r>
      <w:r w:rsidRPr="008F0FF5">
        <w:rPr>
          <w:rFonts w:cs="Arial"/>
          <w:spacing w:val="57"/>
        </w:rPr>
        <w:t xml:space="preserve"> </w:t>
      </w:r>
      <w:r w:rsidRPr="008F0FF5">
        <w:rPr>
          <w:rFonts w:cs="Arial"/>
        </w:rPr>
        <w:t>contextos</w:t>
      </w:r>
      <w:r w:rsidRPr="008F0FF5">
        <w:rPr>
          <w:rFonts w:cs="Arial"/>
          <w:spacing w:val="58"/>
        </w:rPr>
        <w:t xml:space="preserve"> </w:t>
      </w:r>
      <w:r w:rsidRPr="008F0FF5">
        <w:rPr>
          <w:rFonts w:cs="Arial"/>
        </w:rPr>
        <w:t>interdisciplinares</w:t>
      </w:r>
      <w:r w:rsidRPr="008F0FF5">
        <w:rPr>
          <w:rFonts w:cs="Arial"/>
          <w:spacing w:val="58"/>
        </w:rPr>
        <w:t xml:space="preserve"> </w:t>
      </w:r>
      <w:r w:rsidRPr="008F0FF5">
        <w:rPr>
          <w:rFonts w:cs="Arial"/>
          <w:spacing w:val="-2"/>
        </w:rPr>
        <w:t>y,</w:t>
      </w:r>
      <w:r w:rsidRPr="008F0FF5">
        <w:rPr>
          <w:rFonts w:cs="Arial"/>
          <w:spacing w:val="59"/>
        </w:rPr>
        <w:t xml:space="preserve"> </w:t>
      </w:r>
      <w:r w:rsidRPr="008F0FF5">
        <w:rPr>
          <w:rFonts w:cs="Arial"/>
        </w:rPr>
        <w:t>en</w:t>
      </w:r>
      <w:r w:rsidRPr="008F0FF5">
        <w:rPr>
          <w:rFonts w:cs="Arial"/>
          <w:spacing w:val="57"/>
        </w:rPr>
        <w:t xml:space="preserve"> </w:t>
      </w:r>
      <w:r w:rsidRPr="008F0FF5">
        <w:rPr>
          <w:rFonts w:cs="Arial"/>
        </w:rPr>
        <w:t>su</w:t>
      </w:r>
      <w:r w:rsidRPr="008F0FF5">
        <w:rPr>
          <w:rFonts w:cs="Arial"/>
          <w:spacing w:val="59"/>
        </w:rPr>
        <w:t xml:space="preserve"> </w:t>
      </w:r>
      <w:r w:rsidRPr="008F0FF5">
        <w:rPr>
          <w:rFonts w:cs="Arial"/>
        </w:rPr>
        <w:t>caso,</w:t>
      </w:r>
      <w:r w:rsidRPr="008F0FF5">
        <w:rPr>
          <w:rFonts w:cs="Arial"/>
          <w:spacing w:val="59"/>
        </w:rPr>
        <w:t xml:space="preserve"> </w:t>
      </w:r>
      <w:r w:rsidRPr="008F0FF5">
        <w:rPr>
          <w:rFonts w:cs="Arial"/>
        </w:rPr>
        <w:t>con</w:t>
      </w:r>
      <w:r w:rsidRPr="008F0FF5">
        <w:rPr>
          <w:rFonts w:cs="Arial"/>
          <w:spacing w:val="58"/>
        </w:rPr>
        <w:t xml:space="preserve"> </w:t>
      </w:r>
      <w:r w:rsidRPr="008F0FF5">
        <w:rPr>
          <w:rFonts w:cs="Arial"/>
        </w:rPr>
        <w:t>un</w:t>
      </w:r>
      <w:r w:rsidRPr="008F0FF5">
        <w:rPr>
          <w:rFonts w:cs="Arial"/>
          <w:spacing w:val="57"/>
        </w:rPr>
        <w:t xml:space="preserve"> </w:t>
      </w:r>
      <w:r w:rsidRPr="008F0FF5">
        <w:rPr>
          <w:rFonts w:cs="Arial"/>
        </w:rPr>
        <w:t>alto</w:t>
      </w:r>
      <w:r w:rsidRPr="008F0FF5">
        <w:rPr>
          <w:rFonts w:cs="Arial"/>
          <w:spacing w:val="47"/>
        </w:rPr>
        <w:t xml:space="preserve"> </w:t>
      </w:r>
      <w:r w:rsidRPr="008F0FF5">
        <w:rPr>
          <w:rFonts w:cs="Arial"/>
        </w:rPr>
        <w:t>componente</w:t>
      </w:r>
      <w:r w:rsidRPr="008F0FF5">
        <w:rPr>
          <w:rFonts w:cs="Arial"/>
          <w:spacing w:val="-2"/>
        </w:rPr>
        <w:t xml:space="preserve"> </w:t>
      </w:r>
      <w:r w:rsidRPr="008F0FF5">
        <w:rPr>
          <w:rFonts w:cs="Arial"/>
        </w:rPr>
        <w:t>de</w:t>
      </w:r>
      <w:r w:rsidRPr="008F0FF5">
        <w:rPr>
          <w:rFonts w:cs="Arial"/>
          <w:spacing w:val="-2"/>
        </w:rPr>
        <w:t xml:space="preserve"> </w:t>
      </w:r>
      <w:r w:rsidRPr="008F0FF5">
        <w:rPr>
          <w:rFonts w:cs="Arial"/>
        </w:rPr>
        <w:t>transferencia del conocimiento.</w:t>
      </w:r>
    </w:p>
    <w:p w14:paraId="10E24AAC" w14:textId="77777777" w:rsidR="00232537" w:rsidRPr="008F0FF5" w:rsidRDefault="00232537" w:rsidP="00232537">
      <w:pPr>
        <w:rPr>
          <w:rFonts w:cs="Arial"/>
        </w:rPr>
      </w:pPr>
    </w:p>
    <w:p w14:paraId="54576853" w14:textId="77777777" w:rsidR="00232537" w:rsidRPr="008F0FF5" w:rsidRDefault="00232537" w:rsidP="00232537">
      <w:pPr>
        <w:rPr>
          <w:rFonts w:cs="Arial"/>
        </w:rPr>
      </w:pPr>
      <w:r w:rsidRPr="008F0FF5">
        <w:rPr>
          <w:rFonts w:cs="Arial"/>
        </w:rPr>
        <w:t>CG7)</w:t>
      </w:r>
      <w:r w:rsidRPr="008F0FF5">
        <w:rPr>
          <w:rFonts w:cs="Arial"/>
          <w:spacing w:val="8"/>
        </w:rPr>
        <w:t xml:space="preserve"> </w:t>
      </w:r>
      <w:r>
        <w:rPr>
          <w:rFonts w:cs="Arial"/>
          <w:spacing w:val="8"/>
        </w:rPr>
        <w:t xml:space="preserve"> </w:t>
      </w:r>
      <w:r w:rsidRPr="008F0FF5">
        <w:rPr>
          <w:rFonts w:cs="Arial"/>
        </w:rPr>
        <w:t>Ser</w:t>
      </w:r>
      <w:r w:rsidRPr="008F0FF5">
        <w:rPr>
          <w:rFonts w:cs="Arial"/>
          <w:spacing w:val="8"/>
        </w:rPr>
        <w:t xml:space="preserve"> </w:t>
      </w:r>
      <w:r w:rsidRPr="008F0FF5">
        <w:rPr>
          <w:rFonts w:cs="Arial"/>
        </w:rPr>
        <w:t>capaces</w:t>
      </w:r>
      <w:r w:rsidRPr="008F0FF5">
        <w:rPr>
          <w:rFonts w:cs="Arial"/>
          <w:spacing w:val="10"/>
        </w:rPr>
        <w:t xml:space="preserve"> </w:t>
      </w:r>
      <w:r w:rsidRPr="008F0FF5">
        <w:rPr>
          <w:rFonts w:cs="Arial"/>
        </w:rPr>
        <w:t>de</w:t>
      </w:r>
      <w:r w:rsidRPr="008F0FF5">
        <w:rPr>
          <w:rFonts w:cs="Arial"/>
          <w:spacing w:val="7"/>
        </w:rPr>
        <w:t xml:space="preserve"> </w:t>
      </w:r>
      <w:r w:rsidRPr="008F0FF5">
        <w:rPr>
          <w:rFonts w:cs="Arial"/>
        </w:rPr>
        <w:t>asumir</w:t>
      </w:r>
      <w:r w:rsidRPr="008F0FF5">
        <w:rPr>
          <w:rFonts w:cs="Arial"/>
          <w:spacing w:val="11"/>
        </w:rPr>
        <w:t xml:space="preserve"> </w:t>
      </w:r>
      <w:r w:rsidRPr="008F0FF5">
        <w:rPr>
          <w:rFonts w:cs="Arial"/>
        </w:rPr>
        <w:t>la</w:t>
      </w:r>
      <w:r w:rsidRPr="008F0FF5">
        <w:rPr>
          <w:rFonts w:cs="Arial"/>
          <w:spacing w:val="7"/>
        </w:rPr>
        <w:t xml:space="preserve"> </w:t>
      </w:r>
      <w:r w:rsidRPr="008F0FF5">
        <w:rPr>
          <w:rFonts w:cs="Arial"/>
        </w:rPr>
        <w:t>responsabilidad</w:t>
      </w:r>
      <w:r w:rsidRPr="008F0FF5">
        <w:rPr>
          <w:rFonts w:cs="Arial"/>
          <w:spacing w:val="10"/>
        </w:rPr>
        <w:t xml:space="preserve"> </w:t>
      </w:r>
      <w:r w:rsidRPr="008F0FF5">
        <w:rPr>
          <w:rFonts w:cs="Arial"/>
        </w:rPr>
        <w:t>de</w:t>
      </w:r>
      <w:r w:rsidRPr="008F0FF5">
        <w:rPr>
          <w:rFonts w:cs="Arial"/>
          <w:spacing w:val="9"/>
        </w:rPr>
        <w:t xml:space="preserve"> </w:t>
      </w:r>
      <w:r w:rsidRPr="008F0FF5">
        <w:rPr>
          <w:rFonts w:cs="Arial"/>
        </w:rPr>
        <w:t>su</w:t>
      </w:r>
      <w:r w:rsidRPr="008F0FF5">
        <w:rPr>
          <w:rFonts w:cs="Arial"/>
          <w:spacing w:val="10"/>
        </w:rPr>
        <w:t xml:space="preserve"> </w:t>
      </w:r>
      <w:r w:rsidRPr="008F0FF5">
        <w:rPr>
          <w:rFonts w:cs="Arial"/>
        </w:rPr>
        <w:t>propio</w:t>
      </w:r>
      <w:r w:rsidRPr="008F0FF5">
        <w:rPr>
          <w:rFonts w:cs="Arial"/>
          <w:spacing w:val="10"/>
        </w:rPr>
        <w:t xml:space="preserve"> </w:t>
      </w:r>
      <w:r w:rsidRPr="008F0FF5">
        <w:rPr>
          <w:rFonts w:cs="Arial"/>
        </w:rPr>
        <w:t>desarrollo</w:t>
      </w:r>
      <w:r w:rsidRPr="008F0FF5">
        <w:rPr>
          <w:rFonts w:cs="Arial"/>
          <w:spacing w:val="10"/>
        </w:rPr>
        <w:t xml:space="preserve"> </w:t>
      </w:r>
      <w:r w:rsidRPr="008F0FF5">
        <w:rPr>
          <w:rFonts w:cs="Arial"/>
        </w:rPr>
        <w:t>profesional.</w:t>
      </w:r>
    </w:p>
    <w:p w14:paraId="384A08B3" w14:textId="77777777" w:rsidR="00232537" w:rsidRPr="008F0FF5" w:rsidRDefault="00232537" w:rsidP="00232537">
      <w:pPr>
        <w:rPr>
          <w:rFonts w:cs="Arial"/>
        </w:rPr>
      </w:pPr>
    </w:p>
    <w:p w14:paraId="0B3C9EFC" w14:textId="77777777" w:rsidR="00232537" w:rsidRPr="008F0FF5" w:rsidRDefault="00232537" w:rsidP="00232537">
      <w:pPr>
        <w:pStyle w:val="Ttulo2"/>
        <w:rPr>
          <w:rFonts w:asciiTheme="minorHAnsi" w:hAnsiTheme="minorHAnsi" w:cs="Arial"/>
        </w:rPr>
      </w:pPr>
      <w:bookmarkStart w:id="25" w:name="bookmark28"/>
      <w:bookmarkStart w:id="26" w:name="_Toc483261695"/>
      <w:bookmarkEnd w:id="25"/>
      <w:r w:rsidRPr="008F0FF5">
        <w:rPr>
          <w:rFonts w:asciiTheme="minorHAnsi" w:hAnsiTheme="minorHAnsi" w:cs="Arial"/>
        </w:rPr>
        <w:t>3.2 Competencias específicas</w:t>
      </w:r>
      <w:r w:rsidRPr="008F0FF5">
        <w:rPr>
          <w:rFonts w:asciiTheme="minorHAnsi" w:hAnsiTheme="minorHAnsi" w:cs="Arial"/>
          <w:spacing w:val="2"/>
        </w:rPr>
        <w:t xml:space="preserve"> </w:t>
      </w:r>
      <w:r w:rsidRPr="008F0FF5">
        <w:rPr>
          <w:rFonts w:asciiTheme="minorHAnsi" w:hAnsiTheme="minorHAnsi" w:cs="Arial"/>
        </w:rPr>
        <w:t xml:space="preserve">del </w:t>
      </w:r>
      <w:r>
        <w:rPr>
          <w:rFonts w:asciiTheme="minorHAnsi" w:hAnsiTheme="minorHAnsi" w:cs="Arial"/>
        </w:rPr>
        <w:t>T</w:t>
      </w:r>
      <w:r w:rsidRPr="008F0FF5">
        <w:rPr>
          <w:rFonts w:asciiTheme="minorHAnsi" w:hAnsiTheme="minorHAnsi" w:cs="Arial"/>
        </w:rPr>
        <w:t>ítulo</w:t>
      </w:r>
      <w:bookmarkEnd w:id="26"/>
    </w:p>
    <w:p w14:paraId="2FABE8DD" w14:textId="77777777" w:rsidR="00232537" w:rsidRPr="008F0FF5" w:rsidRDefault="00232537" w:rsidP="00232537">
      <w:pPr>
        <w:rPr>
          <w:rFonts w:cs="Arial"/>
        </w:rPr>
      </w:pPr>
      <w:r w:rsidRPr="008F0FF5">
        <w:rPr>
          <w:rFonts w:cs="Arial"/>
        </w:rPr>
        <w:t>Las</w:t>
      </w:r>
      <w:r w:rsidRPr="008F0FF5">
        <w:rPr>
          <w:rFonts w:cs="Arial"/>
          <w:spacing w:val="30"/>
        </w:rPr>
        <w:t xml:space="preserve"> </w:t>
      </w:r>
      <w:r w:rsidRPr="008F0FF5">
        <w:rPr>
          <w:rFonts w:cs="Arial"/>
        </w:rPr>
        <w:t>competencias</w:t>
      </w:r>
      <w:r w:rsidRPr="008F0FF5">
        <w:rPr>
          <w:rFonts w:cs="Arial"/>
          <w:spacing w:val="30"/>
        </w:rPr>
        <w:t xml:space="preserve"> </w:t>
      </w:r>
      <w:r w:rsidRPr="008F0FF5">
        <w:rPr>
          <w:rFonts w:cs="Arial"/>
        </w:rPr>
        <w:t>específicas</w:t>
      </w:r>
      <w:r w:rsidRPr="008F0FF5">
        <w:rPr>
          <w:rFonts w:cs="Arial"/>
          <w:spacing w:val="30"/>
        </w:rPr>
        <w:t xml:space="preserve"> </w:t>
      </w:r>
      <w:r w:rsidRPr="008F0FF5">
        <w:rPr>
          <w:rFonts w:cs="Arial"/>
        </w:rPr>
        <w:t>del</w:t>
      </w:r>
      <w:r w:rsidRPr="008F0FF5">
        <w:rPr>
          <w:rFonts w:cs="Arial"/>
          <w:spacing w:val="32"/>
        </w:rPr>
        <w:t xml:space="preserve"> </w:t>
      </w:r>
      <w:r w:rsidRPr="008A1B25">
        <w:rPr>
          <w:rFonts w:cs="Arial"/>
          <w:iCs/>
        </w:rPr>
        <w:t>Máster</w:t>
      </w:r>
      <w:r w:rsidRPr="008A1B25">
        <w:rPr>
          <w:rFonts w:cs="Arial"/>
          <w:iCs/>
          <w:spacing w:val="2"/>
        </w:rPr>
        <w:t xml:space="preserve"> </w:t>
      </w:r>
      <w:r w:rsidRPr="008A1B25">
        <w:rPr>
          <w:rFonts w:cs="Arial"/>
          <w:iCs/>
        </w:rPr>
        <w:t>en Enseñanzas Artísticas de</w:t>
      </w:r>
      <w:r w:rsidRPr="008F0FF5">
        <w:rPr>
          <w:rFonts w:cs="Arial"/>
          <w:i/>
          <w:iCs/>
        </w:rPr>
        <w:t xml:space="preserve"> Creación e </w:t>
      </w:r>
      <w:r>
        <w:rPr>
          <w:rFonts w:cs="Arial"/>
          <w:i/>
          <w:iCs/>
        </w:rPr>
        <w:t>interpretación,</w:t>
      </w:r>
      <w:r w:rsidRPr="008F0FF5">
        <w:rPr>
          <w:rFonts w:cs="Arial"/>
          <w:i/>
          <w:iCs/>
        </w:rPr>
        <w:t xml:space="preserve"> y </w:t>
      </w:r>
      <w:r>
        <w:rPr>
          <w:rFonts w:cs="Arial"/>
          <w:i/>
          <w:iCs/>
        </w:rPr>
        <w:t>n</w:t>
      </w:r>
      <w:r w:rsidRPr="008F0FF5">
        <w:rPr>
          <w:rFonts w:cs="Arial"/>
          <w:i/>
          <w:iCs/>
        </w:rPr>
        <w:t xml:space="preserve">uevas </w:t>
      </w:r>
      <w:r>
        <w:rPr>
          <w:rFonts w:cs="Arial"/>
          <w:i/>
          <w:iCs/>
        </w:rPr>
        <w:t>t</w:t>
      </w:r>
      <w:r w:rsidRPr="008F0FF5">
        <w:rPr>
          <w:rFonts w:cs="Arial"/>
          <w:i/>
          <w:iCs/>
        </w:rPr>
        <w:t>ecnologías</w:t>
      </w:r>
      <w:r>
        <w:rPr>
          <w:rFonts w:cs="Arial"/>
          <w:i/>
          <w:iCs/>
        </w:rPr>
        <w:t xml:space="preserve"> en la música</w:t>
      </w:r>
      <w:r w:rsidRPr="008F0FF5">
        <w:rPr>
          <w:rFonts w:cs="Arial"/>
          <w:i/>
          <w:iCs/>
        </w:rPr>
        <w:t xml:space="preserve"> </w:t>
      </w:r>
      <w:r w:rsidRPr="008F0FF5">
        <w:rPr>
          <w:rFonts w:cs="Arial"/>
        </w:rPr>
        <w:t>parten del</w:t>
      </w:r>
      <w:r w:rsidRPr="008F0FF5">
        <w:rPr>
          <w:rFonts w:cs="Arial"/>
          <w:spacing w:val="2"/>
        </w:rPr>
        <w:t xml:space="preserve"> </w:t>
      </w:r>
      <w:r w:rsidRPr="008F0FF5">
        <w:rPr>
          <w:rFonts w:cs="Arial"/>
        </w:rPr>
        <w:t>desarrollo</w:t>
      </w:r>
      <w:r w:rsidRPr="008F0FF5">
        <w:rPr>
          <w:rFonts w:cs="Arial"/>
          <w:spacing w:val="3"/>
        </w:rPr>
        <w:t xml:space="preserve"> </w:t>
      </w:r>
      <w:r w:rsidRPr="008F0FF5">
        <w:rPr>
          <w:rFonts w:cs="Arial"/>
        </w:rPr>
        <w:t>de</w:t>
      </w:r>
      <w:r w:rsidRPr="008F0FF5">
        <w:rPr>
          <w:rFonts w:cs="Arial"/>
          <w:spacing w:val="2"/>
        </w:rPr>
        <w:t xml:space="preserve"> </w:t>
      </w:r>
      <w:r w:rsidRPr="008F0FF5">
        <w:rPr>
          <w:rFonts w:cs="Arial"/>
        </w:rPr>
        <w:t>las</w:t>
      </w:r>
      <w:r w:rsidRPr="008F0FF5">
        <w:rPr>
          <w:rFonts w:cs="Arial"/>
          <w:spacing w:val="5"/>
        </w:rPr>
        <w:t xml:space="preserve"> </w:t>
      </w:r>
      <w:r w:rsidRPr="008F0FF5">
        <w:rPr>
          <w:rFonts w:cs="Arial"/>
        </w:rPr>
        <w:t>competencias</w:t>
      </w:r>
      <w:r w:rsidRPr="008F0FF5">
        <w:rPr>
          <w:rFonts w:cs="Arial"/>
          <w:spacing w:val="3"/>
        </w:rPr>
        <w:t xml:space="preserve"> </w:t>
      </w:r>
      <w:r w:rsidRPr="008F0FF5">
        <w:rPr>
          <w:rFonts w:cs="Arial"/>
        </w:rPr>
        <w:t>adquiridas</w:t>
      </w:r>
      <w:r w:rsidRPr="008F0FF5">
        <w:rPr>
          <w:rFonts w:cs="Arial"/>
          <w:spacing w:val="3"/>
        </w:rPr>
        <w:t xml:space="preserve"> </w:t>
      </w:r>
      <w:r w:rsidRPr="008F0FF5">
        <w:rPr>
          <w:rFonts w:cs="Arial"/>
        </w:rPr>
        <w:t>en</w:t>
      </w:r>
      <w:r w:rsidRPr="008F0FF5">
        <w:rPr>
          <w:rFonts w:cs="Arial"/>
          <w:spacing w:val="2"/>
        </w:rPr>
        <w:t xml:space="preserve"> </w:t>
      </w:r>
      <w:r w:rsidRPr="008F0FF5">
        <w:rPr>
          <w:rFonts w:cs="Arial"/>
        </w:rPr>
        <w:t>los estudios del Título Superior de Música,</w:t>
      </w:r>
      <w:r w:rsidRPr="008F0FF5">
        <w:rPr>
          <w:rFonts w:cs="Arial"/>
          <w:spacing w:val="8"/>
        </w:rPr>
        <w:t xml:space="preserve"> </w:t>
      </w:r>
      <w:r w:rsidRPr="008F0FF5">
        <w:rPr>
          <w:rFonts w:cs="Arial"/>
        </w:rPr>
        <w:t>mediante</w:t>
      </w:r>
      <w:r w:rsidRPr="008F0FF5">
        <w:rPr>
          <w:rFonts w:cs="Arial"/>
          <w:spacing w:val="10"/>
        </w:rPr>
        <w:t xml:space="preserve"> </w:t>
      </w:r>
      <w:r w:rsidRPr="008F0FF5">
        <w:rPr>
          <w:rFonts w:cs="Arial"/>
        </w:rPr>
        <w:t>la</w:t>
      </w:r>
      <w:r w:rsidRPr="008F0FF5">
        <w:rPr>
          <w:rFonts w:cs="Arial"/>
          <w:spacing w:val="10"/>
        </w:rPr>
        <w:t xml:space="preserve"> </w:t>
      </w:r>
      <w:r w:rsidRPr="008F0FF5">
        <w:rPr>
          <w:rFonts w:cs="Arial"/>
        </w:rPr>
        <w:t>profundización,</w:t>
      </w:r>
      <w:r w:rsidRPr="008F0FF5">
        <w:rPr>
          <w:rFonts w:cs="Arial"/>
          <w:spacing w:val="11"/>
        </w:rPr>
        <w:t xml:space="preserve"> </w:t>
      </w:r>
      <w:r w:rsidRPr="008F0FF5">
        <w:rPr>
          <w:rFonts w:cs="Arial"/>
        </w:rPr>
        <w:t>análisis</w:t>
      </w:r>
      <w:r w:rsidRPr="008F0FF5">
        <w:rPr>
          <w:rFonts w:cs="Arial"/>
          <w:spacing w:val="10"/>
        </w:rPr>
        <w:t xml:space="preserve"> </w:t>
      </w:r>
      <w:r w:rsidRPr="008F0FF5">
        <w:rPr>
          <w:rFonts w:cs="Arial"/>
        </w:rPr>
        <w:t>crítico</w:t>
      </w:r>
      <w:r w:rsidRPr="008F0FF5">
        <w:rPr>
          <w:rFonts w:cs="Arial"/>
          <w:spacing w:val="14"/>
        </w:rPr>
        <w:t xml:space="preserve"> </w:t>
      </w:r>
      <w:r w:rsidRPr="008F0FF5">
        <w:rPr>
          <w:rFonts w:cs="Arial"/>
        </w:rPr>
        <w:t>y</w:t>
      </w:r>
      <w:r w:rsidRPr="008F0FF5">
        <w:rPr>
          <w:rFonts w:cs="Arial"/>
          <w:spacing w:val="8"/>
        </w:rPr>
        <w:t xml:space="preserve"> </w:t>
      </w:r>
      <w:r w:rsidRPr="008F0FF5">
        <w:rPr>
          <w:rFonts w:cs="Arial"/>
        </w:rPr>
        <w:t>relación</w:t>
      </w:r>
      <w:r w:rsidRPr="008F0FF5">
        <w:rPr>
          <w:rFonts w:cs="Arial"/>
          <w:spacing w:val="9"/>
        </w:rPr>
        <w:t xml:space="preserve"> </w:t>
      </w:r>
      <w:r w:rsidRPr="008F0FF5">
        <w:rPr>
          <w:rFonts w:cs="Arial"/>
        </w:rPr>
        <w:t>interdisciplinar</w:t>
      </w:r>
      <w:r w:rsidRPr="008F0FF5">
        <w:rPr>
          <w:rFonts w:cs="Arial"/>
          <w:spacing w:val="67"/>
        </w:rPr>
        <w:t xml:space="preserve"> </w:t>
      </w:r>
      <w:r w:rsidRPr="008F0FF5">
        <w:rPr>
          <w:rFonts w:cs="Arial"/>
        </w:rPr>
        <w:t>de</w:t>
      </w:r>
      <w:r w:rsidRPr="008F0FF5">
        <w:rPr>
          <w:rFonts w:cs="Arial"/>
          <w:spacing w:val="15"/>
        </w:rPr>
        <w:t xml:space="preserve"> </w:t>
      </w:r>
      <w:r w:rsidRPr="008F0FF5">
        <w:rPr>
          <w:rFonts w:cs="Arial"/>
        </w:rPr>
        <w:t>los</w:t>
      </w:r>
      <w:r w:rsidRPr="008F0FF5">
        <w:rPr>
          <w:rFonts w:cs="Arial"/>
          <w:spacing w:val="15"/>
        </w:rPr>
        <w:t xml:space="preserve"> </w:t>
      </w:r>
      <w:r w:rsidRPr="008F0FF5">
        <w:rPr>
          <w:rFonts w:cs="Arial"/>
        </w:rPr>
        <w:t>conocimientos,</w:t>
      </w:r>
      <w:r w:rsidRPr="008F0FF5">
        <w:rPr>
          <w:rFonts w:cs="Arial"/>
          <w:spacing w:val="17"/>
        </w:rPr>
        <w:t xml:space="preserve"> </w:t>
      </w:r>
      <w:r w:rsidRPr="008F0FF5">
        <w:rPr>
          <w:rFonts w:cs="Arial"/>
        </w:rPr>
        <w:t>destrezas,</w:t>
      </w:r>
      <w:r w:rsidRPr="008F0FF5">
        <w:rPr>
          <w:rFonts w:cs="Arial"/>
          <w:spacing w:val="16"/>
        </w:rPr>
        <w:t xml:space="preserve"> </w:t>
      </w:r>
      <w:r w:rsidRPr="008F0FF5">
        <w:rPr>
          <w:rFonts w:cs="Arial"/>
        </w:rPr>
        <w:t>actitudes</w:t>
      </w:r>
      <w:r w:rsidRPr="008F0FF5">
        <w:rPr>
          <w:rFonts w:cs="Arial"/>
          <w:spacing w:val="12"/>
        </w:rPr>
        <w:t xml:space="preserve"> </w:t>
      </w:r>
      <w:r w:rsidRPr="008F0FF5">
        <w:rPr>
          <w:rFonts w:cs="Arial"/>
        </w:rPr>
        <w:t>y</w:t>
      </w:r>
      <w:r w:rsidRPr="008F0FF5">
        <w:rPr>
          <w:rFonts w:cs="Arial"/>
          <w:spacing w:val="13"/>
        </w:rPr>
        <w:t xml:space="preserve"> </w:t>
      </w:r>
      <w:r w:rsidRPr="008F0FF5">
        <w:rPr>
          <w:rFonts w:cs="Arial"/>
        </w:rPr>
        <w:t>valores</w:t>
      </w:r>
      <w:r w:rsidRPr="008F0FF5">
        <w:rPr>
          <w:rFonts w:cs="Arial"/>
          <w:spacing w:val="17"/>
        </w:rPr>
        <w:t xml:space="preserve"> </w:t>
      </w:r>
      <w:r w:rsidRPr="008F0FF5">
        <w:rPr>
          <w:rFonts w:cs="Arial"/>
        </w:rPr>
        <w:t>del</w:t>
      </w:r>
      <w:r w:rsidRPr="008F0FF5">
        <w:rPr>
          <w:rFonts w:cs="Arial"/>
          <w:spacing w:val="14"/>
        </w:rPr>
        <w:t xml:space="preserve"> </w:t>
      </w:r>
      <w:r w:rsidRPr="008F0FF5">
        <w:rPr>
          <w:rFonts w:cs="Arial"/>
        </w:rPr>
        <w:t>egresado.</w:t>
      </w:r>
      <w:r w:rsidRPr="008F0FF5">
        <w:rPr>
          <w:rFonts w:cs="Arial"/>
          <w:spacing w:val="16"/>
        </w:rPr>
        <w:t xml:space="preserve"> </w:t>
      </w:r>
      <w:r w:rsidRPr="008F0FF5">
        <w:rPr>
          <w:rFonts w:cs="Arial"/>
        </w:rPr>
        <w:t>Pretenden</w:t>
      </w:r>
      <w:r w:rsidRPr="008F0FF5">
        <w:rPr>
          <w:rFonts w:cs="Arial"/>
          <w:spacing w:val="15"/>
        </w:rPr>
        <w:t xml:space="preserve"> </w:t>
      </w:r>
      <w:r w:rsidRPr="008F0FF5">
        <w:rPr>
          <w:rFonts w:cs="Arial"/>
        </w:rPr>
        <w:t>también</w:t>
      </w:r>
      <w:r w:rsidRPr="008F0FF5">
        <w:rPr>
          <w:rFonts w:cs="Arial"/>
          <w:spacing w:val="14"/>
        </w:rPr>
        <w:t xml:space="preserve"> </w:t>
      </w:r>
      <w:r w:rsidRPr="008F0FF5">
        <w:rPr>
          <w:rFonts w:cs="Arial"/>
        </w:rPr>
        <w:t>la</w:t>
      </w:r>
      <w:r w:rsidRPr="008F0FF5">
        <w:rPr>
          <w:rFonts w:cs="Arial"/>
          <w:spacing w:val="57"/>
        </w:rPr>
        <w:t xml:space="preserve"> </w:t>
      </w:r>
      <w:r w:rsidRPr="008F0FF5">
        <w:rPr>
          <w:rFonts w:cs="Arial"/>
        </w:rPr>
        <w:t>iniciación,</w:t>
      </w:r>
      <w:r w:rsidRPr="008F0FF5">
        <w:rPr>
          <w:rFonts w:cs="Arial"/>
          <w:spacing w:val="50"/>
        </w:rPr>
        <w:t xml:space="preserve"> </w:t>
      </w:r>
      <w:r w:rsidRPr="008F0FF5">
        <w:rPr>
          <w:rFonts w:cs="Arial"/>
        </w:rPr>
        <w:t>en</w:t>
      </w:r>
      <w:r w:rsidRPr="008F0FF5">
        <w:rPr>
          <w:rFonts w:cs="Arial"/>
          <w:spacing w:val="48"/>
        </w:rPr>
        <w:t xml:space="preserve"> </w:t>
      </w:r>
      <w:r w:rsidRPr="008F0FF5">
        <w:rPr>
          <w:rFonts w:cs="Arial"/>
        </w:rPr>
        <w:t>el</w:t>
      </w:r>
      <w:r w:rsidRPr="008F0FF5">
        <w:rPr>
          <w:rFonts w:cs="Arial"/>
          <w:spacing w:val="49"/>
        </w:rPr>
        <w:t xml:space="preserve"> </w:t>
      </w:r>
      <w:r w:rsidRPr="008F0FF5">
        <w:rPr>
          <w:rFonts w:cs="Arial"/>
        </w:rPr>
        <w:t>ámbito</w:t>
      </w:r>
      <w:r w:rsidRPr="008F0FF5">
        <w:rPr>
          <w:rFonts w:cs="Arial"/>
          <w:spacing w:val="48"/>
        </w:rPr>
        <w:t xml:space="preserve"> </w:t>
      </w:r>
      <w:r w:rsidRPr="008F0FF5">
        <w:rPr>
          <w:rFonts w:cs="Arial"/>
        </w:rPr>
        <w:t>de</w:t>
      </w:r>
      <w:r w:rsidRPr="008F0FF5">
        <w:rPr>
          <w:rFonts w:cs="Arial"/>
          <w:spacing w:val="48"/>
        </w:rPr>
        <w:t xml:space="preserve"> </w:t>
      </w:r>
      <w:r w:rsidRPr="008F0FF5">
        <w:rPr>
          <w:rFonts w:cs="Arial"/>
        </w:rPr>
        <w:t>la</w:t>
      </w:r>
      <w:r w:rsidRPr="008F0FF5">
        <w:rPr>
          <w:rFonts w:cs="Arial"/>
          <w:spacing w:val="50"/>
        </w:rPr>
        <w:t xml:space="preserve"> </w:t>
      </w:r>
      <w:r w:rsidRPr="008F0FF5">
        <w:rPr>
          <w:rFonts w:cs="Arial"/>
        </w:rPr>
        <w:t>investigación</w:t>
      </w:r>
      <w:r w:rsidRPr="008F0FF5">
        <w:rPr>
          <w:rFonts w:cs="Arial"/>
          <w:spacing w:val="49"/>
        </w:rPr>
        <w:t xml:space="preserve"> </w:t>
      </w:r>
      <w:r w:rsidRPr="008F0FF5">
        <w:rPr>
          <w:rFonts w:cs="Arial"/>
        </w:rPr>
        <w:t>aplicada,</w:t>
      </w:r>
      <w:r w:rsidRPr="008F0FF5">
        <w:rPr>
          <w:rFonts w:cs="Arial"/>
          <w:spacing w:val="48"/>
        </w:rPr>
        <w:t xml:space="preserve"> </w:t>
      </w:r>
      <w:r w:rsidRPr="008F0FF5">
        <w:rPr>
          <w:rFonts w:cs="Arial"/>
        </w:rPr>
        <w:t>a</w:t>
      </w:r>
      <w:r w:rsidRPr="008F0FF5">
        <w:rPr>
          <w:rFonts w:cs="Arial"/>
          <w:spacing w:val="48"/>
        </w:rPr>
        <w:t xml:space="preserve"> </w:t>
      </w:r>
      <w:r w:rsidRPr="008F0FF5">
        <w:rPr>
          <w:rFonts w:cs="Arial"/>
        </w:rPr>
        <w:t>la</w:t>
      </w:r>
      <w:r w:rsidRPr="008F0FF5">
        <w:rPr>
          <w:rFonts w:cs="Arial"/>
          <w:spacing w:val="48"/>
        </w:rPr>
        <w:t xml:space="preserve"> </w:t>
      </w:r>
      <w:r w:rsidRPr="008F0FF5">
        <w:rPr>
          <w:rFonts w:cs="Arial"/>
        </w:rPr>
        <w:t>práctica</w:t>
      </w:r>
      <w:r w:rsidRPr="008F0FF5">
        <w:rPr>
          <w:rFonts w:cs="Arial"/>
          <w:spacing w:val="48"/>
        </w:rPr>
        <w:t xml:space="preserve"> </w:t>
      </w:r>
      <w:r w:rsidRPr="008F0FF5">
        <w:rPr>
          <w:rFonts w:cs="Arial"/>
        </w:rPr>
        <w:t>de</w:t>
      </w:r>
      <w:r w:rsidRPr="008F0FF5">
        <w:rPr>
          <w:rFonts w:cs="Arial"/>
          <w:spacing w:val="50"/>
        </w:rPr>
        <w:t xml:space="preserve"> </w:t>
      </w:r>
      <w:r w:rsidRPr="008F0FF5">
        <w:rPr>
          <w:rFonts w:cs="Arial"/>
        </w:rPr>
        <w:t>la</w:t>
      </w:r>
      <w:r w:rsidRPr="008F0FF5">
        <w:rPr>
          <w:rFonts w:cs="Arial"/>
          <w:spacing w:val="49"/>
        </w:rPr>
        <w:t xml:space="preserve"> </w:t>
      </w:r>
      <w:r w:rsidRPr="008F0FF5">
        <w:rPr>
          <w:rFonts w:cs="Arial"/>
        </w:rPr>
        <w:t>creación, interpretación y nuevas tecnologías de la música.</w:t>
      </w:r>
    </w:p>
    <w:p w14:paraId="71112C6A" w14:textId="77777777" w:rsidR="00232537" w:rsidRPr="008F0FF5" w:rsidRDefault="00232537" w:rsidP="00232537">
      <w:pPr>
        <w:rPr>
          <w:rFonts w:cs="Arial"/>
        </w:rPr>
      </w:pPr>
    </w:p>
    <w:p w14:paraId="3AE1DF4F" w14:textId="77777777" w:rsidR="00232537" w:rsidRPr="008F0FF5" w:rsidRDefault="00232537" w:rsidP="00232537">
      <w:pPr>
        <w:rPr>
          <w:rFonts w:cs="Arial"/>
        </w:rPr>
      </w:pPr>
      <w:r w:rsidRPr="008F0FF5">
        <w:rPr>
          <w:rFonts w:cs="Arial"/>
        </w:rPr>
        <w:t>Los</w:t>
      </w:r>
      <w:r w:rsidRPr="008F0FF5">
        <w:rPr>
          <w:rFonts w:cs="Arial"/>
          <w:spacing w:val="45"/>
        </w:rPr>
        <w:t xml:space="preserve"> </w:t>
      </w:r>
      <w:r w:rsidRPr="008F0FF5">
        <w:rPr>
          <w:rFonts w:cs="Arial"/>
        </w:rPr>
        <w:t>estudiantes,</w:t>
      </w:r>
      <w:r w:rsidRPr="008F0FF5">
        <w:rPr>
          <w:rFonts w:cs="Arial"/>
          <w:spacing w:val="43"/>
        </w:rPr>
        <w:t xml:space="preserve"> </w:t>
      </w:r>
      <w:r w:rsidRPr="008F0FF5">
        <w:rPr>
          <w:rFonts w:cs="Arial"/>
        </w:rPr>
        <w:t>una</w:t>
      </w:r>
      <w:r w:rsidRPr="008F0FF5">
        <w:rPr>
          <w:rFonts w:cs="Arial"/>
          <w:spacing w:val="42"/>
        </w:rPr>
        <w:t xml:space="preserve"> </w:t>
      </w:r>
      <w:r w:rsidRPr="008F0FF5">
        <w:rPr>
          <w:rFonts w:cs="Arial"/>
        </w:rPr>
        <w:t>vez</w:t>
      </w:r>
      <w:r w:rsidRPr="008F0FF5">
        <w:rPr>
          <w:rFonts w:cs="Arial"/>
          <w:spacing w:val="42"/>
        </w:rPr>
        <w:t xml:space="preserve"> </w:t>
      </w:r>
      <w:r w:rsidRPr="008F0FF5">
        <w:rPr>
          <w:rFonts w:cs="Arial"/>
        </w:rPr>
        <w:t>finalizado</w:t>
      </w:r>
      <w:r w:rsidRPr="008F0FF5">
        <w:rPr>
          <w:rFonts w:cs="Arial"/>
          <w:spacing w:val="44"/>
        </w:rPr>
        <w:t xml:space="preserve"> </w:t>
      </w:r>
      <w:r w:rsidRPr="008F0FF5">
        <w:rPr>
          <w:rFonts w:cs="Arial"/>
        </w:rPr>
        <w:t>el</w:t>
      </w:r>
      <w:r w:rsidRPr="008F0FF5">
        <w:rPr>
          <w:rFonts w:cs="Arial"/>
          <w:spacing w:val="44"/>
        </w:rPr>
        <w:t xml:space="preserve"> </w:t>
      </w:r>
      <w:r w:rsidRPr="008F0FF5">
        <w:rPr>
          <w:rFonts w:cs="Arial"/>
        </w:rPr>
        <w:t>programa</w:t>
      </w:r>
      <w:r w:rsidRPr="008F0FF5">
        <w:rPr>
          <w:rFonts w:cs="Arial"/>
          <w:spacing w:val="41"/>
        </w:rPr>
        <w:t xml:space="preserve"> </w:t>
      </w:r>
      <w:r w:rsidRPr="008F0FF5">
        <w:rPr>
          <w:rFonts w:cs="Arial"/>
        </w:rPr>
        <w:t>formativo</w:t>
      </w:r>
      <w:r w:rsidRPr="008F0FF5">
        <w:rPr>
          <w:rFonts w:cs="Arial"/>
          <w:spacing w:val="44"/>
        </w:rPr>
        <w:t xml:space="preserve"> </w:t>
      </w:r>
      <w:r w:rsidRPr="008F0FF5">
        <w:rPr>
          <w:rFonts w:cs="Arial"/>
        </w:rPr>
        <w:t>del</w:t>
      </w:r>
      <w:r w:rsidRPr="008F0FF5">
        <w:rPr>
          <w:rFonts w:cs="Arial"/>
          <w:spacing w:val="50"/>
        </w:rPr>
        <w:t xml:space="preserve"> </w:t>
      </w:r>
      <w:r w:rsidRPr="008A1B25">
        <w:rPr>
          <w:rFonts w:cs="Arial"/>
        </w:rPr>
        <w:t>Máster</w:t>
      </w:r>
      <w:r w:rsidRPr="008A1B25">
        <w:rPr>
          <w:rFonts w:cs="Arial"/>
          <w:spacing w:val="2"/>
        </w:rPr>
        <w:t xml:space="preserve"> </w:t>
      </w:r>
      <w:r w:rsidRPr="008A1B25">
        <w:rPr>
          <w:rFonts w:cs="Arial"/>
        </w:rPr>
        <w:t>en Enseñanzas Artísticas de</w:t>
      </w:r>
      <w:r w:rsidRPr="008F0FF5">
        <w:rPr>
          <w:rFonts w:cs="Arial"/>
          <w:i/>
        </w:rPr>
        <w:t xml:space="preserve"> Creación e </w:t>
      </w:r>
      <w:r>
        <w:rPr>
          <w:rFonts w:cs="Arial"/>
          <w:i/>
        </w:rPr>
        <w:t>in</w:t>
      </w:r>
      <w:r w:rsidRPr="008F0FF5">
        <w:rPr>
          <w:rFonts w:cs="Arial"/>
          <w:i/>
        </w:rPr>
        <w:t>terpretación</w:t>
      </w:r>
      <w:r>
        <w:rPr>
          <w:rFonts w:cs="Arial"/>
          <w:i/>
        </w:rPr>
        <w:t>,</w:t>
      </w:r>
      <w:r w:rsidRPr="008F0FF5">
        <w:rPr>
          <w:rFonts w:cs="Arial"/>
          <w:i/>
        </w:rPr>
        <w:t xml:space="preserve"> y </w:t>
      </w:r>
      <w:r>
        <w:rPr>
          <w:rFonts w:cs="Arial"/>
          <w:i/>
        </w:rPr>
        <w:t>n</w:t>
      </w:r>
      <w:r w:rsidRPr="008F0FF5">
        <w:rPr>
          <w:rFonts w:cs="Arial"/>
          <w:i/>
        </w:rPr>
        <w:t xml:space="preserve">uevas </w:t>
      </w:r>
      <w:r>
        <w:rPr>
          <w:rFonts w:cs="Arial"/>
          <w:i/>
        </w:rPr>
        <w:t>t</w:t>
      </w:r>
      <w:r w:rsidRPr="008F0FF5">
        <w:rPr>
          <w:rFonts w:cs="Arial"/>
          <w:i/>
        </w:rPr>
        <w:t>ecnologías</w:t>
      </w:r>
      <w:r>
        <w:rPr>
          <w:rFonts w:cs="Arial"/>
          <w:i/>
        </w:rPr>
        <w:t xml:space="preserve"> en la música </w:t>
      </w:r>
      <w:r w:rsidRPr="008F0FF5">
        <w:rPr>
          <w:rFonts w:cs="Arial"/>
        </w:rPr>
        <w:t>,</w:t>
      </w:r>
      <w:r w:rsidRPr="008F0FF5">
        <w:rPr>
          <w:rFonts w:cs="Arial"/>
          <w:spacing w:val="2"/>
        </w:rPr>
        <w:t xml:space="preserve"> </w:t>
      </w:r>
      <w:r w:rsidRPr="008F0FF5">
        <w:rPr>
          <w:rFonts w:cs="Arial"/>
        </w:rPr>
        <w:t>deben</w:t>
      </w:r>
      <w:r w:rsidRPr="008F0FF5">
        <w:rPr>
          <w:rFonts w:cs="Arial"/>
          <w:spacing w:val="1"/>
        </w:rPr>
        <w:t xml:space="preserve"> </w:t>
      </w:r>
      <w:r w:rsidRPr="008F0FF5">
        <w:rPr>
          <w:rFonts w:cs="Arial"/>
        </w:rPr>
        <w:t>ser</w:t>
      </w:r>
      <w:r w:rsidRPr="008F0FF5">
        <w:rPr>
          <w:rFonts w:cs="Arial"/>
          <w:spacing w:val="1"/>
        </w:rPr>
        <w:t xml:space="preserve"> </w:t>
      </w:r>
      <w:r w:rsidRPr="008F0FF5">
        <w:rPr>
          <w:rFonts w:cs="Arial"/>
        </w:rPr>
        <w:t>capaces</w:t>
      </w:r>
      <w:r w:rsidRPr="008F0FF5">
        <w:rPr>
          <w:rFonts w:cs="Arial"/>
          <w:spacing w:val="-2"/>
        </w:rPr>
        <w:t xml:space="preserve"> </w:t>
      </w:r>
      <w:r w:rsidRPr="008F0FF5">
        <w:rPr>
          <w:rFonts w:cs="Arial"/>
        </w:rPr>
        <w:t>de:</w:t>
      </w:r>
    </w:p>
    <w:p w14:paraId="0640BCD5" w14:textId="77777777" w:rsidR="00232537" w:rsidRPr="008F0FF5" w:rsidRDefault="00232537" w:rsidP="00232537">
      <w:pPr>
        <w:rPr>
          <w:rFonts w:cs="Arial"/>
        </w:rPr>
      </w:pPr>
    </w:p>
    <w:p w14:paraId="7C98F6C4" w14:textId="77777777" w:rsidR="00232537" w:rsidRPr="008F0FF5" w:rsidRDefault="00232537" w:rsidP="00232537">
      <w:pPr>
        <w:rPr>
          <w:rFonts w:cs="Arial"/>
        </w:rPr>
      </w:pPr>
      <w:r w:rsidRPr="008F0FF5">
        <w:rPr>
          <w:rFonts w:cs="Arial"/>
        </w:rPr>
        <w:t>CE1)</w:t>
      </w:r>
      <w:r w:rsidRPr="008F0FF5">
        <w:rPr>
          <w:rFonts w:cs="Arial"/>
          <w:spacing w:val="14"/>
        </w:rPr>
        <w:t xml:space="preserve"> </w:t>
      </w:r>
      <w:r w:rsidRPr="008F0FF5">
        <w:rPr>
          <w:rFonts w:cs="Arial"/>
        </w:rPr>
        <w:t>Integrar</w:t>
      </w:r>
      <w:r w:rsidRPr="008F0FF5">
        <w:rPr>
          <w:rFonts w:cs="Arial"/>
          <w:spacing w:val="11"/>
        </w:rPr>
        <w:t xml:space="preserve"> </w:t>
      </w:r>
      <w:r w:rsidRPr="008F0FF5">
        <w:rPr>
          <w:rFonts w:cs="Arial"/>
        </w:rPr>
        <w:t>y</w:t>
      </w:r>
      <w:r w:rsidRPr="008F0FF5">
        <w:rPr>
          <w:rFonts w:cs="Arial"/>
          <w:spacing w:val="10"/>
        </w:rPr>
        <w:t xml:space="preserve"> </w:t>
      </w:r>
      <w:r w:rsidRPr="008F0FF5">
        <w:rPr>
          <w:rFonts w:cs="Arial"/>
        </w:rPr>
        <w:t>aplicar</w:t>
      </w:r>
      <w:r w:rsidRPr="008F0FF5">
        <w:rPr>
          <w:rFonts w:cs="Arial"/>
          <w:spacing w:val="13"/>
        </w:rPr>
        <w:t xml:space="preserve"> </w:t>
      </w:r>
      <w:r w:rsidRPr="008F0FF5">
        <w:rPr>
          <w:rFonts w:cs="Arial"/>
        </w:rPr>
        <w:t>conocimientos</w:t>
      </w:r>
      <w:r w:rsidRPr="008F0FF5">
        <w:rPr>
          <w:rFonts w:cs="Arial"/>
          <w:spacing w:val="12"/>
        </w:rPr>
        <w:t xml:space="preserve"> </w:t>
      </w:r>
      <w:r w:rsidRPr="008F0FF5">
        <w:rPr>
          <w:rFonts w:cs="Arial"/>
        </w:rPr>
        <w:t>para</w:t>
      </w:r>
      <w:r w:rsidRPr="008F0FF5">
        <w:rPr>
          <w:rFonts w:cs="Arial"/>
          <w:spacing w:val="10"/>
        </w:rPr>
        <w:t xml:space="preserve"> </w:t>
      </w:r>
      <w:r w:rsidRPr="008F0FF5">
        <w:rPr>
          <w:rFonts w:cs="Arial"/>
        </w:rPr>
        <w:t>establecer</w:t>
      </w:r>
      <w:r w:rsidRPr="008F0FF5">
        <w:rPr>
          <w:rFonts w:cs="Arial"/>
          <w:spacing w:val="13"/>
        </w:rPr>
        <w:t xml:space="preserve"> </w:t>
      </w:r>
      <w:r w:rsidRPr="008F0FF5">
        <w:rPr>
          <w:rFonts w:cs="Arial"/>
        </w:rPr>
        <w:t>los</w:t>
      </w:r>
      <w:r w:rsidRPr="008F0FF5">
        <w:rPr>
          <w:rFonts w:cs="Arial"/>
          <w:spacing w:val="12"/>
        </w:rPr>
        <w:t xml:space="preserve"> </w:t>
      </w:r>
      <w:r w:rsidRPr="008F0FF5">
        <w:rPr>
          <w:rFonts w:cs="Arial"/>
        </w:rPr>
        <w:t>valores</w:t>
      </w:r>
      <w:r w:rsidRPr="008F0FF5">
        <w:rPr>
          <w:rFonts w:cs="Arial"/>
          <w:spacing w:val="13"/>
        </w:rPr>
        <w:t xml:space="preserve"> </w:t>
      </w:r>
      <w:r w:rsidRPr="008F0FF5">
        <w:rPr>
          <w:rFonts w:cs="Arial"/>
        </w:rPr>
        <w:t>sociales y de innovación que</w:t>
      </w:r>
      <w:r w:rsidRPr="008F0FF5">
        <w:rPr>
          <w:rFonts w:cs="Arial"/>
          <w:spacing w:val="-2"/>
        </w:rPr>
        <w:t xml:space="preserve"> </w:t>
      </w:r>
      <w:r w:rsidRPr="008F0FF5">
        <w:rPr>
          <w:rFonts w:cs="Arial"/>
        </w:rPr>
        <w:t>poseen</w:t>
      </w:r>
      <w:r w:rsidRPr="008F0FF5">
        <w:rPr>
          <w:rFonts w:cs="Arial"/>
          <w:spacing w:val="-2"/>
        </w:rPr>
        <w:t xml:space="preserve"> las creaciones musicales de los siglos XX y XXI</w:t>
      </w:r>
      <w:r w:rsidRPr="008F0FF5">
        <w:rPr>
          <w:rFonts w:cs="Arial"/>
        </w:rPr>
        <w:t>.</w:t>
      </w:r>
    </w:p>
    <w:p w14:paraId="133FB0AC" w14:textId="77777777" w:rsidR="00232537" w:rsidRPr="008F0FF5" w:rsidRDefault="00232537" w:rsidP="00232537">
      <w:pPr>
        <w:rPr>
          <w:rFonts w:cs="Arial"/>
        </w:rPr>
      </w:pPr>
    </w:p>
    <w:p w14:paraId="0D696684" w14:textId="77777777" w:rsidR="00232537" w:rsidRPr="008F0FF5" w:rsidRDefault="00232537" w:rsidP="00232537">
      <w:pPr>
        <w:rPr>
          <w:rFonts w:cs="Arial"/>
        </w:rPr>
      </w:pPr>
      <w:r w:rsidRPr="008F0FF5">
        <w:rPr>
          <w:rFonts w:cs="Arial"/>
        </w:rPr>
        <w:t>CE2)</w:t>
      </w:r>
      <w:r w:rsidRPr="008F0FF5">
        <w:rPr>
          <w:rFonts w:cs="Arial"/>
          <w:spacing w:val="51"/>
        </w:rPr>
        <w:t xml:space="preserve"> </w:t>
      </w:r>
      <w:r w:rsidRPr="008F0FF5">
        <w:rPr>
          <w:rFonts w:cs="Arial"/>
        </w:rPr>
        <w:t>Conocer</w:t>
      </w:r>
      <w:r w:rsidRPr="008F0FF5">
        <w:rPr>
          <w:rFonts w:cs="Arial"/>
          <w:spacing w:val="51"/>
        </w:rPr>
        <w:t xml:space="preserve"> </w:t>
      </w:r>
      <w:r w:rsidRPr="008F0FF5">
        <w:rPr>
          <w:rFonts w:cs="Arial"/>
        </w:rPr>
        <w:t>distintas</w:t>
      </w:r>
      <w:r w:rsidRPr="008F0FF5">
        <w:rPr>
          <w:rFonts w:cs="Arial"/>
          <w:spacing w:val="47"/>
        </w:rPr>
        <w:t xml:space="preserve"> </w:t>
      </w:r>
      <w:r w:rsidRPr="008F0FF5">
        <w:rPr>
          <w:rFonts w:cs="Arial"/>
        </w:rPr>
        <w:t>instituciones</w:t>
      </w:r>
      <w:r w:rsidRPr="008F0FF5">
        <w:rPr>
          <w:rFonts w:cs="Arial"/>
          <w:spacing w:val="50"/>
        </w:rPr>
        <w:t xml:space="preserve"> </w:t>
      </w:r>
      <w:r w:rsidRPr="008F0FF5">
        <w:rPr>
          <w:rFonts w:cs="Arial"/>
        </w:rPr>
        <w:t>y</w:t>
      </w:r>
      <w:r w:rsidRPr="008F0FF5">
        <w:rPr>
          <w:rFonts w:cs="Arial"/>
          <w:spacing w:val="47"/>
        </w:rPr>
        <w:t xml:space="preserve"> </w:t>
      </w:r>
      <w:r w:rsidRPr="008F0FF5">
        <w:rPr>
          <w:rFonts w:cs="Arial"/>
        </w:rPr>
        <w:t>organizaciones</w:t>
      </w:r>
      <w:r w:rsidRPr="008F0FF5">
        <w:rPr>
          <w:rFonts w:cs="Arial"/>
          <w:spacing w:val="50"/>
        </w:rPr>
        <w:t xml:space="preserve"> </w:t>
      </w:r>
      <w:r w:rsidRPr="008F0FF5">
        <w:rPr>
          <w:rFonts w:cs="Arial"/>
        </w:rPr>
        <w:t>de creación e interpretación musical especializadas en el repertorio de los siglos XX y XXI,</w:t>
      </w:r>
      <w:r w:rsidRPr="008F0FF5">
        <w:rPr>
          <w:rFonts w:cs="Arial"/>
          <w:spacing w:val="2"/>
        </w:rPr>
        <w:t xml:space="preserve"> en </w:t>
      </w:r>
      <w:r w:rsidRPr="008F0FF5">
        <w:rPr>
          <w:rFonts w:cs="Arial"/>
        </w:rPr>
        <w:t>el ámbito</w:t>
      </w:r>
      <w:r w:rsidRPr="008F0FF5">
        <w:rPr>
          <w:rFonts w:cs="Arial"/>
          <w:spacing w:val="1"/>
        </w:rPr>
        <w:t xml:space="preserve"> </w:t>
      </w:r>
      <w:r w:rsidRPr="008F0FF5">
        <w:rPr>
          <w:rFonts w:cs="Arial"/>
        </w:rPr>
        <w:t>profesional y</w:t>
      </w:r>
      <w:r w:rsidRPr="008F0FF5">
        <w:rPr>
          <w:rFonts w:cs="Arial"/>
          <w:spacing w:val="-2"/>
        </w:rPr>
        <w:t xml:space="preserve"> </w:t>
      </w:r>
      <w:r w:rsidRPr="008F0FF5">
        <w:rPr>
          <w:rFonts w:cs="Arial"/>
        </w:rPr>
        <w:t>laboral europeo.</w:t>
      </w:r>
    </w:p>
    <w:p w14:paraId="1F8E99FE" w14:textId="77777777" w:rsidR="00232537" w:rsidRPr="008F0FF5" w:rsidRDefault="00232537" w:rsidP="00232537">
      <w:pPr>
        <w:rPr>
          <w:rFonts w:cs="Arial"/>
        </w:rPr>
      </w:pPr>
    </w:p>
    <w:p w14:paraId="3CB6560D" w14:textId="77777777" w:rsidR="00232537" w:rsidRPr="008F0FF5" w:rsidRDefault="00232537" w:rsidP="00232537">
      <w:pPr>
        <w:rPr>
          <w:rFonts w:cs="Arial"/>
        </w:rPr>
      </w:pPr>
      <w:r w:rsidRPr="008F0FF5">
        <w:rPr>
          <w:rFonts w:cs="Arial"/>
        </w:rPr>
        <w:t>CE3) Crear o interpretar piezas musicales de vanguardia que incluyan recursos multimedia de</w:t>
      </w:r>
      <w:r w:rsidRPr="008F0FF5">
        <w:rPr>
          <w:rFonts w:cs="Arial"/>
          <w:spacing w:val="-4"/>
        </w:rPr>
        <w:t xml:space="preserve"> </w:t>
      </w:r>
      <w:r w:rsidRPr="008F0FF5">
        <w:rPr>
          <w:rFonts w:cs="Arial"/>
        </w:rPr>
        <w:t>forma</w:t>
      </w:r>
      <w:r w:rsidRPr="008F0FF5">
        <w:rPr>
          <w:rFonts w:cs="Arial"/>
          <w:spacing w:val="-2"/>
        </w:rPr>
        <w:t xml:space="preserve"> </w:t>
      </w:r>
      <w:r w:rsidRPr="008F0FF5">
        <w:rPr>
          <w:rFonts w:cs="Arial"/>
        </w:rPr>
        <w:t>autónoma</w:t>
      </w:r>
      <w:r w:rsidRPr="008F0FF5">
        <w:rPr>
          <w:rFonts w:cs="Arial"/>
          <w:spacing w:val="1"/>
        </w:rPr>
        <w:t xml:space="preserve"> </w:t>
      </w:r>
      <w:r w:rsidRPr="008F0FF5">
        <w:rPr>
          <w:rFonts w:cs="Arial"/>
        </w:rPr>
        <w:t>y</w:t>
      </w:r>
      <w:r w:rsidRPr="008F0FF5">
        <w:rPr>
          <w:rFonts w:cs="Arial"/>
          <w:spacing w:val="-2"/>
        </w:rPr>
        <w:t xml:space="preserve"> </w:t>
      </w:r>
      <w:r w:rsidRPr="008F0FF5">
        <w:rPr>
          <w:rFonts w:cs="Arial"/>
        </w:rPr>
        <w:t>especializada.</w:t>
      </w:r>
    </w:p>
    <w:p w14:paraId="3A101414" w14:textId="77777777" w:rsidR="00232537" w:rsidRPr="008F0FF5" w:rsidRDefault="00232537" w:rsidP="00232537">
      <w:pPr>
        <w:rPr>
          <w:rFonts w:cs="Arial"/>
        </w:rPr>
      </w:pPr>
    </w:p>
    <w:p w14:paraId="15DF1790" w14:textId="77777777" w:rsidR="00232537" w:rsidRPr="008F0FF5" w:rsidRDefault="00232537" w:rsidP="00232537">
      <w:pPr>
        <w:rPr>
          <w:rFonts w:cs="Arial"/>
        </w:rPr>
      </w:pPr>
      <w:r w:rsidRPr="008F0FF5">
        <w:rPr>
          <w:rFonts w:cs="Arial"/>
        </w:rPr>
        <w:t>CE4)</w:t>
      </w:r>
      <w:r w:rsidRPr="008F0FF5">
        <w:rPr>
          <w:rFonts w:cs="Arial"/>
          <w:spacing w:val="44"/>
        </w:rPr>
        <w:t xml:space="preserve"> </w:t>
      </w:r>
      <w:r w:rsidRPr="008F0FF5">
        <w:rPr>
          <w:rFonts w:cs="Arial"/>
        </w:rPr>
        <w:t>Integrar</w:t>
      </w:r>
      <w:r w:rsidRPr="008F0FF5">
        <w:rPr>
          <w:rFonts w:cs="Arial"/>
          <w:spacing w:val="42"/>
        </w:rPr>
        <w:t xml:space="preserve"> </w:t>
      </w:r>
      <w:r w:rsidRPr="008F0FF5">
        <w:rPr>
          <w:rFonts w:cs="Arial"/>
        </w:rPr>
        <w:t>conocimientos</w:t>
      </w:r>
      <w:r w:rsidRPr="008F0FF5">
        <w:rPr>
          <w:rFonts w:cs="Arial"/>
          <w:spacing w:val="43"/>
        </w:rPr>
        <w:t xml:space="preserve"> </w:t>
      </w:r>
      <w:r w:rsidRPr="008F0FF5">
        <w:rPr>
          <w:rFonts w:cs="Arial"/>
        </w:rPr>
        <w:t>de</w:t>
      </w:r>
      <w:r w:rsidRPr="008F0FF5">
        <w:rPr>
          <w:rFonts w:cs="Arial"/>
          <w:spacing w:val="40"/>
        </w:rPr>
        <w:t xml:space="preserve"> </w:t>
      </w:r>
      <w:r w:rsidRPr="008F0FF5">
        <w:rPr>
          <w:rFonts w:cs="Arial"/>
        </w:rPr>
        <w:t>diversas</w:t>
      </w:r>
      <w:r w:rsidRPr="008F0FF5">
        <w:rPr>
          <w:rFonts w:cs="Arial"/>
          <w:spacing w:val="44"/>
        </w:rPr>
        <w:t xml:space="preserve"> </w:t>
      </w:r>
      <w:r w:rsidRPr="008F0FF5">
        <w:rPr>
          <w:rFonts w:cs="Arial"/>
        </w:rPr>
        <w:t>disciplinas</w:t>
      </w:r>
      <w:r w:rsidRPr="008F0FF5">
        <w:rPr>
          <w:rFonts w:cs="Arial"/>
          <w:spacing w:val="44"/>
        </w:rPr>
        <w:t xml:space="preserve"> </w:t>
      </w:r>
      <w:r w:rsidRPr="008F0FF5">
        <w:rPr>
          <w:rFonts w:cs="Arial"/>
        </w:rPr>
        <w:t>para</w:t>
      </w:r>
      <w:r w:rsidRPr="008F0FF5">
        <w:rPr>
          <w:rFonts w:cs="Arial"/>
          <w:spacing w:val="44"/>
        </w:rPr>
        <w:t xml:space="preserve"> </w:t>
      </w:r>
      <w:r w:rsidRPr="008F0FF5">
        <w:rPr>
          <w:rFonts w:cs="Arial"/>
        </w:rPr>
        <w:t>crear o interpretar piezas musicales de los siglos XX y XXI,</w:t>
      </w:r>
      <w:r w:rsidRPr="008F0FF5">
        <w:rPr>
          <w:rFonts w:cs="Arial"/>
          <w:spacing w:val="11"/>
        </w:rPr>
        <w:t xml:space="preserve"> </w:t>
      </w:r>
      <w:r w:rsidRPr="008F0FF5">
        <w:rPr>
          <w:rFonts w:cs="Arial"/>
        </w:rPr>
        <w:t>en</w:t>
      </w:r>
      <w:r w:rsidRPr="008F0FF5">
        <w:rPr>
          <w:rFonts w:cs="Arial"/>
          <w:spacing w:val="9"/>
        </w:rPr>
        <w:t xml:space="preserve"> </w:t>
      </w:r>
      <w:r w:rsidRPr="008F0FF5">
        <w:rPr>
          <w:rFonts w:cs="Arial"/>
        </w:rPr>
        <w:t>un</w:t>
      </w:r>
      <w:r w:rsidRPr="008F0FF5">
        <w:rPr>
          <w:rFonts w:cs="Arial"/>
          <w:spacing w:val="9"/>
        </w:rPr>
        <w:t xml:space="preserve"> </w:t>
      </w:r>
      <w:r w:rsidRPr="008F0FF5">
        <w:rPr>
          <w:rFonts w:cs="Arial"/>
        </w:rPr>
        <w:t>contexto</w:t>
      </w:r>
      <w:r w:rsidRPr="008F0FF5">
        <w:rPr>
          <w:rFonts w:cs="Arial"/>
          <w:spacing w:val="12"/>
        </w:rPr>
        <w:t xml:space="preserve"> </w:t>
      </w:r>
      <w:r w:rsidRPr="008F0FF5">
        <w:rPr>
          <w:rFonts w:cs="Arial"/>
        </w:rPr>
        <w:t>profesional</w:t>
      </w:r>
      <w:r w:rsidRPr="008F0FF5">
        <w:rPr>
          <w:rFonts w:cs="Arial"/>
          <w:spacing w:val="9"/>
        </w:rPr>
        <w:t xml:space="preserve"> </w:t>
      </w:r>
      <w:r w:rsidRPr="008F0FF5">
        <w:rPr>
          <w:rFonts w:cs="Arial"/>
        </w:rPr>
        <w:t>o</w:t>
      </w:r>
      <w:r w:rsidRPr="008F0FF5">
        <w:rPr>
          <w:rFonts w:cs="Arial"/>
          <w:spacing w:val="10"/>
        </w:rPr>
        <w:t xml:space="preserve"> </w:t>
      </w:r>
      <w:r w:rsidRPr="008F0FF5">
        <w:rPr>
          <w:rFonts w:cs="Arial"/>
        </w:rPr>
        <w:t>de</w:t>
      </w:r>
      <w:r w:rsidRPr="008F0FF5">
        <w:rPr>
          <w:rFonts w:cs="Arial"/>
          <w:spacing w:val="75"/>
        </w:rPr>
        <w:t xml:space="preserve"> </w:t>
      </w:r>
      <w:r w:rsidRPr="008F0FF5">
        <w:rPr>
          <w:rFonts w:cs="Arial"/>
        </w:rPr>
        <w:t>investigación.</w:t>
      </w:r>
    </w:p>
    <w:p w14:paraId="2A97B00D" w14:textId="77777777" w:rsidR="00232537" w:rsidRPr="008F0FF5" w:rsidRDefault="00232537" w:rsidP="00232537">
      <w:pPr>
        <w:rPr>
          <w:rFonts w:cs="Arial"/>
        </w:rPr>
      </w:pPr>
    </w:p>
    <w:p w14:paraId="1849BA2B" w14:textId="77777777" w:rsidR="00232537" w:rsidRPr="008F0FF5" w:rsidRDefault="00232537" w:rsidP="00232537">
      <w:pPr>
        <w:rPr>
          <w:rFonts w:cs="Arial"/>
        </w:rPr>
      </w:pPr>
      <w:r w:rsidRPr="008F0FF5">
        <w:rPr>
          <w:rFonts w:cs="Arial"/>
        </w:rPr>
        <w:t>CE5)</w:t>
      </w:r>
      <w:r w:rsidRPr="008F0FF5">
        <w:rPr>
          <w:rFonts w:cs="Arial"/>
          <w:spacing w:val="16"/>
        </w:rPr>
        <w:t xml:space="preserve"> </w:t>
      </w:r>
      <w:r w:rsidRPr="008F0FF5">
        <w:rPr>
          <w:rFonts w:cs="Arial"/>
        </w:rPr>
        <w:t>Redactar</w:t>
      </w:r>
      <w:r w:rsidRPr="008F0FF5">
        <w:rPr>
          <w:rFonts w:cs="Arial"/>
          <w:spacing w:val="17"/>
        </w:rPr>
        <w:t xml:space="preserve"> </w:t>
      </w:r>
      <w:r w:rsidRPr="008F0FF5">
        <w:rPr>
          <w:rFonts w:cs="Arial"/>
        </w:rPr>
        <w:t>informes,</w:t>
      </w:r>
      <w:r w:rsidRPr="008F0FF5">
        <w:rPr>
          <w:rFonts w:cs="Arial"/>
          <w:spacing w:val="17"/>
        </w:rPr>
        <w:t xml:space="preserve"> </w:t>
      </w:r>
      <w:r w:rsidRPr="008F0FF5">
        <w:rPr>
          <w:rFonts w:cs="Arial"/>
        </w:rPr>
        <w:t>publicaciones</w:t>
      </w:r>
      <w:r w:rsidRPr="008F0FF5">
        <w:rPr>
          <w:rFonts w:cs="Arial"/>
          <w:spacing w:val="17"/>
        </w:rPr>
        <w:t xml:space="preserve"> </w:t>
      </w:r>
      <w:r w:rsidRPr="008F0FF5">
        <w:rPr>
          <w:rFonts w:cs="Arial"/>
        </w:rPr>
        <w:t>y</w:t>
      </w:r>
      <w:r w:rsidRPr="008F0FF5">
        <w:rPr>
          <w:rFonts w:cs="Arial"/>
          <w:spacing w:val="13"/>
        </w:rPr>
        <w:t xml:space="preserve"> </w:t>
      </w:r>
      <w:r w:rsidRPr="008F0FF5">
        <w:rPr>
          <w:rFonts w:cs="Arial"/>
        </w:rPr>
        <w:t>comunicaciones</w:t>
      </w:r>
      <w:r w:rsidRPr="008F0FF5">
        <w:rPr>
          <w:rFonts w:cs="Arial"/>
          <w:spacing w:val="15"/>
        </w:rPr>
        <w:t xml:space="preserve"> </w:t>
      </w:r>
      <w:r w:rsidRPr="008F0FF5">
        <w:rPr>
          <w:rFonts w:cs="Arial"/>
        </w:rPr>
        <w:t>estructurándolas</w:t>
      </w:r>
      <w:r w:rsidRPr="008F0FF5">
        <w:rPr>
          <w:rFonts w:cs="Arial"/>
          <w:spacing w:val="15"/>
        </w:rPr>
        <w:t xml:space="preserve"> </w:t>
      </w:r>
      <w:r w:rsidRPr="008F0FF5">
        <w:rPr>
          <w:rFonts w:cs="Arial"/>
        </w:rPr>
        <w:t>acorde</w:t>
      </w:r>
      <w:r w:rsidRPr="008F0FF5">
        <w:rPr>
          <w:rFonts w:cs="Arial"/>
          <w:spacing w:val="75"/>
        </w:rPr>
        <w:t xml:space="preserve"> </w:t>
      </w:r>
      <w:r w:rsidRPr="008F0FF5">
        <w:rPr>
          <w:rFonts w:cs="Arial"/>
        </w:rPr>
        <w:t>a normas y convenciones científicas.</w:t>
      </w:r>
    </w:p>
    <w:p w14:paraId="5F77B61F" w14:textId="77777777" w:rsidR="00232537" w:rsidRPr="008F0FF5" w:rsidRDefault="00232537" w:rsidP="00232537">
      <w:pPr>
        <w:rPr>
          <w:rFonts w:cs="Arial"/>
        </w:rPr>
      </w:pPr>
    </w:p>
    <w:p w14:paraId="0E92AD70" w14:textId="77777777" w:rsidR="00232537" w:rsidRPr="008F0FF5" w:rsidRDefault="00232537" w:rsidP="00232537">
      <w:pPr>
        <w:rPr>
          <w:rFonts w:cs="Arial"/>
        </w:rPr>
      </w:pPr>
      <w:r w:rsidRPr="008F0FF5">
        <w:rPr>
          <w:rFonts w:cs="Arial"/>
        </w:rPr>
        <w:t>CE6) Desarrollar</w:t>
      </w:r>
      <w:r w:rsidRPr="008F0FF5">
        <w:rPr>
          <w:rFonts w:cs="Arial"/>
          <w:spacing w:val="25"/>
        </w:rPr>
        <w:t xml:space="preserve"> </w:t>
      </w:r>
      <w:r w:rsidRPr="008F0FF5">
        <w:rPr>
          <w:rFonts w:cs="Arial"/>
        </w:rPr>
        <w:t>habilidades</w:t>
      </w:r>
      <w:r w:rsidRPr="008F0FF5">
        <w:rPr>
          <w:rFonts w:cs="Arial"/>
          <w:spacing w:val="24"/>
        </w:rPr>
        <w:t xml:space="preserve"> </w:t>
      </w:r>
      <w:r w:rsidRPr="008F0FF5">
        <w:rPr>
          <w:rFonts w:cs="Arial"/>
        </w:rPr>
        <w:t>de</w:t>
      </w:r>
      <w:r w:rsidRPr="008F0FF5">
        <w:rPr>
          <w:rFonts w:cs="Arial"/>
          <w:spacing w:val="24"/>
        </w:rPr>
        <w:t xml:space="preserve"> </w:t>
      </w:r>
      <w:r w:rsidRPr="008F0FF5">
        <w:rPr>
          <w:rFonts w:cs="Arial"/>
        </w:rPr>
        <w:t>aprendizaje</w:t>
      </w:r>
      <w:r w:rsidRPr="008F0FF5">
        <w:rPr>
          <w:rFonts w:cs="Arial"/>
          <w:spacing w:val="27"/>
        </w:rPr>
        <w:t xml:space="preserve"> </w:t>
      </w:r>
      <w:r w:rsidRPr="008F0FF5">
        <w:rPr>
          <w:rFonts w:cs="Arial"/>
        </w:rPr>
        <w:t>y</w:t>
      </w:r>
      <w:r w:rsidRPr="008F0FF5">
        <w:rPr>
          <w:rFonts w:cs="Arial"/>
          <w:spacing w:val="22"/>
        </w:rPr>
        <w:t xml:space="preserve"> </w:t>
      </w:r>
      <w:r w:rsidRPr="008F0FF5">
        <w:rPr>
          <w:rFonts w:cs="Arial"/>
        </w:rPr>
        <w:t>recursos</w:t>
      </w:r>
      <w:r w:rsidRPr="008F0FF5">
        <w:rPr>
          <w:rFonts w:cs="Arial"/>
          <w:spacing w:val="24"/>
        </w:rPr>
        <w:t xml:space="preserve"> </w:t>
      </w:r>
      <w:r w:rsidRPr="008F0FF5">
        <w:rPr>
          <w:rFonts w:cs="Arial"/>
        </w:rPr>
        <w:t>para</w:t>
      </w:r>
      <w:r w:rsidRPr="008F0FF5">
        <w:rPr>
          <w:rFonts w:cs="Arial"/>
          <w:spacing w:val="24"/>
        </w:rPr>
        <w:t xml:space="preserve"> la </w:t>
      </w:r>
      <w:r w:rsidRPr="008F0FF5">
        <w:rPr>
          <w:rFonts w:cs="Arial"/>
        </w:rPr>
        <w:t>documentación</w:t>
      </w:r>
      <w:r w:rsidRPr="008F0FF5">
        <w:rPr>
          <w:rFonts w:cs="Arial"/>
          <w:spacing w:val="24"/>
        </w:rPr>
        <w:t xml:space="preserve"> </w:t>
      </w:r>
      <w:r w:rsidRPr="008F0FF5">
        <w:rPr>
          <w:rFonts w:cs="Arial"/>
        </w:rPr>
        <w:t>y</w:t>
      </w:r>
      <w:r w:rsidRPr="008F0FF5">
        <w:rPr>
          <w:rFonts w:cs="Arial"/>
          <w:spacing w:val="24"/>
        </w:rPr>
        <w:t xml:space="preserve"> </w:t>
      </w:r>
      <w:r w:rsidRPr="008F0FF5">
        <w:rPr>
          <w:rFonts w:cs="Arial"/>
        </w:rPr>
        <w:t>la</w:t>
      </w:r>
      <w:r w:rsidRPr="008F0FF5">
        <w:rPr>
          <w:rFonts w:cs="Arial"/>
          <w:spacing w:val="59"/>
        </w:rPr>
        <w:t xml:space="preserve"> </w:t>
      </w:r>
      <w:r w:rsidRPr="008F0FF5">
        <w:rPr>
          <w:rFonts w:cs="Arial"/>
        </w:rPr>
        <w:t>investigación</w:t>
      </w:r>
      <w:r>
        <w:rPr>
          <w:rFonts w:cs="Arial"/>
        </w:rPr>
        <w:t xml:space="preserve"> </w:t>
      </w:r>
      <w:r w:rsidRPr="008F0FF5">
        <w:rPr>
          <w:rFonts w:cs="Arial"/>
        </w:rPr>
        <w:t>en</w:t>
      </w:r>
      <w:r w:rsidRPr="008F0FF5">
        <w:rPr>
          <w:rFonts w:cs="Arial"/>
          <w:spacing w:val="3"/>
        </w:rPr>
        <w:t xml:space="preserve"> </w:t>
      </w:r>
      <w:r w:rsidRPr="008F0FF5">
        <w:rPr>
          <w:rFonts w:cs="Arial"/>
        </w:rPr>
        <w:t>el campo de</w:t>
      </w:r>
      <w:r w:rsidRPr="008F0FF5">
        <w:rPr>
          <w:rFonts w:cs="Arial"/>
          <w:spacing w:val="-2"/>
        </w:rPr>
        <w:t xml:space="preserve"> </w:t>
      </w:r>
      <w:r w:rsidRPr="008F0FF5">
        <w:rPr>
          <w:rFonts w:cs="Arial"/>
        </w:rPr>
        <w:t>la creación, interpretación y nuevas tecnologías de la música,</w:t>
      </w:r>
      <w:r w:rsidRPr="008F0FF5">
        <w:rPr>
          <w:rFonts w:cs="Arial"/>
          <w:spacing w:val="2"/>
        </w:rPr>
        <w:t xml:space="preserve"> </w:t>
      </w:r>
      <w:r w:rsidRPr="008F0FF5">
        <w:rPr>
          <w:rFonts w:cs="Arial"/>
          <w:spacing w:val="-2"/>
        </w:rPr>
        <w:t>permitiendo</w:t>
      </w:r>
      <w:r w:rsidRPr="008F0FF5">
        <w:rPr>
          <w:rFonts w:cs="Arial"/>
        </w:rPr>
        <w:t xml:space="preserve"> un</w:t>
      </w:r>
      <w:r w:rsidRPr="008F0FF5">
        <w:rPr>
          <w:rFonts w:cs="Arial"/>
          <w:spacing w:val="2"/>
        </w:rPr>
        <w:t xml:space="preserve"> </w:t>
      </w:r>
      <w:r w:rsidRPr="008F0FF5">
        <w:rPr>
          <w:rFonts w:cs="Arial"/>
        </w:rPr>
        <w:t>estudio autónomo.</w:t>
      </w:r>
    </w:p>
    <w:p w14:paraId="2C1463ED" w14:textId="77777777" w:rsidR="00232537" w:rsidRPr="008F0FF5" w:rsidRDefault="00232537" w:rsidP="00232537">
      <w:pPr>
        <w:rPr>
          <w:rFonts w:cs="Arial"/>
        </w:rPr>
      </w:pPr>
    </w:p>
    <w:p w14:paraId="254A4474" w14:textId="77777777" w:rsidR="00232537" w:rsidRPr="008F0FF5" w:rsidRDefault="00232537" w:rsidP="00232537">
      <w:pPr>
        <w:rPr>
          <w:rFonts w:cs="Arial"/>
        </w:rPr>
      </w:pPr>
      <w:r w:rsidRPr="008F0FF5">
        <w:rPr>
          <w:rFonts w:cs="Arial"/>
        </w:rPr>
        <w:t>CE7)</w:t>
      </w:r>
      <w:r w:rsidRPr="008F0FF5">
        <w:rPr>
          <w:rFonts w:cs="Arial"/>
          <w:spacing w:val="15"/>
        </w:rPr>
        <w:t xml:space="preserve"> </w:t>
      </w:r>
      <w:r w:rsidRPr="008F0FF5">
        <w:rPr>
          <w:rFonts w:cs="Arial"/>
        </w:rPr>
        <w:t>Analizar</w:t>
      </w:r>
      <w:r w:rsidRPr="008F0FF5">
        <w:rPr>
          <w:rFonts w:cs="Arial"/>
          <w:spacing w:val="15"/>
        </w:rPr>
        <w:t xml:space="preserve"> </w:t>
      </w:r>
      <w:r w:rsidRPr="008F0FF5">
        <w:rPr>
          <w:rFonts w:cs="Arial"/>
        </w:rPr>
        <w:t>de</w:t>
      </w:r>
      <w:r w:rsidRPr="008F0FF5">
        <w:rPr>
          <w:rFonts w:cs="Arial"/>
          <w:spacing w:val="13"/>
        </w:rPr>
        <w:t xml:space="preserve"> </w:t>
      </w:r>
      <w:r w:rsidRPr="008F0FF5">
        <w:rPr>
          <w:rFonts w:cs="Arial"/>
        </w:rPr>
        <w:t>forma</w:t>
      </w:r>
      <w:r w:rsidRPr="008F0FF5">
        <w:rPr>
          <w:rFonts w:cs="Arial"/>
          <w:spacing w:val="13"/>
        </w:rPr>
        <w:t xml:space="preserve"> </w:t>
      </w:r>
      <w:r w:rsidRPr="008F0FF5">
        <w:rPr>
          <w:rFonts w:cs="Arial"/>
        </w:rPr>
        <w:t>crítica,</w:t>
      </w:r>
      <w:r w:rsidRPr="008F0FF5">
        <w:rPr>
          <w:rFonts w:cs="Arial"/>
          <w:spacing w:val="15"/>
        </w:rPr>
        <w:t xml:space="preserve"> </w:t>
      </w:r>
      <w:r w:rsidRPr="008F0FF5">
        <w:rPr>
          <w:rFonts w:cs="Arial"/>
        </w:rPr>
        <w:t>explicar</w:t>
      </w:r>
      <w:r w:rsidRPr="008F0FF5">
        <w:rPr>
          <w:rFonts w:cs="Arial"/>
          <w:spacing w:val="14"/>
        </w:rPr>
        <w:t xml:space="preserve"> </w:t>
      </w:r>
      <w:r w:rsidRPr="008F0FF5">
        <w:rPr>
          <w:rFonts w:cs="Arial"/>
        </w:rPr>
        <w:t>y</w:t>
      </w:r>
      <w:r w:rsidRPr="008F0FF5">
        <w:rPr>
          <w:rFonts w:cs="Arial"/>
          <w:spacing w:val="11"/>
        </w:rPr>
        <w:t xml:space="preserve"> </w:t>
      </w:r>
      <w:r w:rsidRPr="008F0FF5">
        <w:rPr>
          <w:rFonts w:cs="Arial"/>
        </w:rPr>
        <w:t>justificar</w:t>
      </w:r>
      <w:r w:rsidRPr="008F0FF5">
        <w:rPr>
          <w:rFonts w:cs="Arial"/>
          <w:spacing w:val="14"/>
        </w:rPr>
        <w:t xml:space="preserve"> </w:t>
      </w:r>
      <w:r w:rsidRPr="008F0FF5">
        <w:rPr>
          <w:rFonts w:cs="Arial"/>
        </w:rPr>
        <w:t>los</w:t>
      </w:r>
      <w:r w:rsidRPr="008F0FF5">
        <w:rPr>
          <w:rFonts w:cs="Arial"/>
          <w:spacing w:val="14"/>
        </w:rPr>
        <w:t xml:space="preserve"> </w:t>
      </w:r>
      <w:r w:rsidRPr="008F0FF5">
        <w:rPr>
          <w:rFonts w:cs="Arial"/>
        </w:rPr>
        <w:t>criterios</w:t>
      </w:r>
      <w:r w:rsidRPr="008F0FF5">
        <w:rPr>
          <w:rFonts w:cs="Arial"/>
          <w:spacing w:val="13"/>
        </w:rPr>
        <w:t xml:space="preserve"> </w:t>
      </w:r>
      <w:r w:rsidRPr="008F0FF5">
        <w:rPr>
          <w:rFonts w:cs="Arial"/>
        </w:rPr>
        <w:t>éticos</w:t>
      </w:r>
      <w:r w:rsidRPr="008F0FF5">
        <w:rPr>
          <w:rFonts w:cs="Arial"/>
          <w:spacing w:val="13"/>
        </w:rPr>
        <w:t xml:space="preserve"> </w:t>
      </w:r>
      <w:r w:rsidRPr="008F0FF5">
        <w:rPr>
          <w:rFonts w:cs="Arial"/>
        </w:rPr>
        <w:t>de</w:t>
      </w:r>
      <w:r w:rsidRPr="008F0FF5">
        <w:rPr>
          <w:rFonts w:cs="Arial"/>
          <w:spacing w:val="15"/>
        </w:rPr>
        <w:t xml:space="preserve"> </w:t>
      </w:r>
      <w:r w:rsidRPr="008F0FF5">
        <w:rPr>
          <w:rFonts w:cs="Arial"/>
        </w:rPr>
        <w:t>la</w:t>
      </w:r>
      <w:r w:rsidRPr="008F0FF5">
        <w:rPr>
          <w:rFonts w:cs="Arial"/>
          <w:spacing w:val="45"/>
        </w:rPr>
        <w:t xml:space="preserve"> </w:t>
      </w:r>
      <w:r w:rsidRPr="008F0FF5">
        <w:rPr>
          <w:rFonts w:cs="Arial"/>
        </w:rPr>
        <w:t>creación e interpretación de la música de los siglos XX y XXI para</w:t>
      </w:r>
      <w:r w:rsidRPr="008F0FF5">
        <w:rPr>
          <w:rFonts w:cs="Arial"/>
          <w:spacing w:val="-2"/>
        </w:rPr>
        <w:t xml:space="preserve"> </w:t>
      </w:r>
      <w:r w:rsidRPr="008F0FF5">
        <w:rPr>
          <w:rFonts w:cs="Arial"/>
        </w:rPr>
        <w:t>poder emitir juicios de valor</w:t>
      </w:r>
      <w:r w:rsidRPr="008F0FF5">
        <w:rPr>
          <w:rFonts w:cs="Arial"/>
          <w:spacing w:val="1"/>
        </w:rPr>
        <w:t xml:space="preserve"> </w:t>
      </w:r>
      <w:r w:rsidRPr="008F0FF5">
        <w:rPr>
          <w:rFonts w:cs="Arial"/>
        </w:rPr>
        <w:t>ante situaciones concretas</w:t>
      </w:r>
      <w:r>
        <w:rPr>
          <w:rFonts w:cs="Arial"/>
        </w:rPr>
        <w:t xml:space="preserve"> </w:t>
      </w:r>
      <w:r w:rsidRPr="008F0FF5">
        <w:rPr>
          <w:rFonts w:cs="Arial"/>
        </w:rPr>
        <w:t>en</w:t>
      </w:r>
      <w:r w:rsidRPr="008F0FF5">
        <w:rPr>
          <w:rFonts w:cs="Arial"/>
          <w:spacing w:val="3"/>
        </w:rPr>
        <w:t xml:space="preserve"> </w:t>
      </w:r>
      <w:r w:rsidRPr="008F0FF5">
        <w:rPr>
          <w:rFonts w:cs="Arial"/>
        </w:rPr>
        <w:t>el campo de</w:t>
      </w:r>
      <w:r w:rsidRPr="008F0FF5">
        <w:rPr>
          <w:rFonts w:cs="Arial"/>
          <w:spacing w:val="-2"/>
        </w:rPr>
        <w:t xml:space="preserve"> </w:t>
      </w:r>
      <w:r w:rsidRPr="008F0FF5">
        <w:rPr>
          <w:rFonts w:cs="Arial"/>
        </w:rPr>
        <w:t>la creación, interpretación y nuevas tecnologías de la música.</w:t>
      </w:r>
    </w:p>
    <w:p w14:paraId="2D30E950" w14:textId="77777777" w:rsidR="00232537" w:rsidRPr="008F0FF5" w:rsidRDefault="00232537" w:rsidP="00232537">
      <w:pPr>
        <w:rPr>
          <w:rFonts w:cs="Arial"/>
        </w:rPr>
      </w:pPr>
    </w:p>
    <w:p w14:paraId="48736D5E" w14:textId="77777777" w:rsidR="00232537" w:rsidRPr="008F0FF5" w:rsidRDefault="00232537" w:rsidP="00232537">
      <w:pPr>
        <w:rPr>
          <w:rFonts w:cs="Arial"/>
        </w:rPr>
      </w:pPr>
      <w:r w:rsidRPr="008F0FF5">
        <w:rPr>
          <w:rFonts w:cs="Arial"/>
        </w:rPr>
        <w:t>CE8)</w:t>
      </w:r>
      <w:r w:rsidRPr="008F0FF5">
        <w:rPr>
          <w:rFonts w:cs="Arial"/>
          <w:spacing w:val="52"/>
        </w:rPr>
        <w:t xml:space="preserve"> </w:t>
      </w:r>
      <w:r w:rsidRPr="008F0FF5">
        <w:rPr>
          <w:rFonts w:cs="Arial"/>
        </w:rPr>
        <w:t>Apreciar</w:t>
      </w:r>
      <w:r w:rsidRPr="008F0FF5">
        <w:rPr>
          <w:rFonts w:cs="Arial"/>
          <w:spacing w:val="49"/>
        </w:rPr>
        <w:t xml:space="preserve"> </w:t>
      </w:r>
      <w:r w:rsidRPr="008F0FF5">
        <w:rPr>
          <w:rFonts w:cs="Arial"/>
        </w:rPr>
        <w:t>la</w:t>
      </w:r>
      <w:r w:rsidRPr="008F0FF5">
        <w:rPr>
          <w:rFonts w:cs="Arial"/>
          <w:spacing w:val="52"/>
        </w:rPr>
        <w:t xml:space="preserve"> </w:t>
      </w:r>
      <w:r w:rsidRPr="008F0FF5">
        <w:rPr>
          <w:rFonts w:cs="Arial"/>
        </w:rPr>
        <w:t>necesidad</w:t>
      </w:r>
      <w:r w:rsidRPr="008F0FF5">
        <w:rPr>
          <w:rFonts w:cs="Arial"/>
          <w:spacing w:val="51"/>
        </w:rPr>
        <w:t xml:space="preserve"> </w:t>
      </w:r>
      <w:r w:rsidRPr="008F0FF5">
        <w:rPr>
          <w:rFonts w:cs="Arial"/>
        </w:rPr>
        <w:t>de</w:t>
      </w:r>
      <w:r w:rsidRPr="008F0FF5">
        <w:rPr>
          <w:rFonts w:cs="Arial"/>
          <w:spacing w:val="51"/>
        </w:rPr>
        <w:t xml:space="preserve"> </w:t>
      </w:r>
      <w:r w:rsidRPr="008F0FF5">
        <w:rPr>
          <w:rFonts w:cs="Arial"/>
        </w:rPr>
        <w:t>la</w:t>
      </w:r>
      <w:r w:rsidRPr="008F0FF5">
        <w:rPr>
          <w:rFonts w:cs="Arial"/>
          <w:spacing w:val="50"/>
        </w:rPr>
        <w:t xml:space="preserve"> </w:t>
      </w:r>
      <w:r w:rsidRPr="008F0FF5">
        <w:rPr>
          <w:rFonts w:cs="Arial"/>
        </w:rPr>
        <w:t>investigación</w:t>
      </w:r>
      <w:r w:rsidRPr="008F0FF5">
        <w:rPr>
          <w:rFonts w:cs="Arial"/>
          <w:spacing w:val="51"/>
        </w:rPr>
        <w:t xml:space="preserve"> </w:t>
      </w:r>
      <w:r w:rsidRPr="008F0FF5">
        <w:rPr>
          <w:rFonts w:cs="Arial"/>
        </w:rPr>
        <w:t>y</w:t>
      </w:r>
      <w:r w:rsidRPr="008F0FF5">
        <w:rPr>
          <w:rFonts w:cs="Arial"/>
          <w:spacing w:val="48"/>
        </w:rPr>
        <w:t xml:space="preserve"> </w:t>
      </w:r>
      <w:r w:rsidRPr="008F0FF5">
        <w:rPr>
          <w:rFonts w:cs="Arial"/>
        </w:rPr>
        <w:t>de</w:t>
      </w:r>
      <w:r w:rsidRPr="008F0FF5">
        <w:rPr>
          <w:rFonts w:cs="Arial"/>
          <w:spacing w:val="52"/>
        </w:rPr>
        <w:t xml:space="preserve"> </w:t>
      </w:r>
      <w:r w:rsidRPr="008F0FF5">
        <w:rPr>
          <w:rFonts w:cs="Arial"/>
        </w:rPr>
        <w:t>un</w:t>
      </w:r>
      <w:r w:rsidRPr="008F0FF5">
        <w:rPr>
          <w:rFonts w:cs="Arial"/>
          <w:spacing w:val="50"/>
        </w:rPr>
        <w:t xml:space="preserve"> </w:t>
      </w:r>
      <w:r w:rsidRPr="008F0FF5">
        <w:rPr>
          <w:rFonts w:cs="Arial"/>
        </w:rPr>
        <w:t>continuo</w:t>
      </w:r>
      <w:r w:rsidRPr="008F0FF5">
        <w:rPr>
          <w:rFonts w:cs="Arial"/>
          <w:spacing w:val="50"/>
        </w:rPr>
        <w:t xml:space="preserve"> </w:t>
      </w:r>
      <w:r w:rsidRPr="008F0FF5">
        <w:rPr>
          <w:rFonts w:cs="Arial"/>
        </w:rPr>
        <w:t>aprendizaje</w:t>
      </w:r>
      <w:r w:rsidRPr="008F0FF5">
        <w:rPr>
          <w:rFonts w:cs="Arial"/>
          <w:spacing w:val="35"/>
        </w:rPr>
        <w:t xml:space="preserve"> </w:t>
      </w:r>
      <w:r w:rsidRPr="008F0FF5">
        <w:rPr>
          <w:rFonts w:cs="Arial"/>
        </w:rPr>
        <w:t>interdisciplinar</w:t>
      </w:r>
      <w:r w:rsidRPr="008F0FF5">
        <w:rPr>
          <w:rFonts w:cs="Arial"/>
          <w:spacing w:val="24"/>
        </w:rPr>
        <w:t xml:space="preserve"> </w:t>
      </w:r>
      <w:r w:rsidRPr="008F0FF5">
        <w:rPr>
          <w:rFonts w:cs="Arial"/>
        </w:rPr>
        <w:t>en</w:t>
      </w:r>
      <w:r w:rsidRPr="008F0FF5">
        <w:rPr>
          <w:rFonts w:cs="Arial"/>
          <w:spacing w:val="21"/>
        </w:rPr>
        <w:t xml:space="preserve"> </w:t>
      </w:r>
      <w:r w:rsidRPr="008F0FF5">
        <w:rPr>
          <w:rFonts w:cs="Arial"/>
        </w:rPr>
        <w:t>el</w:t>
      </w:r>
      <w:r w:rsidRPr="008F0FF5">
        <w:rPr>
          <w:rFonts w:cs="Arial"/>
          <w:spacing w:val="23"/>
        </w:rPr>
        <w:t xml:space="preserve"> </w:t>
      </w:r>
      <w:r w:rsidRPr="008F0FF5">
        <w:rPr>
          <w:rFonts w:cs="Arial"/>
        </w:rPr>
        <w:t>ámbito</w:t>
      </w:r>
      <w:r w:rsidRPr="008F0FF5">
        <w:rPr>
          <w:rFonts w:cs="Arial"/>
          <w:spacing w:val="22"/>
        </w:rPr>
        <w:t xml:space="preserve"> </w:t>
      </w:r>
      <w:r w:rsidRPr="008F0FF5">
        <w:rPr>
          <w:rFonts w:cs="Arial"/>
        </w:rPr>
        <w:t>de</w:t>
      </w:r>
      <w:r w:rsidRPr="008F0FF5">
        <w:rPr>
          <w:rFonts w:cs="Arial"/>
          <w:spacing w:val="21"/>
        </w:rPr>
        <w:t xml:space="preserve"> </w:t>
      </w:r>
      <w:r w:rsidRPr="008F0FF5">
        <w:rPr>
          <w:rFonts w:cs="Arial"/>
        </w:rPr>
        <w:t>la</w:t>
      </w:r>
      <w:r w:rsidRPr="008F0FF5">
        <w:rPr>
          <w:rFonts w:cs="Arial"/>
          <w:spacing w:val="22"/>
        </w:rPr>
        <w:t xml:space="preserve"> </w:t>
      </w:r>
      <w:r w:rsidRPr="008F0FF5">
        <w:rPr>
          <w:rFonts w:cs="Arial"/>
        </w:rPr>
        <w:t>creación e interpretación de la música de los siglos XX y XXI</w:t>
      </w:r>
      <w:r w:rsidRPr="008F0FF5">
        <w:rPr>
          <w:rFonts w:cs="Arial"/>
          <w:spacing w:val="23"/>
        </w:rPr>
        <w:t xml:space="preserve"> </w:t>
      </w:r>
      <w:r w:rsidRPr="008F0FF5">
        <w:rPr>
          <w:rFonts w:cs="Arial"/>
        </w:rPr>
        <w:t>desde</w:t>
      </w:r>
      <w:r w:rsidRPr="008F0FF5">
        <w:rPr>
          <w:rFonts w:cs="Arial"/>
          <w:spacing w:val="21"/>
        </w:rPr>
        <w:t xml:space="preserve"> </w:t>
      </w:r>
      <w:r w:rsidRPr="008F0FF5">
        <w:rPr>
          <w:rFonts w:cs="Arial"/>
        </w:rPr>
        <w:t>la</w:t>
      </w:r>
      <w:r w:rsidRPr="008F0FF5">
        <w:rPr>
          <w:rFonts w:cs="Arial"/>
          <w:spacing w:val="22"/>
        </w:rPr>
        <w:t xml:space="preserve"> </w:t>
      </w:r>
      <w:r w:rsidRPr="008F0FF5">
        <w:rPr>
          <w:rFonts w:cs="Arial"/>
        </w:rPr>
        <w:t>constante</w:t>
      </w:r>
      <w:r w:rsidRPr="008F0FF5">
        <w:rPr>
          <w:rFonts w:cs="Arial"/>
          <w:spacing w:val="19"/>
        </w:rPr>
        <w:t xml:space="preserve"> </w:t>
      </w:r>
      <w:r w:rsidRPr="008F0FF5">
        <w:rPr>
          <w:rFonts w:cs="Arial"/>
        </w:rPr>
        <w:t>mejora</w:t>
      </w:r>
      <w:r>
        <w:rPr>
          <w:rFonts w:cs="Arial"/>
          <w:spacing w:val="87"/>
        </w:rPr>
        <w:t xml:space="preserve"> </w:t>
      </w:r>
      <w:r w:rsidRPr="008F0FF5">
        <w:rPr>
          <w:rFonts w:cs="Arial"/>
        </w:rPr>
        <w:t>de los propios</w:t>
      </w:r>
      <w:r w:rsidRPr="008F0FF5">
        <w:rPr>
          <w:rFonts w:cs="Arial"/>
          <w:spacing w:val="-2"/>
        </w:rPr>
        <w:t xml:space="preserve"> </w:t>
      </w:r>
      <w:r w:rsidRPr="008F0FF5">
        <w:rPr>
          <w:rFonts w:cs="Arial"/>
        </w:rPr>
        <w:t>conocimientos</w:t>
      </w:r>
      <w:r w:rsidRPr="008F0FF5">
        <w:rPr>
          <w:rFonts w:cs="Arial"/>
          <w:spacing w:val="3"/>
        </w:rPr>
        <w:t xml:space="preserve"> </w:t>
      </w:r>
      <w:r w:rsidRPr="008F0FF5">
        <w:rPr>
          <w:rFonts w:cs="Arial"/>
        </w:rPr>
        <w:t>y</w:t>
      </w:r>
      <w:r w:rsidRPr="008F0FF5">
        <w:rPr>
          <w:rFonts w:cs="Arial"/>
          <w:spacing w:val="-2"/>
        </w:rPr>
        <w:t xml:space="preserve"> </w:t>
      </w:r>
      <w:r w:rsidRPr="008F0FF5">
        <w:rPr>
          <w:rFonts w:cs="Arial"/>
        </w:rPr>
        <w:t>la automotivación.</w:t>
      </w:r>
    </w:p>
    <w:p w14:paraId="0F3777AF" w14:textId="77777777" w:rsidR="00232537" w:rsidRPr="008F0FF5" w:rsidRDefault="00232537" w:rsidP="00232537">
      <w:pPr>
        <w:rPr>
          <w:rFonts w:cs="Arial"/>
        </w:rPr>
      </w:pPr>
    </w:p>
    <w:p w14:paraId="5DF72174" w14:textId="77777777" w:rsidR="00232537" w:rsidRPr="008F0FF5" w:rsidRDefault="00232537" w:rsidP="00232537">
      <w:pPr>
        <w:rPr>
          <w:rFonts w:cs="Arial"/>
        </w:rPr>
      </w:pPr>
      <w:r w:rsidRPr="008F0FF5">
        <w:rPr>
          <w:rFonts w:cs="Arial"/>
        </w:rPr>
        <w:t>CE9)</w:t>
      </w:r>
      <w:r w:rsidRPr="008F0FF5">
        <w:rPr>
          <w:rFonts w:cs="Arial"/>
          <w:spacing w:val="20"/>
        </w:rPr>
        <w:t xml:space="preserve"> </w:t>
      </w:r>
      <w:r w:rsidRPr="008F0FF5">
        <w:rPr>
          <w:rFonts w:cs="Arial"/>
        </w:rPr>
        <w:t>Demostrar</w:t>
      </w:r>
      <w:r w:rsidRPr="008F0FF5">
        <w:rPr>
          <w:rFonts w:cs="Arial"/>
          <w:spacing w:val="20"/>
        </w:rPr>
        <w:t xml:space="preserve"> </w:t>
      </w:r>
      <w:r w:rsidRPr="008F0FF5">
        <w:rPr>
          <w:rFonts w:cs="Arial"/>
        </w:rPr>
        <w:t>el</w:t>
      </w:r>
      <w:r w:rsidRPr="008F0FF5">
        <w:rPr>
          <w:rFonts w:cs="Arial"/>
          <w:spacing w:val="19"/>
        </w:rPr>
        <w:t xml:space="preserve"> </w:t>
      </w:r>
      <w:r w:rsidRPr="008F0FF5">
        <w:rPr>
          <w:rFonts w:cs="Arial"/>
          <w:spacing w:val="-2"/>
        </w:rPr>
        <w:t>dominio</w:t>
      </w:r>
      <w:r w:rsidRPr="008F0FF5">
        <w:rPr>
          <w:rFonts w:cs="Arial"/>
          <w:spacing w:val="19"/>
        </w:rPr>
        <w:t xml:space="preserve"> </w:t>
      </w:r>
      <w:r w:rsidRPr="008F0FF5">
        <w:rPr>
          <w:rFonts w:cs="Arial"/>
        </w:rPr>
        <w:t>de</w:t>
      </w:r>
      <w:r w:rsidRPr="008F0FF5">
        <w:rPr>
          <w:rFonts w:cs="Arial"/>
          <w:spacing w:val="19"/>
        </w:rPr>
        <w:t xml:space="preserve"> </w:t>
      </w:r>
      <w:r w:rsidRPr="008F0FF5">
        <w:rPr>
          <w:rFonts w:cs="Arial"/>
        </w:rPr>
        <w:t>la</w:t>
      </w:r>
      <w:r w:rsidRPr="008F0FF5">
        <w:rPr>
          <w:rFonts w:cs="Arial"/>
          <w:spacing w:val="19"/>
        </w:rPr>
        <w:t xml:space="preserve"> </w:t>
      </w:r>
      <w:r w:rsidRPr="008F0FF5">
        <w:rPr>
          <w:rFonts w:cs="Arial"/>
        </w:rPr>
        <w:t>destreza</w:t>
      </w:r>
      <w:r w:rsidRPr="008F0FF5">
        <w:rPr>
          <w:rFonts w:cs="Arial"/>
          <w:spacing w:val="19"/>
        </w:rPr>
        <w:t xml:space="preserve"> </w:t>
      </w:r>
      <w:r w:rsidRPr="008F0FF5">
        <w:rPr>
          <w:rFonts w:cs="Arial"/>
        </w:rPr>
        <w:t>técnica</w:t>
      </w:r>
      <w:r w:rsidRPr="008F0FF5">
        <w:rPr>
          <w:rFonts w:cs="Arial"/>
          <w:spacing w:val="19"/>
        </w:rPr>
        <w:t xml:space="preserve"> </w:t>
      </w:r>
      <w:r w:rsidRPr="008F0FF5">
        <w:rPr>
          <w:rFonts w:cs="Arial"/>
        </w:rPr>
        <w:t>para</w:t>
      </w:r>
      <w:r w:rsidRPr="008F0FF5">
        <w:rPr>
          <w:rFonts w:cs="Arial"/>
          <w:spacing w:val="19"/>
        </w:rPr>
        <w:t xml:space="preserve"> </w:t>
      </w:r>
      <w:r w:rsidRPr="008F0FF5">
        <w:rPr>
          <w:rFonts w:cs="Arial"/>
        </w:rPr>
        <w:t>crear o interpretar música de los siglos XX y XXI en situaciones complejas, de</w:t>
      </w:r>
      <w:r w:rsidRPr="008F0FF5">
        <w:rPr>
          <w:rFonts w:cs="Arial"/>
          <w:spacing w:val="-4"/>
        </w:rPr>
        <w:t xml:space="preserve"> </w:t>
      </w:r>
      <w:r w:rsidRPr="008F0FF5">
        <w:rPr>
          <w:rFonts w:cs="Arial"/>
        </w:rPr>
        <w:t>forma autónoma y especializada, y en colaboración con equipos multidisciplinares.</w:t>
      </w:r>
    </w:p>
    <w:p w14:paraId="6CCB57C6" w14:textId="77777777" w:rsidR="00232537" w:rsidRPr="008F0FF5" w:rsidRDefault="00232537" w:rsidP="00232537">
      <w:pPr>
        <w:rPr>
          <w:rFonts w:cs="Arial"/>
        </w:rPr>
      </w:pPr>
    </w:p>
    <w:p w14:paraId="4FF331B4" w14:textId="77777777" w:rsidR="00232537" w:rsidRPr="008F0FF5" w:rsidRDefault="00232537" w:rsidP="00232537">
      <w:pPr>
        <w:rPr>
          <w:rFonts w:cs="Arial"/>
        </w:rPr>
      </w:pPr>
      <w:r w:rsidRPr="008F0FF5">
        <w:rPr>
          <w:rFonts w:cs="Arial"/>
        </w:rPr>
        <w:t>CE10) Conocer la evolución de los diferentes lenguajes, estéticas y técnicas de interpretación y/o composición de</w:t>
      </w:r>
      <w:r>
        <w:rPr>
          <w:rFonts w:cs="Arial"/>
        </w:rPr>
        <w:t xml:space="preserve"> </w:t>
      </w:r>
      <w:r w:rsidRPr="008F0FF5">
        <w:rPr>
          <w:rFonts w:cs="Arial"/>
        </w:rPr>
        <w:t>l</w:t>
      </w:r>
      <w:r>
        <w:rPr>
          <w:rFonts w:cs="Arial"/>
        </w:rPr>
        <w:t>os</w:t>
      </w:r>
      <w:r w:rsidRPr="008F0FF5">
        <w:rPr>
          <w:rFonts w:cs="Arial"/>
        </w:rPr>
        <w:t xml:space="preserve"> siglo</w:t>
      </w:r>
      <w:r>
        <w:rPr>
          <w:rFonts w:cs="Arial"/>
        </w:rPr>
        <w:t>s</w:t>
      </w:r>
      <w:r w:rsidRPr="008F0FF5">
        <w:rPr>
          <w:rFonts w:cs="Arial"/>
        </w:rPr>
        <w:t xml:space="preserve"> XX y XXI, así como los nuevos desarrollos tecnológicos relacionados con la práctica musical.</w:t>
      </w:r>
    </w:p>
    <w:p w14:paraId="3FC69A16" w14:textId="77777777" w:rsidR="00232537" w:rsidRPr="008F0FF5" w:rsidRDefault="00232537" w:rsidP="00232537">
      <w:pPr>
        <w:rPr>
          <w:rFonts w:cs="Arial"/>
        </w:rPr>
      </w:pPr>
    </w:p>
    <w:p w14:paraId="411213B6" w14:textId="77777777" w:rsidR="00232537" w:rsidRPr="008F0FF5" w:rsidRDefault="00232537" w:rsidP="00232537">
      <w:pPr>
        <w:pStyle w:val="Ttulo2"/>
        <w:rPr>
          <w:rFonts w:asciiTheme="minorHAnsi" w:hAnsiTheme="minorHAnsi" w:cs="Arial"/>
        </w:rPr>
      </w:pPr>
      <w:bookmarkStart w:id="27" w:name="_Toc483261696"/>
      <w:r w:rsidRPr="008F0FF5">
        <w:rPr>
          <w:rFonts w:asciiTheme="minorHAnsi" w:hAnsiTheme="minorHAnsi" w:cs="Arial"/>
        </w:rPr>
        <w:t>3.3   Competencias transversales</w:t>
      </w:r>
      <w:bookmarkEnd w:id="27"/>
      <w:r w:rsidRPr="008F0FF5">
        <w:rPr>
          <w:rFonts w:asciiTheme="minorHAnsi" w:hAnsiTheme="minorHAnsi" w:cs="Arial"/>
        </w:rPr>
        <w:t xml:space="preserve"> </w:t>
      </w:r>
    </w:p>
    <w:p w14:paraId="6D8AFF29" w14:textId="77777777" w:rsidR="00232537" w:rsidRPr="008F0FF5" w:rsidRDefault="00232537" w:rsidP="00232537">
      <w:pPr>
        <w:rPr>
          <w:rFonts w:cs="Arial"/>
        </w:rPr>
      </w:pPr>
      <w:r w:rsidRPr="008F0FF5">
        <w:rPr>
          <w:rFonts w:cs="Arial"/>
        </w:rPr>
        <w:t xml:space="preserve">Las competencias transversales de este </w:t>
      </w:r>
      <w:r w:rsidRPr="008A1B25">
        <w:rPr>
          <w:rFonts w:cs="Arial"/>
          <w:iCs/>
        </w:rPr>
        <w:t>Máster</w:t>
      </w:r>
      <w:r w:rsidRPr="008A1B25">
        <w:rPr>
          <w:rFonts w:cs="Arial"/>
          <w:iCs/>
          <w:spacing w:val="2"/>
        </w:rPr>
        <w:t xml:space="preserve"> </w:t>
      </w:r>
      <w:r w:rsidRPr="008A1B25">
        <w:rPr>
          <w:rFonts w:cs="Arial"/>
          <w:iCs/>
        </w:rPr>
        <w:t xml:space="preserve">en </w:t>
      </w:r>
      <w:r>
        <w:rPr>
          <w:rFonts w:cs="Arial"/>
          <w:iCs/>
        </w:rPr>
        <w:t>E</w:t>
      </w:r>
      <w:r w:rsidRPr="008A1B25">
        <w:rPr>
          <w:rFonts w:cs="Arial"/>
          <w:iCs/>
        </w:rPr>
        <w:t xml:space="preserve">nseñanzas </w:t>
      </w:r>
      <w:r>
        <w:rPr>
          <w:rFonts w:cs="Arial"/>
          <w:iCs/>
        </w:rPr>
        <w:t>A</w:t>
      </w:r>
      <w:r w:rsidRPr="008A1B25">
        <w:rPr>
          <w:rFonts w:cs="Arial"/>
          <w:iCs/>
        </w:rPr>
        <w:t xml:space="preserve">rtísticas de </w:t>
      </w:r>
      <w:r w:rsidRPr="008F0FF5">
        <w:rPr>
          <w:rFonts w:cs="Arial"/>
          <w:i/>
          <w:iCs/>
        </w:rPr>
        <w:t xml:space="preserve">Creación e </w:t>
      </w:r>
      <w:r>
        <w:rPr>
          <w:rFonts w:cs="Arial"/>
          <w:i/>
          <w:iCs/>
        </w:rPr>
        <w:t>i</w:t>
      </w:r>
      <w:r w:rsidRPr="008F0FF5">
        <w:rPr>
          <w:rFonts w:cs="Arial"/>
          <w:i/>
          <w:iCs/>
        </w:rPr>
        <w:t>nterpretación</w:t>
      </w:r>
      <w:r>
        <w:rPr>
          <w:rFonts w:cs="Arial"/>
          <w:i/>
          <w:iCs/>
        </w:rPr>
        <w:t>,</w:t>
      </w:r>
      <w:r w:rsidRPr="008F0FF5">
        <w:rPr>
          <w:rFonts w:cs="Arial"/>
          <w:i/>
          <w:iCs/>
        </w:rPr>
        <w:t xml:space="preserve"> y </w:t>
      </w:r>
      <w:r>
        <w:rPr>
          <w:rFonts w:cs="Arial"/>
          <w:i/>
          <w:iCs/>
        </w:rPr>
        <w:t>n</w:t>
      </w:r>
      <w:r w:rsidRPr="00980D04">
        <w:rPr>
          <w:rFonts w:cs="Arial"/>
          <w:i/>
          <w:iCs/>
        </w:rPr>
        <w:t xml:space="preserve">uevas </w:t>
      </w:r>
      <w:r>
        <w:rPr>
          <w:rFonts w:cs="Arial"/>
          <w:i/>
          <w:iCs/>
        </w:rPr>
        <w:t>t</w:t>
      </w:r>
      <w:r w:rsidRPr="00980D04">
        <w:rPr>
          <w:rFonts w:cs="Arial"/>
          <w:i/>
          <w:iCs/>
        </w:rPr>
        <w:t>ecnologías</w:t>
      </w:r>
      <w:r>
        <w:rPr>
          <w:rFonts w:cs="Arial"/>
          <w:i/>
          <w:iCs/>
        </w:rPr>
        <w:t xml:space="preserve"> en la música</w:t>
      </w:r>
      <w:r w:rsidRPr="008F0FF5">
        <w:rPr>
          <w:rFonts w:cs="Arial"/>
          <w:i/>
          <w:iCs/>
        </w:rPr>
        <w:t>,</w:t>
      </w:r>
      <w:r w:rsidRPr="008F0FF5">
        <w:rPr>
          <w:rFonts w:cs="Arial"/>
          <w:i/>
          <w:iCs/>
          <w:spacing w:val="11"/>
        </w:rPr>
        <w:t xml:space="preserve"> </w:t>
      </w:r>
      <w:r w:rsidRPr="008F0FF5">
        <w:rPr>
          <w:rFonts w:cs="Arial"/>
        </w:rPr>
        <w:t>son conducentes a alcanzar</w:t>
      </w:r>
      <w:r w:rsidRPr="008F0FF5">
        <w:rPr>
          <w:rFonts w:cs="Arial"/>
          <w:spacing w:val="59"/>
        </w:rPr>
        <w:t xml:space="preserve"> </w:t>
      </w:r>
      <w:r w:rsidRPr="008F0FF5">
        <w:rPr>
          <w:rFonts w:cs="Arial"/>
        </w:rPr>
        <w:t>la</w:t>
      </w:r>
      <w:r w:rsidRPr="008F0FF5">
        <w:rPr>
          <w:rFonts w:cs="Arial"/>
          <w:spacing w:val="58"/>
        </w:rPr>
        <w:t xml:space="preserve"> </w:t>
      </w:r>
      <w:r w:rsidRPr="008F0FF5">
        <w:rPr>
          <w:rFonts w:cs="Arial"/>
        </w:rPr>
        <w:t>madurez,</w:t>
      </w:r>
      <w:r w:rsidRPr="008F0FF5">
        <w:rPr>
          <w:rFonts w:cs="Arial"/>
          <w:spacing w:val="59"/>
        </w:rPr>
        <w:t xml:space="preserve"> </w:t>
      </w:r>
      <w:r w:rsidRPr="008F0FF5">
        <w:rPr>
          <w:rFonts w:cs="Arial"/>
        </w:rPr>
        <w:t>la</w:t>
      </w:r>
      <w:r w:rsidRPr="008F0FF5">
        <w:rPr>
          <w:rFonts w:cs="Arial"/>
          <w:spacing w:val="58"/>
        </w:rPr>
        <w:t xml:space="preserve"> </w:t>
      </w:r>
      <w:r w:rsidRPr="008F0FF5">
        <w:rPr>
          <w:rFonts w:cs="Arial"/>
        </w:rPr>
        <w:t>formación</w:t>
      </w:r>
      <w:r w:rsidRPr="008F0FF5">
        <w:rPr>
          <w:rFonts w:cs="Arial"/>
          <w:spacing w:val="57"/>
        </w:rPr>
        <w:t xml:space="preserve"> </w:t>
      </w:r>
      <w:r w:rsidRPr="008F0FF5">
        <w:rPr>
          <w:rFonts w:cs="Arial"/>
        </w:rPr>
        <w:t>científico-técnica</w:t>
      </w:r>
      <w:r w:rsidRPr="008F0FF5">
        <w:rPr>
          <w:rFonts w:cs="Arial"/>
          <w:spacing w:val="58"/>
        </w:rPr>
        <w:t xml:space="preserve"> </w:t>
      </w:r>
      <w:r w:rsidRPr="008F0FF5">
        <w:rPr>
          <w:rFonts w:cs="Arial"/>
        </w:rPr>
        <w:t>y</w:t>
      </w:r>
      <w:r w:rsidRPr="008F0FF5">
        <w:rPr>
          <w:rFonts w:cs="Arial"/>
          <w:spacing w:val="56"/>
        </w:rPr>
        <w:t xml:space="preserve"> </w:t>
      </w:r>
      <w:r w:rsidRPr="008F0FF5">
        <w:rPr>
          <w:rFonts w:cs="Arial"/>
        </w:rPr>
        <w:t>humanística,</w:t>
      </w:r>
      <w:r w:rsidRPr="008F0FF5">
        <w:rPr>
          <w:rFonts w:cs="Arial"/>
          <w:spacing w:val="59"/>
        </w:rPr>
        <w:t xml:space="preserve"> </w:t>
      </w:r>
      <w:r w:rsidRPr="008F0FF5">
        <w:rPr>
          <w:rFonts w:cs="Arial"/>
        </w:rPr>
        <w:t>y</w:t>
      </w:r>
      <w:r w:rsidRPr="008F0FF5">
        <w:rPr>
          <w:rFonts w:cs="Arial"/>
          <w:spacing w:val="58"/>
        </w:rPr>
        <w:t xml:space="preserve"> </w:t>
      </w:r>
      <w:r w:rsidRPr="008F0FF5">
        <w:rPr>
          <w:rFonts w:cs="Arial"/>
        </w:rPr>
        <w:t>las</w:t>
      </w:r>
      <w:r w:rsidRPr="008F0FF5">
        <w:rPr>
          <w:rFonts w:cs="Arial"/>
          <w:spacing w:val="58"/>
        </w:rPr>
        <w:t xml:space="preserve"> </w:t>
      </w:r>
      <w:r w:rsidRPr="008F0FF5">
        <w:rPr>
          <w:rFonts w:cs="Arial"/>
        </w:rPr>
        <w:t>habilidades</w:t>
      </w:r>
      <w:r w:rsidRPr="008F0FF5">
        <w:rPr>
          <w:rFonts w:cs="Arial"/>
          <w:spacing w:val="65"/>
        </w:rPr>
        <w:t xml:space="preserve"> </w:t>
      </w:r>
      <w:r w:rsidRPr="008F0FF5">
        <w:rPr>
          <w:rFonts w:cs="Arial"/>
        </w:rPr>
        <w:t xml:space="preserve">necesarias para </w:t>
      </w:r>
      <w:r w:rsidRPr="008F0FF5">
        <w:rPr>
          <w:rFonts w:cs="Arial"/>
          <w:spacing w:val="-2"/>
        </w:rPr>
        <w:t xml:space="preserve">dominar </w:t>
      </w:r>
      <w:r w:rsidRPr="008F0FF5">
        <w:rPr>
          <w:rFonts w:cs="Arial"/>
        </w:rPr>
        <w:t>de</w:t>
      </w:r>
      <w:r w:rsidRPr="008F0FF5">
        <w:rPr>
          <w:rFonts w:cs="Arial"/>
          <w:spacing w:val="-2"/>
        </w:rPr>
        <w:t xml:space="preserve"> </w:t>
      </w:r>
      <w:r w:rsidRPr="008F0FF5">
        <w:rPr>
          <w:rFonts w:cs="Arial"/>
        </w:rPr>
        <w:t>manera</w:t>
      </w:r>
      <w:r w:rsidRPr="008F0FF5">
        <w:rPr>
          <w:rFonts w:cs="Arial"/>
          <w:spacing w:val="-2"/>
        </w:rPr>
        <w:t xml:space="preserve"> </w:t>
      </w:r>
      <w:r w:rsidRPr="008F0FF5">
        <w:rPr>
          <w:rFonts w:cs="Arial"/>
        </w:rPr>
        <w:t>plena las competencias generales y específicas anteriormente referidas.</w:t>
      </w:r>
    </w:p>
    <w:p w14:paraId="086BC421" w14:textId="77777777" w:rsidR="00232537" w:rsidRPr="008F0FF5" w:rsidRDefault="00232537" w:rsidP="00232537">
      <w:pPr>
        <w:rPr>
          <w:rFonts w:cs="Arial"/>
        </w:rPr>
      </w:pPr>
    </w:p>
    <w:p w14:paraId="294FDFC2" w14:textId="77777777" w:rsidR="00232537" w:rsidRDefault="00232537" w:rsidP="00232537">
      <w:pPr>
        <w:rPr>
          <w:rFonts w:cs="ApexNew-Book"/>
          <w:color w:val="3F3D3F"/>
          <w:szCs w:val="28"/>
        </w:rPr>
      </w:pPr>
      <w:r w:rsidRPr="00973077">
        <w:rPr>
          <w:rFonts w:cs="ApexNew-Book"/>
          <w:color w:val="3F3D3F"/>
          <w:szCs w:val="28"/>
        </w:rPr>
        <w:t>Los alumnos deben ser capaces de:</w:t>
      </w:r>
    </w:p>
    <w:p w14:paraId="7847F109" w14:textId="77777777" w:rsidR="00232537" w:rsidRPr="00973077" w:rsidRDefault="00232537" w:rsidP="00232537">
      <w:pPr>
        <w:rPr>
          <w:rFonts w:cs="ApexNew-Book"/>
          <w:color w:val="3F3D3F"/>
          <w:szCs w:val="28"/>
        </w:rPr>
      </w:pPr>
    </w:p>
    <w:p w14:paraId="7AF6E51F" w14:textId="77777777" w:rsidR="00232537" w:rsidRDefault="00232537" w:rsidP="00232537">
      <w:pPr>
        <w:tabs>
          <w:tab w:val="left" w:pos="220"/>
          <w:tab w:val="left" w:pos="720"/>
        </w:tabs>
        <w:rPr>
          <w:rFonts w:cs="ApexNew-Book"/>
          <w:color w:val="3F3D3F"/>
          <w:szCs w:val="28"/>
        </w:rPr>
      </w:pPr>
      <w:r w:rsidRPr="00973077">
        <w:rPr>
          <w:rFonts w:cs="ApexNew-Book"/>
          <w:color w:val="3F3D3F"/>
          <w:szCs w:val="28"/>
        </w:rPr>
        <w:t>CT</w:t>
      </w:r>
      <w:r>
        <w:rPr>
          <w:rFonts w:cs="ApexNew-Book"/>
          <w:color w:val="3F3D3F"/>
          <w:szCs w:val="28"/>
        </w:rPr>
        <w:t>1)</w:t>
      </w:r>
      <w:r w:rsidRPr="00973077">
        <w:rPr>
          <w:rFonts w:cs="ApexNew-Book"/>
          <w:color w:val="3F3D3F"/>
          <w:szCs w:val="28"/>
        </w:rPr>
        <w:t xml:space="preserve"> </w:t>
      </w:r>
      <w:r>
        <w:rPr>
          <w:rFonts w:cs="ApexNew-Book"/>
          <w:color w:val="3F3D3F"/>
          <w:szCs w:val="28"/>
        </w:rPr>
        <w:t xml:space="preserve"> </w:t>
      </w:r>
      <w:r w:rsidRPr="00973077">
        <w:rPr>
          <w:rFonts w:cs="ApexNew-Book"/>
          <w:color w:val="3F3D3F"/>
          <w:szCs w:val="28"/>
        </w:rPr>
        <w:t>Usar eficazmente las nuevas tecnologías de la información y la comunicación aplicadas al ámbito de estudio.</w:t>
      </w:r>
    </w:p>
    <w:p w14:paraId="6CC0C407" w14:textId="77777777" w:rsidR="00232537" w:rsidRPr="00973077" w:rsidRDefault="00232537" w:rsidP="00232537">
      <w:pPr>
        <w:tabs>
          <w:tab w:val="left" w:pos="220"/>
          <w:tab w:val="left" w:pos="720"/>
        </w:tabs>
        <w:rPr>
          <w:rFonts w:cs="ApexNew-Book"/>
          <w:color w:val="3F3D3F"/>
          <w:szCs w:val="28"/>
        </w:rPr>
      </w:pPr>
    </w:p>
    <w:p w14:paraId="3A2D44CB" w14:textId="77777777" w:rsidR="00232537" w:rsidRDefault="00232537" w:rsidP="00232537">
      <w:pPr>
        <w:tabs>
          <w:tab w:val="left" w:pos="220"/>
          <w:tab w:val="left" w:pos="720"/>
        </w:tabs>
        <w:rPr>
          <w:rFonts w:cs="ApexNew-Book"/>
          <w:color w:val="3F3D3F"/>
          <w:szCs w:val="28"/>
        </w:rPr>
      </w:pPr>
      <w:r w:rsidRPr="00973077">
        <w:rPr>
          <w:rFonts w:cs="ApexNew-Book"/>
          <w:color w:val="3F3D3F"/>
          <w:szCs w:val="28"/>
        </w:rPr>
        <w:t>CT</w:t>
      </w:r>
      <w:r>
        <w:rPr>
          <w:rFonts w:cs="ApexNew-Book"/>
          <w:color w:val="3F3D3F"/>
          <w:szCs w:val="28"/>
        </w:rPr>
        <w:t>2)</w:t>
      </w:r>
      <w:r w:rsidRPr="00973077">
        <w:rPr>
          <w:rFonts w:cs="ApexNew-Book"/>
          <w:color w:val="3F3D3F"/>
          <w:szCs w:val="28"/>
        </w:rPr>
        <w:t xml:space="preserve"> </w:t>
      </w:r>
      <w:r>
        <w:rPr>
          <w:rFonts w:cs="ApexNew-Book"/>
          <w:color w:val="3F3D3F"/>
          <w:szCs w:val="28"/>
        </w:rPr>
        <w:t xml:space="preserve"> </w:t>
      </w:r>
      <w:r w:rsidRPr="00973077">
        <w:rPr>
          <w:rFonts w:cs="ApexNew-Book"/>
          <w:color w:val="3F3D3F"/>
          <w:szCs w:val="28"/>
        </w:rPr>
        <w:t>Adquirir un dominio del lenguaje específico propio del área de estudio.</w:t>
      </w:r>
    </w:p>
    <w:p w14:paraId="75B4EA26" w14:textId="77777777" w:rsidR="00232537" w:rsidRPr="00973077" w:rsidRDefault="00232537" w:rsidP="00232537">
      <w:pPr>
        <w:tabs>
          <w:tab w:val="left" w:pos="220"/>
          <w:tab w:val="left" w:pos="720"/>
        </w:tabs>
        <w:rPr>
          <w:rFonts w:cs="ApexNew-Book"/>
          <w:color w:val="3F3D3F"/>
          <w:szCs w:val="28"/>
        </w:rPr>
      </w:pPr>
    </w:p>
    <w:p w14:paraId="38879BCE" w14:textId="77777777" w:rsidR="00232537" w:rsidRDefault="00232537" w:rsidP="00232537">
      <w:pPr>
        <w:tabs>
          <w:tab w:val="left" w:pos="220"/>
          <w:tab w:val="left" w:pos="720"/>
        </w:tabs>
        <w:rPr>
          <w:rFonts w:cs="ApexNew-Book"/>
          <w:color w:val="3F3D3F"/>
          <w:szCs w:val="28"/>
        </w:rPr>
      </w:pPr>
      <w:r w:rsidRPr="00973077">
        <w:rPr>
          <w:rFonts w:cs="ApexNew-Book"/>
          <w:color w:val="3F3D3F"/>
          <w:szCs w:val="28"/>
        </w:rPr>
        <w:t>CT</w:t>
      </w:r>
      <w:r>
        <w:rPr>
          <w:rFonts w:cs="ApexNew-Book"/>
          <w:color w:val="3F3D3F"/>
          <w:szCs w:val="28"/>
        </w:rPr>
        <w:t>3)</w:t>
      </w:r>
      <w:r w:rsidRPr="00973077">
        <w:rPr>
          <w:rFonts w:cs="ApexNew-Book"/>
          <w:color w:val="3F3D3F"/>
          <w:szCs w:val="28"/>
        </w:rPr>
        <w:t xml:space="preserve"> Desarrollar habilidades en el trabajo colaborativo para el manejo y resolución de conflictos.</w:t>
      </w:r>
    </w:p>
    <w:p w14:paraId="45710C2C" w14:textId="77777777" w:rsidR="00232537" w:rsidRPr="00973077" w:rsidRDefault="00232537" w:rsidP="00232537">
      <w:pPr>
        <w:tabs>
          <w:tab w:val="left" w:pos="220"/>
          <w:tab w:val="left" w:pos="720"/>
        </w:tabs>
        <w:rPr>
          <w:rFonts w:cs="ApexNew-Book"/>
          <w:color w:val="3F3D3F"/>
          <w:szCs w:val="28"/>
        </w:rPr>
      </w:pPr>
    </w:p>
    <w:p w14:paraId="1CECC1C3" w14:textId="77777777" w:rsidR="00232537" w:rsidRDefault="00232537" w:rsidP="00232537">
      <w:pPr>
        <w:tabs>
          <w:tab w:val="left" w:pos="220"/>
          <w:tab w:val="left" w:pos="720"/>
        </w:tabs>
        <w:rPr>
          <w:rFonts w:cs="ApexNew-Book"/>
          <w:color w:val="3F3D3F"/>
          <w:szCs w:val="28"/>
        </w:rPr>
      </w:pPr>
      <w:r w:rsidRPr="00973077">
        <w:rPr>
          <w:rFonts w:cs="ApexNew-Book"/>
          <w:color w:val="3F3D3F"/>
          <w:szCs w:val="28"/>
        </w:rPr>
        <w:t>CT</w:t>
      </w:r>
      <w:r>
        <w:rPr>
          <w:rFonts w:cs="ApexNew-Book"/>
          <w:color w:val="3F3D3F"/>
          <w:szCs w:val="28"/>
        </w:rPr>
        <w:t>4)</w:t>
      </w:r>
      <w:r w:rsidRPr="00973077">
        <w:rPr>
          <w:rFonts w:cs="ApexNew-Book"/>
          <w:color w:val="3F3D3F"/>
          <w:szCs w:val="28"/>
        </w:rPr>
        <w:t xml:space="preserve"> Tener u</w:t>
      </w:r>
      <w:r>
        <w:rPr>
          <w:rFonts w:cs="ApexNew-Book"/>
          <w:color w:val="3F3D3F"/>
          <w:szCs w:val="28"/>
        </w:rPr>
        <w:t>na actitud proactiva hacia los derechos h</w:t>
      </w:r>
      <w:r w:rsidRPr="00973077">
        <w:rPr>
          <w:rFonts w:cs="ApexNew-Book"/>
          <w:color w:val="3F3D3F"/>
          <w:szCs w:val="28"/>
        </w:rPr>
        <w:t>umanos, el respeto a la igualdad de género, hacia la multiculturalidad y a la diferencia, y rechazar cualquier tipo de discriminación hacia personas con discapacidad.</w:t>
      </w:r>
    </w:p>
    <w:p w14:paraId="41D21E25" w14:textId="77777777" w:rsidR="00232537" w:rsidRPr="00973077" w:rsidRDefault="00232537" w:rsidP="00232537">
      <w:pPr>
        <w:tabs>
          <w:tab w:val="left" w:pos="220"/>
          <w:tab w:val="left" w:pos="720"/>
        </w:tabs>
        <w:rPr>
          <w:rFonts w:cs="ApexNew-Book"/>
          <w:color w:val="3F3D3F"/>
          <w:szCs w:val="28"/>
        </w:rPr>
      </w:pPr>
    </w:p>
    <w:p w14:paraId="34DB5625" w14:textId="77777777" w:rsidR="00232537" w:rsidRDefault="00232537" w:rsidP="00232537">
      <w:pPr>
        <w:tabs>
          <w:tab w:val="left" w:pos="220"/>
          <w:tab w:val="left" w:pos="720"/>
        </w:tabs>
        <w:rPr>
          <w:rFonts w:cs="ApexNew-Book"/>
          <w:color w:val="3F3D3F"/>
          <w:szCs w:val="28"/>
        </w:rPr>
      </w:pPr>
      <w:r w:rsidRPr="00973077">
        <w:rPr>
          <w:rFonts w:cs="ApexNew-Book"/>
          <w:color w:val="3F3D3F"/>
          <w:szCs w:val="28"/>
        </w:rPr>
        <w:t>CT</w:t>
      </w:r>
      <w:r>
        <w:rPr>
          <w:rFonts w:cs="ApexNew-Book"/>
          <w:color w:val="3F3D3F"/>
          <w:szCs w:val="28"/>
        </w:rPr>
        <w:t>5)</w:t>
      </w:r>
      <w:r w:rsidRPr="00973077">
        <w:rPr>
          <w:rFonts w:cs="ApexNew-Book"/>
          <w:color w:val="3F3D3F"/>
          <w:szCs w:val="28"/>
        </w:rPr>
        <w:t xml:space="preserve"> </w:t>
      </w:r>
      <w:r>
        <w:rPr>
          <w:rFonts w:cs="ApexNew-Book"/>
          <w:color w:val="3F3D3F"/>
          <w:szCs w:val="28"/>
        </w:rPr>
        <w:t xml:space="preserve"> </w:t>
      </w:r>
      <w:r w:rsidRPr="00973077">
        <w:rPr>
          <w:rFonts w:cs="ApexNew-Book"/>
          <w:color w:val="3F3D3F"/>
          <w:szCs w:val="28"/>
        </w:rPr>
        <w:t>Asumir un compromiso con la calidad en el ámbito de su vida profesional.</w:t>
      </w:r>
    </w:p>
    <w:p w14:paraId="5D84A813" w14:textId="77777777" w:rsidR="00232537" w:rsidRPr="00973077" w:rsidRDefault="00232537" w:rsidP="00232537">
      <w:pPr>
        <w:tabs>
          <w:tab w:val="left" w:pos="220"/>
          <w:tab w:val="left" w:pos="720"/>
        </w:tabs>
        <w:rPr>
          <w:rFonts w:cs="ApexNew-Book"/>
          <w:color w:val="3F3D3F"/>
          <w:szCs w:val="28"/>
        </w:rPr>
      </w:pPr>
    </w:p>
    <w:p w14:paraId="4530CA8D" w14:textId="77777777" w:rsidR="00232537" w:rsidRDefault="00232537" w:rsidP="00232537">
      <w:pPr>
        <w:tabs>
          <w:tab w:val="left" w:pos="220"/>
          <w:tab w:val="left" w:pos="720"/>
        </w:tabs>
        <w:rPr>
          <w:rFonts w:cs="ApexNew-Book"/>
          <w:color w:val="3F3D3F"/>
          <w:szCs w:val="28"/>
        </w:rPr>
      </w:pPr>
      <w:r w:rsidRPr="00973077">
        <w:rPr>
          <w:rFonts w:cs="ApexNew-Book"/>
          <w:color w:val="3F3D3F"/>
          <w:szCs w:val="28"/>
        </w:rPr>
        <w:t>CT</w:t>
      </w:r>
      <w:r>
        <w:rPr>
          <w:rFonts w:cs="ApexNew-Book"/>
          <w:color w:val="3F3D3F"/>
          <w:szCs w:val="28"/>
        </w:rPr>
        <w:t xml:space="preserve">6) </w:t>
      </w:r>
      <w:r w:rsidRPr="00973077">
        <w:rPr>
          <w:rFonts w:cs="ApexNew-Book"/>
          <w:color w:val="3F3D3F"/>
          <w:szCs w:val="28"/>
        </w:rPr>
        <w:t>Adquirir un nivel de madurez intelectual que les permita participar críticamente en los procesos de innovación científica y tecnológica.</w:t>
      </w:r>
    </w:p>
    <w:p w14:paraId="7BD76167" w14:textId="77777777" w:rsidR="00232537" w:rsidRPr="00973077" w:rsidRDefault="00232537" w:rsidP="00232537">
      <w:pPr>
        <w:tabs>
          <w:tab w:val="left" w:pos="220"/>
          <w:tab w:val="left" w:pos="720"/>
        </w:tabs>
        <w:rPr>
          <w:rFonts w:cs="ApexNew-Book"/>
          <w:color w:val="3F3D3F"/>
          <w:szCs w:val="28"/>
        </w:rPr>
      </w:pPr>
    </w:p>
    <w:p w14:paraId="10C0B8FD" w14:textId="77777777" w:rsidR="00232537" w:rsidRDefault="00232537" w:rsidP="00232537">
      <w:pPr>
        <w:tabs>
          <w:tab w:val="left" w:pos="220"/>
          <w:tab w:val="left" w:pos="720"/>
        </w:tabs>
        <w:rPr>
          <w:rFonts w:cs="ApexNew-Book"/>
          <w:color w:val="3F3D3F"/>
          <w:szCs w:val="28"/>
        </w:rPr>
      </w:pPr>
      <w:r w:rsidRPr="00973077">
        <w:rPr>
          <w:rFonts w:cs="ApexNew-Book"/>
          <w:color w:val="3F3D3F"/>
          <w:szCs w:val="28"/>
        </w:rPr>
        <w:t>CT</w:t>
      </w:r>
      <w:r>
        <w:rPr>
          <w:rFonts w:cs="ApexNew-Book"/>
          <w:color w:val="3F3D3F"/>
          <w:szCs w:val="28"/>
        </w:rPr>
        <w:t>7)</w:t>
      </w:r>
      <w:r w:rsidRPr="00973077">
        <w:rPr>
          <w:rFonts w:cs="ApexNew-Book"/>
          <w:color w:val="3F3D3F"/>
          <w:szCs w:val="28"/>
        </w:rPr>
        <w:t xml:space="preserve"> Desarrollar actitudes que impliquen un compromiso claro con la ética profesional.</w:t>
      </w:r>
    </w:p>
    <w:p w14:paraId="4C856C18" w14:textId="77777777" w:rsidR="00232537" w:rsidRPr="00973077" w:rsidRDefault="00232537" w:rsidP="00232537">
      <w:pPr>
        <w:tabs>
          <w:tab w:val="left" w:pos="220"/>
          <w:tab w:val="left" w:pos="720"/>
        </w:tabs>
        <w:rPr>
          <w:rFonts w:cs="ApexNew-Book"/>
          <w:color w:val="3F3D3F"/>
          <w:szCs w:val="28"/>
        </w:rPr>
      </w:pPr>
    </w:p>
    <w:p w14:paraId="3590B8AD" w14:textId="77777777" w:rsidR="00232537" w:rsidRPr="00973077" w:rsidRDefault="00232537" w:rsidP="00232537">
      <w:pPr>
        <w:tabs>
          <w:tab w:val="left" w:pos="220"/>
          <w:tab w:val="left" w:pos="720"/>
        </w:tabs>
        <w:rPr>
          <w:rFonts w:cs="ApexNew-Book"/>
          <w:color w:val="3F3D3F"/>
          <w:szCs w:val="28"/>
        </w:rPr>
      </w:pPr>
      <w:r w:rsidRPr="00973077">
        <w:rPr>
          <w:rFonts w:cs="ApexNew-Book"/>
          <w:color w:val="3F3D3F"/>
          <w:szCs w:val="28"/>
        </w:rPr>
        <w:t>CT</w:t>
      </w:r>
      <w:r>
        <w:rPr>
          <w:rFonts w:cs="ApexNew-Book"/>
          <w:color w:val="3F3D3F"/>
          <w:szCs w:val="28"/>
        </w:rPr>
        <w:t>8)</w:t>
      </w:r>
      <w:r w:rsidRPr="00973077">
        <w:rPr>
          <w:rFonts w:cs="ApexNew-Book"/>
          <w:color w:val="3F3D3F"/>
          <w:szCs w:val="28"/>
        </w:rPr>
        <w:t xml:space="preserve"> Adquirir habilidades que favorezcan su aprendizaje de forma autónoma a lo largo de su vida.</w:t>
      </w:r>
    </w:p>
    <w:p w14:paraId="0C09842A" w14:textId="77777777" w:rsidR="00232537" w:rsidRPr="008F0FF5" w:rsidRDefault="00232537" w:rsidP="00232537">
      <w:pPr>
        <w:widowControl/>
        <w:autoSpaceDE/>
        <w:autoSpaceDN/>
        <w:adjustRightInd/>
        <w:jc w:val="left"/>
        <w:rPr>
          <w:rFonts w:cs="Arial"/>
        </w:rPr>
      </w:pPr>
    </w:p>
    <w:p w14:paraId="64200564" w14:textId="77777777" w:rsidR="00232537" w:rsidRPr="008F0FF5" w:rsidRDefault="00232537" w:rsidP="00232537">
      <w:pPr>
        <w:pStyle w:val="Ttulo1"/>
        <w:rPr>
          <w:rFonts w:cs="Arial"/>
        </w:rPr>
      </w:pPr>
      <w:bookmarkStart w:id="28" w:name="_Toc483261697"/>
      <w:r w:rsidRPr="008F0FF5">
        <w:rPr>
          <w:rFonts w:cs="Arial"/>
        </w:rPr>
        <w:t>5. PLANIFICACIÓN DE LA ENSEÑANZA</w:t>
      </w:r>
      <w:bookmarkEnd w:id="28"/>
    </w:p>
    <w:p w14:paraId="3B7BA7C4" w14:textId="77777777" w:rsidR="00232537" w:rsidRPr="008F0FF5" w:rsidRDefault="00232537" w:rsidP="00232537">
      <w:pPr>
        <w:pStyle w:val="Textoindependiente"/>
      </w:pPr>
    </w:p>
    <w:p w14:paraId="11DFED43" w14:textId="77777777" w:rsidR="00232537" w:rsidRPr="008F0FF5" w:rsidRDefault="00232537" w:rsidP="00232537">
      <w:pPr>
        <w:pStyle w:val="Ttulo2"/>
        <w:rPr>
          <w:rFonts w:asciiTheme="minorHAnsi" w:hAnsiTheme="minorHAnsi" w:cs="Arial"/>
        </w:rPr>
      </w:pPr>
      <w:bookmarkStart w:id="29" w:name="bookmark40"/>
      <w:bookmarkStart w:id="30" w:name="_Toc483261698"/>
      <w:bookmarkEnd w:id="29"/>
      <w:r w:rsidRPr="008F0FF5">
        <w:rPr>
          <w:rFonts w:asciiTheme="minorHAnsi" w:hAnsiTheme="minorHAnsi" w:cs="Arial"/>
        </w:rPr>
        <w:t>5.1. Descripción general del plan de estudios y de los módulos</w:t>
      </w:r>
      <w:bookmarkEnd w:id="30"/>
    </w:p>
    <w:p w14:paraId="569DDBC3" w14:textId="77777777" w:rsidR="00232537" w:rsidRPr="008F0FF5" w:rsidRDefault="00232537" w:rsidP="002325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76" w:lineRule="auto"/>
        <w:rPr>
          <w:rFonts w:cs="Arial"/>
          <w:color w:val="000000" w:themeColor="text1"/>
          <w:spacing w:val="-1"/>
        </w:rPr>
      </w:pPr>
      <w:r w:rsidRPr="008F0FF5">
        <w:rPr>
          <w:rFonts w:cs="Arial"/>
          <w:color w:val="000000" w:themeColor="text1"/>
          <w:spacing w:val="-1"/>
        </w:rPr>
        <w:t>Este plan de estudios constituye una propuesta coherente de formación diseñada de forma coordinada y tomando en consideración la dedicación en un periodo temporal determinado y las competencias a adquirir por los estudiantes. Muestra una coherencia interna global entre las competencias, los contenidos, los resultados de aprendizaje, las actividades formativas, los sistemas de evaluación, la modalidad de enseñanza, la distribución temporal de los módulos y materias y el carácter teórico-práctico de las mismas. La distribución de créditos por módulos es la siguiente:</w:t>
      </w:r>
    </w:p>
    <w:p w14:paraId="01049911" w14:textId="77777777" w:rsidR="00232537" w:rsidRPr="008F0FF5" w:rsidRDefault="00232537" w:rsidP="00232537">
      <w:pPr>
        <w:pStyle w:val="Textoindependiente"/>
        <w:ind w:left="0" w:firstLine="0"/>
      </w:pPr>
    </w:p>
    <w:p w14:paraId="2870D0C2" w14:textId="77777777" w:rsidR="00232537" w:rsidRPr="008F0FF5" w:rsidRDefault="00232537" w:rsidP="00232537">
      <w:pPr>
        <w:pStyle w:val="Textoindependiente"/>
      </w:pPr>
    </w:p>
    <w:tbl>
      <w:tblPr>
        <w:tblW w:w="0" w:type="auto"/>
        <w:tblInd w:w="1114" w:type="dxa"/>
        <w:tblLayout w:type="fixed"/>
        <w:tblCellMar>
          <w:left w:w="0" w:type="dxa"/>
          <w:right w:w="0" w:type="dxa"/>
        </w:tblCellMar>
        <w:tblLook w:val="0000" w:firstRow="0" w:lastRow="0" w:firstColumn="0" w:lastColumn="0" w:noHBand="0" w:noVBand="0"/>
      </w:tblPr>
      <w:tblGrid>
        <w:gridCol w:w="4326"/>
        <w:gridCol w:w="2187"/>
      </w:tblGrid>
      <w:tr w:rsidR="00232537" w:rsidRPr="008F0FF5" w14:paraId="1FF887AB" w14:textId="77777777" w:rsidTr="00874B46">
        <w:trPr>
          <w:trHeight w:hRule="exact" w:val="970"/>
        </w:trPr>
        <w:tc>
          <w:tcPr>
            <w:tcW w:w="4326" w:type="dxa"/>
            <w:tcBorders>
              <w:top w:val="single" w:sz="4" w:space="0" w:color="000000"/>
              <w:left w:val="single" w:sz="4" w:space="0" w:color="000000"/>
              <w:bottom w:val="single" w:sz="4" w:space="0" w:color="000000"/>
              <w:right w:val="single" w:sz="4" w:space="0" w:color="000000"/>
            </w:tcBorders>
            <w:shd w:val="clear" w:color="auto" w:fill="D9D9D9"/>
          </w:tcPr>
          <w:p w14:paraId="0B056312" w14:textId="77777777" w:rsidR="00232537" w:rsidRPr="008F0FF5" w:rsidRDefault="00232537" w:rsidP="00874B46">
            <w:pPr>
              <w:pStyle w:val="TableParagraph"/>
              <w:kinsoku w:val="0"/>
              <w:overflowPunct w:val="0"/>
              <w:spacing w:before="6"/>
              <w:rPr>
                <w:rFonts w:cs="Arial"/>
                <w:b/>
                <w:bCs/>
                <w:color w:val="000000" w:themeColor="text1"/>
              </w:rPr>
            </w:pPr>
          </w:p>
          <w:p w14:paraId="68B6582E" w14:textId="77777777" w:rsidR="00232537" w:rsidRPr="008F0FF5" w:rsidRDefault="00232537" w:rsidP="00874B46">
            <w:pPr>
              <w:pStyle w:val="TableParagraph"/>
              <w:kinsoku w:val="0"/>
              <w:overflowPunct w:val="0"/>
              <w:ind w:left="1161"/>
              <w:rPr>
                <w:rFonts w:cs="Arial"/>
                <w:color w:val="000000" w:themeColor="text1"/>
              </w:rPr>
            </w:pPr>
            <w:r w:rsidRPr="008F0FF5">
              <w:rPr>
                <w:rFonts w:cs="Arial"/>
                <w:b/>
                <w:bCs/>
                <w:color w:val="000000" w:themeColor="text1"/>
                <w:spacing w:val="-1"/>
              </w:rPr>
              <w:t>Módulos del Máster</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Pr>
          <w:p w14:paraId="3661CC78" w14:textId="77777777" w:rsidR="00232537" w:rsidRPr="008F0FF5" w:rsidRDefault="00232537" w:rsidP="00874B46">
            <w:pPr>
              <w:pStyle w:val="TableParagraph"/>
              <w:kinsoku w:val="0"/>
              <w:overflowPunct w:val="0"/>
              <w:spacing w:before="6"/>
              <w:rPr>
                <w:rFonts w:cs="Arial"/>
                <w:b/>
                <w:bCs/>
                <w:color w:val="000000" w:themeColor="text1"/>
              </w:rPr>
            </w:pPr>
          </w:p>
          <w:p w14:paraId="60EDDB07" w14:textId="77777777" w:rsidR="00232537" w:rsidRPr="008F0FF5" w:rsidRDefault="00232537" w:rsidP="00874B46">
            <w:pPr>
              <w:pStyle w:val="TableParagraph"/>
              <w:kinsoku w:val="0"/>
              <w:overflowPunct w:val="0"/>
              <w:ind w:left="707"/>
              <w:rPr>
                <w:rFonts w:cs="Arial"/>
                <w:color w:val="000000" w:themeColor="text1"/>
              </w:rPr>
            </w:pPr>
            <w:r w:rsidRPr="008F0FF5">
              <w:rPr>
                <w:rFonts w:cs="Arial"/>
                <w:b/>
                <w:bCs/>
                <w:color w:val="000000" w:themeColor="text1"/>
                <w:spacing w:val="-2"/>
              </w:rPr>
              <w:t>ECTS</w:t>
            </w:r>
          </w:p>
        </w:tc>
      </w:tr>
      <w:tr w:rsidR="00232537" w:rsidRPr="008F0FF5" w14:paraId="18A85DE8" w14:textId="77777777" w:rsidTr="00874B46">
        <w:trPr>
          <w:trHeight w:hRule="exact" w:val="776"/>
        </w:trPr>
        <w:tc>
          <w:tcPr>
            <w:tcW w:w="4326" w:type="dxa"/>
            <w:tcBorders>
              <w:top w:val="single" w:sz="4" w:space="0" w:color="000000"/>
              <w:left w:val="single" w:sz="4" w:space="0" w:color="000000"/>
              <w:bottom w:val="single" w:sz="4" w:space="0" w:color="000000"/>
              <w:right w:val="single" w:sz="4" w:space="0" w:color="000000"/>
            </w:tcBorders>
          </w:tcPr>
          <w:p w14:paraId="1C7962B8" w14:textId="77777777" w:rsidR="00232537" w:rsidRPr="008F0FF5" w:rsidRDefault="00232537" w:rsidP="00874B46">
            <w:pPr>
              <w:pStyle w:val="TableParagraph"/>
              <w:kinsoku w:val="0"/>
              <w:overflowPunct w:val="0"/>
              <w:spacing w:before="3"/>
              <w:jc w:val="center"/>
              <w:rPr>
                <w:rFonts w:cs="Arial"/>
                <w:b/>
                <w:bCs/>
                <w:color w:val="000000" w:themeColor="text1"/>
                <w:sz w:val="20"/>
              </w:rPr>
            </w:pPr>
          </w:p>
          <w:p w14:paraId="77CCFE23" w14:textId="77777777" w:rsidR="00232537" w:rsidRPr="008F0FF5" w:rsidRDefault="00232537" w:rsidP="00874B46">
            <w:pPr>
              <w:pStyle w:val="TableParagraph"/>
              <w:kinsoku w:val="0"/>
              <w:overflowPunct w:val="0"/>
              <w:jc w:val="center"/>
              <w:rPr>
                <w:rFonts w:cs="Arial"/>
                <w:color w:val="000000" w:themeColor="text1"/>
              </w:rPr>
            </w:pPr>
            <w:r w:rsidRPr="008F0FF5">
              <w:rPr>
                <w:rFonts w:cs="Arial"/>
                <w:color w:val="000000" w:themeColor="text1"/>
              </w:rPr>
              <w:t>Formación General</w:t>
            </w:r>
          </w:p>
        </w:tc>
        <w:tc>
          <w:tcPr>
            <w:tcW w:w="2187" w:type="dxa"/>
            <w:tcBorders>
              <w:top w:val="single" w:sz="4" w:space="0" w:color="000000"/>
              <w:left w:val="single" w:sz="4" w:space="0" w:color="000000"/>
              <w:bottom w:val="single" w:sz="4" w:space="0" w:color="000000"/>
              <w:right w:val="single" w:sz="4" w:space="0" w:color="000000"/>
            </w:tcBorders>
          </w:tcPr>
          <w:p w14:paraId="0E3E87FE" w14:textId="77777777" w:rsidR="00232537" w:rsidRPr="008F0FF5" w:rsidRDefault="00232537" w:rsidP="00874B46">
            <w:pPr>
              <w:pStyle w:val="TableParagraph"/>
              <w:kinsoku w:val="0"/>
              <w:overflowPunct w:val="0"/>
              <w:spacing w:before="3"/>
              <w:jc w:val="center"/>
              <w:rPr>
                <w:rFonts w:cs="Arial"/>
                <w:b/>
                <w:bCs/>
                <w:color w:val="000000" w:themeColor="text1"/>
                <w:sz w:val="20"/>
              </w:rPr>
            </w:pPr>
          </w:p>
          <w:p w14:paraId="0FF3D7BE" w14:textId="77777777" w:rsidR="00232537" w:rsidRPr="008F0FF5" w:rsidRDefault="00232537" w:rsidP="00874B46">
            <w:pPr>
              <w:pStyle w:val="TableParagraph"/>
              <w:kinsoku w:val="0"/>
              <w:overflowPunct w:val="0"/>
              <w:ind w:right="1"/>
              <w:jc w:val="center"/>
              <w:rPr>
                <w:rFonts w:cs="Arial"/>
                <w:color w:val="000000" w:themeColor="text1"/>
              </w:rPr>
            </w:pPr>
            <w:r w:rsidRPr="008F0FF5">
              <w:rPr>
                <w:rFonts w:cs="Arial"/>
                <w:color w:val="000000" w:themeColor="text1"/>
              </w:rPr>
              <w:t>16</w:t>
            </w:r>
          </w:p>
        </w:tc>
      </w:tr>
      <w:tr w:rsidR="00232537" w:rsidRPr="008F0FF5" w14:paraId="351671EE" w14:textId="77777777" w:rsidTr="00874B46">
        <w:trPr>
          <w:trHeight w:hRule="exact" w:val="886"/>
        </w:trPr>
        <w:tc>
          <w:tcPr>
            <w:tcW w:w="4326" w:type="dxa"/>
            <w:tcBorders>
              <w:top w:val="single" w:sz="4" w:space="0" w:color="000000"/>
              <w:left w:val="single" w:sz="4" w:space="0" w:color="000000"/>
              <w:bottom w:val="single" w:sz="4" w:space="0" w:color="000000"/>
              <w:right w:val="single" w:sz="4" w:space="0" w:color="000000"/>
            </w:tcBorders>
          </w:tcPr>
          <w:p w14:paraId="0E274482" w14:textId="77777777" w:rsidR="00232537" w:rsidRPr="008F0FF5" w:rsidRDefault="00232537" w:rsidP="00874B46">
            <w:pPr>
              <w:pStyle w:val="TableParagraph"/>
              <w:kinsoku w:val="0"/>
              <w:overflowPunct w:val="0"/>
              <w:spacing w:before="3"/>
              <w:jc w:val="center"/>
              <w:rPr>
                <w:rFonts w:cs="Arial"/>
                <w:b/>
                <w:bCs/>
                <w:color w:val="000000" w:themeColor="text1"/>
                <w:sz w:val="12"/>
              </w:rPr>
            </w:pPr>
          </w:p>
          <w:p w14:paraId="137BDDAF" w14:textId="77777777" w:rsidR="00232537" w:rsidRPr="008F0FF5" w:rsidRDefault="00232537" w:rsidP="00874B46">
            <w:pPr>
              <w:pStyle w:val="TableParagraph"/>
              <w:kinsoku w:val="0"/>
              <w:overflowPunct w:val="0"/>
              <w:jc w:val="center"/>
              <w:rPr>
                <w:rFonts w:cs="Arial"/>
                <w:color w:val="000000" w:themeColor="text1"/>
              </w:rPr>
            </w:pPr>
            <w:r w:rsidRPr="008F0FF5">
              <w:rPr>
                <w:rFonts w:cs="Arial"/>
                <w:color w:val="000000" w:themeColor="text1"/>
              </w:rPr>
              <w:t>Específico de Formación Creativa</w:t>
            </w:r>
          </w:p>
          <w:p w14:paraId="11F44DBB" w14:textId="77777777" w:rsidR="00232537" w:rsidRPr="008F0FF5" w:rsidRDefault="00232537" w:rsidP="00874B46">
            <w:pPr>
              <w:pStyle w:val="TableParagraph"/>
              <w:kinsoku w:val="0"/>
              <w:overflowPunct w:val="0"/>
              <w:jc w:val="center"/>
              <w:rPr>
                <w:rFonts w:cs="Arial"/>
                <w:color w:val="000000" w:themeColor="text1"/>
              </w:rPr>
            </w:pPr>
            <w:r w:rsidRPr="008F0FF5">
              <w:rPr>
                <w:rFonts w:cs="Arial"/>
                <w:color w:val="000000" w:themeColor="text1"/>
              </w:rPr>
              <w:t>Interpretación / Composición</w:t>
            </w:r>
          </w:p>
        </w:tc>
        <w:tc>
          <w:tcPr>
            <w:tcW w:w="2187" w:type="dxa"/>
            <w:tcBorders>
              <w:top w:val="single" w:sz="4" w:space="0" w:color="000000"/>
              <w:left w:val="single" w:sz="4" w:space="0" w:color="000000"/>
              <w:bottom w:val="single" w:sz="4" w:space="0" w:color="000000"/>
              <w:right w:val="single" w:sz="4" w:space="0" w:color="000000"/>
            </w:tcBorders>
          </w:tcPr>
          <w:p w14:paraId="6456B987" w14:textId="77777777" w:rsidR="00232537" w:rsidRPr="008F0FF5" w:rsidRDefault="00232537" w:rsidP="00874B46">
            <w:pPr>
              <w:pStyle w:val="TableParagraph"/>
              <w:kinsoku w:val="0"/>
              <w:overflowPunct w:val="0"/>
              <w:spacing w:before="3"/>
              <w:jc w:val="center"/>
              <w:rPr>
                <w:rFonts w:cs="Arial"/>
                <w:b/>
                <w:bCs/>
                <w:color w:val="000000" w:themeColor="text1"/>
              </w:rPr>
            </w:pPr>
          </w:p>
          <w:p w14:paraId="6E184B87" w14:textId="77777777" w:rsidR="00232537" w:rsidRPr="008F0FF5" w:rsidRDefault="00232537" w:rsidP="00874B46">
            <w:pPr>
              <w:pStyle w:val="TableParagraph"/>
              <w:kinsoku w:val="0"/>
              <w:overflowPunct w:val="0"/>
              <w:ind w:right="1"/>
              <w:jc w:val="center"/>
              <w:rPr>
                <w:rFonts w:cs="Arial"/>
                <w:color w:val="000000" w:themeColor="text1"/>
              </w:rPr>
            </w:pPr>
            <w:r w:rsidRPr="008F0FF5">
              <w:rPr>
                <w:rFonts w:cs="Arial"/>
                <w:color w:val="000000" w:themeColor="text1"/>
              </w:rPr>
              <w:t>20</w:t>
            </w:r>
          </w:p>
        </w:tc>
      </w:tr>
      <w:tr w:rsidR="00232537" w:rsidRPr="008F0FF5" w14:paraId="366C62B7" w14:textId="77777777" w:rsidTr="00874B46">
        <w:trPr>
          <w:trHeight w:hRule="exact" w:val="774"/>
        </w:trPr>
        <w:tc>
          <w:tcPr>
            <w:tcW w:w="4326" w:type="dxa"/>
            <w:tcBorders>
              <w:top w:val="single" w:sz="4" w:space="0" w:color="000000"/>
              <w:left w:val="single" w:sz="4" w:space="0" w:color="000000"/>
              <w:bottom w:val="single" w:sz="4" w:space="0" w:color="000000"/>
              <w:right w:val="single" w:sz="4" w:space="0" w:color="000000"/>
            </w:tcBorders>
          </w:tcPr>
          <w:p w14:paraId="391D82EA" w14:textId="77777777" w:rsidR="00232537" w:rsidRPr="008F0FF5" w:rsidRDefault="00232537" w:rsidP="00874B46">
            <w:pPr>
              <w:pStyle w:val="TableParagraph"/>
              <w:kinsoku w:val="0"/>
              <w:overflowPunct w:val="0"/>
              <w:spacing w:before="3"/>
              <w:rPr>
                <w:rFonts w:cs="Arial"/>
                <w:b/>
                <w:bCs/>
                <w:color w:val="000000" w:themeColor="text1"/>
                <w:sz w:val="18"/>
              </w:rPr>
            </w:pPr>
          </w:p>
          <w:p w14:paraId="3C34217A" w14:textId="77777777" w:rsidR="00232537" w:rsidRPr="008F0FF5" w:rsidRDefault="00232537" w:rsidP="00874B46">
            <w:pPr>
              <w:pStyle w:val="TableParagraph"/>
              <w:kinsoku w:val="0"/>
              <w:overflowPunct w:val="0"/>
              <w:ind w:right="1"/>
              <w:jc w:val="center"/>
              <w:rPr>
                <w:rFonts w:cs="Arial"/>
                <w:color w:val="000000" w:themeColor="text1"/>
              </w:rPr>
            </w:pPr>
            <w:r w:rsidRPr="008F0FF5">
              <w:rPr>
                <w:rFonts w:cs="Arial"/>
              </w:rPr>
              <w:t>Formación complementaria</w:t>
            </w:r>
          </w:p>
        </w:tc>
        <w:tc>
          <w:tcPr>
            <w:tcW w:w="2187" w:type="dxa"/>
            <w:tcBorders>
              <w:top w:val="single" w:sz="4" w:space="0" w:color="000000"/>
              <w:left w:val="single" w:sz="4" w:space="0" w:color="000000"/>
              <w:bottom w:val="single" w:sz="4" w:space="0" w:color="000000"/>
              <w:right w:val="single" w:sz="4" w:space="0" w:color="000000"/>
            </w:tcBorders>
          </w:tcPr>
          <w:p w14:paraId="36F51053" w14:textId="77777777" w:rsidR="00232537" w:rsidRPr="008F0FF5" w:rsidRDefault="00232537" w:rsidP="00874B46">
            <w:pPr>
              <w:pStyle w:val="TableParagraph"/>
              <w:kinsoku w:val="0"/>
              <w:overflowPunct w:val="0"/>
              <w:spacing w:before="3"/>
              <w:rPr>
                <w:rFonts w:cs="Arial"/>
                <w:b/>
                <w:bCs/>
                <w:color w:val="000000" w:themeColor="text1"/>
                <w:sz w:val="18"/>
              </w:rPr>
            </w:pPr>
          </w:p>
          <w:p w14:paraId="7280132C" w14:textId="77777777" w:rsidR="00232537" w:rsidRPr="008F0FF5" w:rsidRDefault="00232537" w:rsidP="00874B46">
            <w:pPr>
              <w:pStyle w:val="TableParagraph"/>
              <w:kinsoku w:val="0"/>
              <w:overflowPunct w:val="0"/>
              <w:ind w:right="1"/>
              <w:jc w:val="center"/>
              <w:rPr>
                <w:rFonts w:cs="Arial"/>
                <w:color w:val="000000" w:themeColor="text1"/>
              </w:rPr>
            </w:pPr>
            <w:r w:rsidRPr="008F0FF5">
              <w:rPr>
                <w:rFonts w:cs="Arial"/>
                <w:color w:val="000000" w:themeColor="text1"/>
              </w:rPr>
              <w:t>12</w:t>
            </w:r>
          </w:p>
        </w:tc>
      </w:tr>
      <w:tr w:rsidR="00232537" w:rsidRPr="008F0FF5" w14:paraId="7B374F24" w14:textId="77777777" w:rsidTr="00874B46">
        <w:trPr>
          <w:trHeight w:hRule="exact" w:val="672"/>
        </w:trPr>
        <w:tc>
          <w:tcPr>
            <w:tcW w:w="4326" w:type="dxa"/>
            <w:tcBorders>
              <w:top w:val="single" w:sz="4" w:space="0" w:color="000000"/>
              <w:left w:val="single" w:sz="4" w:space="0" w:color="000000"/>
              <w:bottom w:val="single" w:sz="4" w:space="0" w:color="000000"/>
              <w:right w:val="single" w:sz="4" w:space="0" w:color="000000"/>
            </w:tcBorders>
          </w:tcPr>
          <w:p w14:paraId="7713D753" w14:textId="77777777" w:rsidR="00232537" w:rsidRPr="008F0FF5" w:rsidRDefault="00232537" w:rsidP="00874B46">
            <w:pPr>
              <w:pStyle w:val="TableParagraph"/>
              <w:kinsoku w:val="0"/>
              <w:overflowPunct w:val="0"/>
              <w:spacing w:before="3"/>
              <w:rPr>
                <w:rFonts w:cs="Arial"/>
                <w:b/>
                <w:bCs/>
                <w:color w:val="000000" w:themeColor="text1"/>
                <w:sz w:val="14"/>
              </w:rPr>
            </w:pPr>
          </w:p>
          <w:p w14:paraId="4F388AFB" w14:textId="77777777" w:rsidR="00232537" w:rsidRPr="008F0FF5" w:rsidRDefault="00232537" w:rsidP="00874B46">
            <w:pPr>
              <w:pStyle w:val="TableParagraph"/>
              <w:kinsoku w:val="0"/>
              <w:overflowPunct w:val="0"/>
              <w:ind w:left="1175"/>
              <w:rPr>
                <w:rFonts w:cs="Arial"/>
                <w:color w:val="000000" w:themeColor="text1"/>
              </w:rPr>
            </w:pPr>
            <w:r w:rsidRPr="008F0FF5">
              <w:rPr>
                <w:rFonts w:cs="Arial"/>
                <w:color w:val="000000" w:themeColor="text1"/>
                <w:spacing w:val="-1"/>
              </w:rPr>
              <w:t>Trabajo</w:t>
            </w:r>
            <w:r w:rsidRPr="008F0FF5">
              <w:rPr>
                <w:rFonts w:cs="Arial"/>
                <w:color w:val="000000" w:themeColor="text1"/>
              </w:rPr>
              <w:t xml:space="preserve"> </w:t>
            </w:r>
            <w:r w:rsidRPr="008F0FF5">
              <w:rPr>
                <w:rFonts w:cs="Arial"/>
                <w:color w:val="000000" w:themeColor="text1"/>
                <w:spacing w:val="-1"/>
              </w:rPr>
              <w:t>Fin</w:t>
            </w:r>
            <w:r w:rsidRPr="008F0FF5">
              <w:rPr>
                <w:rFonts w:cs="Arial"/>
                <w:color w:val="000000" w:themeColor="text1"/>
              </w:rPr>
              <w:t xml:space="preserve"> de</w:t>
            </w:r>
            <w:r w:rsidRPr="008F0FF5">
              <w:rPr>
                <w:rFonts w:cs="Arial"/>
                <w:color w:val="000000" w:themeColor="text1"/>
                <w:spacing w:val="-2"/>
              </w:rPr>
              <w:t xml:space="preserve"> </w:t>
            </w:r>
            <w:r w:rsidRPr="008F0FF5">
              <w:rPr>
                <w:rFonts w:cs="Arial"/>
                <w:color w:val="000000" w:themeColor="text1"/>
                <w:spacing w:val="-1"/>
              </w:rPr>
              <w:t>Máster</w:t>
            </w:r>
          </w:p>
        </w:tc>
        <w:tc>
          <w:tcPr>
            <w:tcW w:w="2187" w:type="dxa"/>
            <w:tcBorders>
              <w:top w:val="single" w:sz="4" w:space="0" w:color="000000"/>
              <w:left w:val="single" w:sz="4" w:space="0" w:color="000000"/>
              <w:bottom w:val="single" w:sz="4" w:space="0" w:color="000000"/>
              <w:right w:val="single" w:sz="4" w:space="0" w:color="000000"/>
            </w:tcBorders>
          </w:tcPr>
          <w:p w14:paraId="47389487" w14:textId="77777777" w:rsidR="00232537" w:rsidRPr="008F0FF5" w:rsidRDefault="00232537" w:rsidP="00874B46">
            <w:pPr>
              <w:pStyle w:val="TableParagraph"/>
              <w:kinsoku w:val="0"/>
              <w:overflowPunct w:val="0"/>
              <w:spacing w:before="3"/>
              <w:rPr>
                <w:rFonts w:cs="Arial"/>
                <w:b/>
                <w:bCs/>
                <w:color w:val="000000" w:themeColor="text1"/>
                <w:sz w:val="14"/>
              </w:rPr>
            </w:pPr>
          </w:p>
          <w:p w14:paraId="60A6D49C" w14:textId="77777777" w:rsidR="00232537" w:rsidRPr="008F0FF5" w:rsidRDefault="00232537" w:rsidP="00874B46">
            <w:pPr>
              <w:pStyle w:val="TableParagraph"/>
              <w:kinsoku w:val="0"/>
              <w:overflowPunct w:val="0"/>
              <w:ind w:right="1"/>
              <w:jc w:val="center"/>
              <w:rPr>
                <w:rFonts w:cs="Arial"/>
                <w:color w:val="000000" w:themeColor="text1"/>
              </w:rPr>
            </w:pPr>
            <w:r w:rsidRPr="008F0FF5">
              <w:rPr>
                <w:rFonts w:cs="Arial"/>
                <w:color w:val="000000" w:themeColor="text1"/>
              </w:rPr>
              <w:t>12</w:t>
            </w:r>
          </w:p>
        </w:tc>
      </w:tr>
      <w:tr w:rsidR="00232537" w:rsidRPr="008F0FF5" w14:paraId="0A210D97" w14:textId="77777777" w:rsidTr="00874B46">
        <w:trPr>
          <w:trHeight w:hRule="exact" w:val="650"/>
        </w:trPr>
        <w:tc>
          <w:tcPr>
            <w:tcW w:w="4326" w:type="dxa"/>
            <w:tcBorders>
              <w:top w:val="single" w:sz="4" w:space="0" w:color="000000"/>
              <w:left w:val="single" w:sz="4" w:space="0" w:color="000000"/>
              <w:bottom w:val="single" w:sz="4" w:space="0" w:color="000000"/>
              <w:right w:val="single" w:sz="4" w:space="0" w:color="000000"/>
            </w:tcBorders>
          </w:tcPr>
          <w:p w14:paraId="13E41C8E" w14:textId="77777777" w:rsidR="00232537" w:rsidRPr="008F0FF5" w:rsidRDefault="00232537" w:rsidP="00874B46">
            <w:pPr>
              <w:pStyle w:val="TableParagraph"/>
              <w:kinsoku w:val="0"/>
              <w:overflowPunct w:val="0"/>
              <w:spacing w:before="8"/>
              <w:rPr>
                <w:rFonts w:cs="Arial"/>
                <w:b/>
                <w:bCs/>
                <w:color w:val="000000" w:themeColor="text1"/>
                <w:sz w:val="10"/>
              </w:rPr>
            </w:pPr>
          </w:p>
          <w:p w14:paraId="31282C75" w14:textId="77777777" w:rsidR="00232537" w:rsidRPr="008F0FF5" w:rsidRDefault="00232537" w:rsidP="00874B46">
            <w:pPr>
              <w:pStyle w:val="TableParagraph"/>
              <w:kinsoku w:val="0"/>
              <w:overflowPunct w:val="0"/>
              <w:ind w:right="1"/>
              <w:jc w:val="center"/>
              <w:rPr>
                <w:rFonts w:cs="Arial"/>
                <w:color w:val="000000" w:themeColor="text1"/>
              </w:rPr>
            </w:pPr>
            <w:r w:rsidRPr="008F0FF5">
              <w:rPr>
                <w:rFonts w:cs="Arial"/>
                <w:b/>
                <w:bCs/>
                <w:color w:val="000000" w:themeColor="text1"/>
                <w:spacing w:val="-1"/>
              </w:rPr>
              <w:t>Total</w:t>
            </w:r>
          </w:p>
        </w:tc>
        <w:tc>
          <w:tcPr>
            <w:tcW w:w="2187" w:type="dxa"/>
            <w:tcBorders>
              <w:top w:val="single" w:sz="4" w:space="0" w:color="000000"/>
              <w:left w:val="single" w:sz="4" w:space="0" w:color="000000"/>
              <w:bottom w:val="single" w:sz="4" w:space="0" w:color="000000"/>
              <w:right w:val="single" w:sz="4" w:space="0" w:color="000000"/>
            </w:tcBorders>
          </w:tcPr>
          <w:p w14:paraId="6D3E592C" w14:textId="77777777" w:rsidR="00232537" w:rsidRPr="008F0FF5" w:rsidRDefault="00232537" w:rsidP="00874B46">
            <w:pPr>
              <w:pStyle w:val="TableParagraph"/>
              <w:kinsoku w:val="0"/>
              <w:overflowPunct w:val="0"/>
              <w:spacing w:before="8"/>
              <w:rPr>
                <w:rFonts w:cs="Arial"/>
                <w:b/>
                <w:bCs/>
                <w:color w:val="000000" w:themeColor="text1"/>
                <w:sz w:val="10"/>
              </w:rPr>
            </w:pPr>
          </w:p>
          <w:p w14:paraId="0BEFD091" w14:textId="77777777" w:rsidR="00232537" w:rsidRPr="008F0FF5" w:rsidRDefault="00232537" w:rsidP="00874B46">
            <w:pPr>
              <w:pStyle w:val="TableParagraph"/>
              <w:kinsoku w:val="0"/>
              <w:overflowPunct w:val="0"/>
              <w:ind w:right="1"/>
              <w:jc w:val="center"/>
              <w:rPr>
                <w:rFonts w:cs="Arial"/>
                <w:color w:val="000000" w:themeColor="text1"/>
              </w:rPr>
            </w:pPr>
            <w:r w:rsidRPr="008F0FF5">
              <w:rPr>
                <w:rFonts w:cs="Arial"/>
                <w:b/>
                <w:bCs/>
                <w:color w:val="000000" w:themeColor="text1"/>
              </w:rPr>
              <w:t>60</w:t>
            </w:r>
          </w:p>
        </w:tc>
      </w:tr>
    </w:tbl>
    <w:p w14:paraId="31131533" w14:textId="77777777" w:rsidR="00232537" w:rsidRPr="008F0FF5" w:rsidRDefault="00232537" w:rsidP="00232537">
      <w:pPr>
        <w:pStyle w:val="Textoindependiente"/>
      </w:pPr>
    </w:p>
    <w:p w14:paraId="442119F9" w14:textId="77777777" w:rsidR="00232537" w:rsidRPr="008F0FF5" w:rsidRDefault="00232537" w:rsidP="00232537">
      <w:pPr>
        <w:rPr>
          <w:rFonts w:cs="Arial"/>
        </w:rPr>
      </w:pPr>
    </w:p>
    <w:p w14:paraId="44EE3422" w14:textId="77777777" w:rsidR="00232537" w:rsidRDefault="00232537" w:rsidP="00232537">
      <w:pPr>
        <w:rPr>
          <w:rFonts w:cs="Arial"/>
          <w:color w:val="000000" w:themeColor="text1"/>
        </w:rPr>
      </w:pPr>
      <w:r w:rsidRPr="008F0FF5">
        <w:rPr>
          <w:rFonts w:cs="Arial"/>
        </w:rPr>
        <w:t>El plan de enseñanza está</w:t>
      </w:r>
      <w:r w:rsidRPr="008F0FF5">
        <w:rPr>
          <w:rFonts w:cs="Arial"/>
          <w:spacing w:val="31"/>
        </w:rPr>
        <w:t xml:space="preserve"> </w:t>
      </w:r>
      <w:r w:rsidRPr="008F0FF5">
        <w:rPr>
          <w:rFonts w:cs="Arial"/>
        </w:rPr>
        <w:t>estructurado</w:t>
      </w:r>
      <w:r w:rsidRPr="008F0FF5">
        <w:rPr>
          <w:rFonts w:cs="Arial"/>
          <w:spacing w:val="31"/>
        </w:rPr>
        <w:t xml:space="preserve"> </w:t>
      </w:r>
      <w:r w:rsidRPr="008F0FF5">
        <w:rPr>
          <w:rFonts w:cs="Arial"/>
        </w:rPr>
        <w:t>en</w:t>
      </w:r>
      <w:r w:rsidRPr="008F0FF5">
        <w:rPr>
          <w:rFonts w:cs="Arial"/>
          <w:spacing w:val="31"/>
        </w:rPr>
        <w:t xml:space="preserve"> </w:t>
      </w:r>
      <w:r w:rsidRPr="008F0FF5">
        <w:rPr>
          <w:rFonts w:cs="Arial"/>
        </w:rPr>
        <w:t>módulos</w:t>
      </w:r>
      <w:r w:rsidRPr="008F0FF5">
        <w:rPr>
          <w:rFonts w:cs="Arial"/>
          <w:spacing w:val="31"/>
        </w:rPr>
        <w:t>,</w:t>
      </w:r>
      <w:r w:rsidRPr="008F0FF5">
        <w:rPr>
          <w:rFonts w:cs="Arial"/>
          <w:spacing w:val="32"/>
        </w:rPr>
        <w:t xml:space="preserve"> </w:t>
      </w:r>
      <w:r w:rsidRPr="008F0FF5">
        <w:rPr>
          <w:rFonts w:cs="Arial"/>
        </w:rPr>
        <w:t>materias</w:t>
      </w:r>
      <w:r w:rsidRPr="008F0FF5">
        <w:rPr>
          <w:rFonts w:cs="Arial"/>
          <w:spacing w:val="34"/>
        </w:rPr>
        <w:t xml:space="preserve"> </w:t>
      </w:r>
      <w:r w:rsidRPr="008F0FF5">
        <w:rPr>
          <w:rFonts w:cs="Arial"/>
        </w:rPr>
        <w:t>y asignaturas,</w:t>
      </w:r>
      <w:r w:rsidRPr="008F0FF5">
        <w:rPr>
          <w:rFonts w:cs="Arial"/>
          <w:spacing w:val="33"/>
        </w:rPr>
        <w:t xml:space="preserve"> </w:t>
      </w:r>
      <w:r w:rsidRPr="008F0FF5">
        <w:rPr>
          <w:rFonts w:cs="Arial"/>
        </w:rPr>
        <w:t>para</w:t>
      </w:r>
      <w:r w:rsidRPr="008F0FF5">
        <w:rPr>
          <w:rFonts w:cs="Arial"/>
          <w:spacing w:val="31"/>
        </w:rPr>
        <w:t xml:space="preserve"> </w:t>
      </w:r>
      <w:r w:rsidRPr="008F0FF5">
        <w:rPr>
          <w:rFonts w:cs="Arial"/>
        </w:rPr>
        <w:t>permitir</w:t>
      </w:r>
      <w:r w:rsidRPr="008F0FF5">
        <w:rPr>
          <w:rFonts w:cs="Arial"/>
          <w:spacing w:val="53"/>
        </w:rPr>
        <w:t xml:space="preserve"> </w:t>
      </w:r>
      <w:r w:rsidRPr="008F0FF5">
        <w:rPr>
          <w:rFonts w:cs="Arial"/>
        </w:rPr>
        <w:t>una</w:t>
      </w:r>
      <w:r w:rsidRPr="008F0FF5">
        <w:rPr>
          <w:rFonts w:cs="Arial"/>
          <w:spacing w:val="48"/>
        </w:rPr>
        <w:t xml:space="preserve"> </w:t>
      </w:r>
      <w:r w:rsidRPr="008F0FF5">
        <w:rPr>
          <w:rFonts w:cs="Arial"/>
        </w:rPr>
        <w:t>organización</w:t>
      </w:r>
      <w:r w:rsidRPr="008F0FF5">
        <w:rPr>
          <w:rFonts w:cs="Arial"/>
          <w:spacing w:val="48"/>
        </w:rPr>
        <w:t xml:space="preserve"> </w:t>
      </w:r>
      <w:r w:rsidRPr="008F0FF5">
        <w:rPr>
          <w:rFonts w:cs="Arial"/>
        </w:rPr>
        <w:t>flexible</w:t>
      </w:r>
      <w:r w:rsidRPr="008F0FF5">
        <w:rPr>
          <w:rFonts w:cs="Arial"/>
          <w:spacing w:val="48"/>
        </w:rPr>
        <w:t xml:space="preserve"> </w:t>
      </w:r>
      <w:r w:rsidRPr="008F0FF5">
        <w:rPr>
          <w:rFonts w:cs="Arial"/>
        </w:rPr>
        <w:t>capaz</w:t>
      </w:r>
      <w:r w:rsidRPr="008F0FF5">
        <w:rPr>
          <w:rFonts w:cs="Arial"/>
          <w:spacing w:val="48"/>
        </w:rPr>
        <w:t xml:space="preserve"> </w:t>
      </w:r>
      <w:r w:rsidRPr="008F0FF5">
        <w:rPr>
          <w:rFonts w:cs="Arial"/>
        </w:rPr>
        <w:t>de</w:t>
      </w:r>
      <w:r w:rsidRPr="008F0FF5">
        <w:rPr>
          <w:rFonts w:cs="Arial"/>
          <w:spacing w:val="48"/>
        </w:rPr>
        <w:t xml:space="preserve"> </w:t>
      </w:r>
      <w:r w:rsidRPr="008F0FF5">
        <w:rPr>
          <w:rFonts w:cs="Arial"/>
        </w:rPr>
        <w:t>responder</w:t>
      </w:r>
      <w:r w:rsidRPr="008F0FF5">
        <w:rPr>
          <w:rFonts w:cs="Arial"/>
          <w:spacing w:val="47"/>
        </w:rPr>
        <w:t xml:space="preserve"> </w:t>
      </w:r>
      <w:r w:rsidRPr="008F0FF5">
        <w:rPr>
          <w:rFonts w:cs="Arial"/>
        </w:rPr>
        <w:t>con</w:t>
      </w:r>
      <w:r w:rsidRPr="008F0FF5">
        <w:rPr>
          <w:rFonts w:cs="Arial"/>
          <w:spacing w:val="49"/>
        </w:rPr>
        <w:t xml:space="preserve"> </w:t>
      </w:r>
      <w:r w:rsidRPr="008F0FF5">
        <w:rPr>
          <w:rFonts w:cs="Arial"/>
        </w:rPr>
        <w:t>mayor</w:t>
      </w:r>
      <w:r w:rsidRPr="008F0FF5">
        <w:rPr>
          <w:rFonts w:cs="Arial"/>
          <w:spacing w:val="49"/>
        </w:rPr>
        <w:t xml:space="preserve"> </w:t>
      </w:r>
      <w:r w:rsidRPr="008F0FF5">
        <w:rPr>
          <w:rFonts w:cs="Arial"/>
        </w:rPr>
        <w:t>eficacia</w:t>
      </w:r>
      <w:r w:rsidRPr="008F0FF5">
        <w:rPr>
          <w:rFonts w:cs="Arial"/>
          <w:spacing w:val="48"/>
        </w:rPr>
        <w:t xml:space="preserve"> </w:t>
      </w:r>
      <w:r w:rsidRPr="008F0FF5">
        <w:rPr>
          <w:rFonts w:cs="Arial"/>
        </w:rPr>
        <w:t>a</w:t>
      </w:r>
      <w:r w:rsidRPr="008F0FF5">
        <w:rPr>
          <w:rFonts w:cs="Arial"/>
          <w:spacing w:val="51"/>
        </w:rPr>
        <w:t xml:space="preserve"> </w:t>
      </w:r>
      <w:r w:rsidRPr="008F0FF5">
        <w:rPr>
          <w:rFonts w:cs="Arial"/>
          <w:spacing w:val="-2"/>
        </w:rPr>
        <w:t>los</w:t>
      </w:r>
      <w:r w:rsidRPr="008F0FF5">
        <w:rPr>
          <w:rFonts w:cs="Arial"/>
          <w:spacing w:val="48"/>
        </w:rPr>
        <w:t xml:space="preserve"> </w:t>
      </w:r>
      <w:r w:rsidRPr="008F0FF5">
        <w:rPr>
          <w:rFonts w:cs="Arial"/>
        </w:rPr>
        <w:t>logros</w:t>
      </w:r>
      <w:r w:rsidRPr="008F0FF5">
        <w:rPr>
          <w:rFonts w:cs="Arial"/>
          <w:spacing w:val="48"/>
        </w:rPr>
        <w:t xml:space="preserve"> </w:t>
      </w:r>
      <w:r w:rsidRPr="008F0FF5">
        <w:rPr>
          <w:rFonts w:cs="Arial"/>
        </w:rPr>
        <w:t>de</w:t>
      </w:r>
      <w:r w:rsidRPr="008F0FF5">
        <w:rPr>
          <w:rFonts w:cs="Arial"/>
          <w:spacing w:val="46"/>
        </w:rPr>
        <w:t xml:space="preserve"> </w:t>
      </w:r>
      <w:r w:rsidRPr="008F0FF5">
        <w:rPr>
          <w:rFonts w:cs="Arial"/>
        </w:rPr>
        <w:t>los</w:t>
      </w:r>
      <w:r w:rsidRPr="008F0FF5">
        <w:rPr>
          <w:rFonts w:cs="Arial"/>
          <w:spacing w:val="47"/>
        </w:rPr>
        <w:t xml:space="preserve"> </w:t>
      </w:r>
      <w:r w:rsidRPr="008F0FF5">
        <w:rPr>
          <w:rFonts w:cs="Arial"/>
        </w:rPr>
        <w:t>objetivos</w:t>
      </w:r>
      <w:r w:rsidRPr="008F0FF5">
        <w:rPr>
          <w:rFonts w:cs="Arial"/>
          <w:spacing w:val="44"/>
        </w:rPr>
        <w:t xml:space="preserve"> </w:t>
      </w:r>
      <w:r w:rsidRPr="008F0FF5">
        <w:rPr>
          <w:rFonts w:cs="Arial"/>
        </w:rPr>
        <w:t>de</w:t>
      </w:r>
      <w:r w:rsidRPr="008F0FF5">
        <w:rPr>
          <w:rFonts w:cs="Arial"/>
          <w:spacing w:val="44"/>
        </w:rPr>
        <w:t xml:space="preserve"> </w:t>
      </w:r>
      <w:r w:rsidRPr="008F0FF5">
        <w:rPr>
          <w:rFonts w:cs="Arial"/>
        </w:rPr>
        <w:t>formación</w:t>
      </w:r>
      <w:r w:rsidRPr="008F0FF5">
        <w:rPr>
          <w:rFonts w:cs="Arial"/>
          <w:spacing w:val="42"/>
        </w:rPr>
        <w:t xml:space="preserve"> </w:t>
      </w:r>
      <w:r w:rsidRPr="008F0FF5">
        <w:rPr>
          <w:rFonts w:cs="Arial"/>
        </w:rPr>
        <w:t>previstos,</w:t>
      </w:r>
      <w:r w:rsidRPr="008F0FF5">
        <w:rPr>
          <w:rFonts w:cs="Arial"/>
          <w:spacing w:val="46"/>
        </w:rPr>
        <w:t xml:space="preserve"> </w:t>
      </w:r>
      <w:r w:rsidRPr="008F0FF5">
        <w:rPr>
          <w:rFonts w:cs="Arial"/>
        </w:rPr>
        <w:t>adaptándose</w:t>
      </w:r>
      <w:r w:rsidRPr="008F0FF5">
        <w:rPr>
          <w:rFonts w:cs="Arial"/>
          <w:spacing w:val="44"/>
        </w:rPr>
        <w:t xml:space="preserve"> </w:t>
      </w:r>
      <w:r w:rsidRPr="008F0FF5">
        <w:rPr>
          <w:rFonts w:cs="Arial"/>
        </w:rPr>
        <w:t>a</w:t>
      </w:r>
      <w:r w:rsidRPr="008F0FF5">
        <w:rPr>
          <w:rFonts w:cs="Arial"/>
          <w:spacing w:val="48"/>
        </w:rPr>
        <w:t xml:space="preserve"> </w:t>
      </w:r>
      <w:r w:rsidRPr="008F0FF5">
        <w:rPr>
          <w:rFonts w:cs="Arial"/>
        </w:rPr>
        <w:t>las</w:t>
      </w:r>
      <w:r w:rsidRPr="008F0FF5">
        <w:rPr>
          <w:rFonts w:cs="Arial"/>
          <w:spacing w:val="48"/>
        </w:rPr>
        <w:t xml:space="preserve"> </w:t>
      </w:r>
      <w:r w:rsidRPr="008F0FF5">
        <w:rPr>
          <w:rFonts w:cs="Arial"/>
        </w:rPr>
        <w:t>demandas</w:t>
      </w:r>
      <w:r w:rsidRPr="008F0FF5">
        <w:rPr>
          <w:rFonts w:cs="Arial"/>
          <w:spacing w:val="45"/>
        </w:rPr>
        <w:t xml:space="preserve"> </w:t>
      </w:r>
      <w:r w:rsidRPr="008F0FF5">
        <w:rPr>
          <w:rFonts w:cs="Arial"/>
        </w:rPr>
        <w:t>profesionales,</w:t>
      </w:r>
      <w:r w:rsidRPr="008F0FF5">
        <w:rPr>
          <w:rFonts w:cs="Arial"/>
          <w:spacing w:val="46"/>
        </w:rPr>
        <w:t xml:space="preserve"> </w:t>
      </w:r>
      <w:r w:rsidRPr="008F0FF5">
        <w:rPr>
          <w:rFonts w:cs="Arial"/>
        </w:rPr>
        <w:t>al</w:t>
      </w:r>
      <w:r w:rsidRPr="008F0FF5">
        <w:rPr>
          <w:rFonts w:cs="Arial"/>
          <w:spacing w:val="79"/>
        </w:rPr>
        <w:t xml:space="preserve"> </w:t>
      </w:r>
      <w:r w:rsidRPr="008F0FF5">
        <w:rPr>
          <w:rFonts w:cs="Arial"/>
        </w:rPr>
        <w:t>desarrollo</w:t>
      </w:r>
      <w:r w:rsidRPr="008F0FF5">
        <w:rPr>
          <w:rFonts w:cs="Arial"/>
          <w:spacing w:val="15"/>
        </w:rPr>
        <w:t xml:space="preserve"> </w:t>
      </w:r>
      <w:r w:rsidRPr="008F0FF5">
        <w:rPr>
          <w:rFonts w:cs="Arial"/>
        </w:rPr>
        <w:t>y</w:t>
      </w:r>
      <w:r w:rsidRPr="008F0FF5">
        <w:rPr>
          <w:rFonts w:cs="Arial"/>
          <w:spacing w:val="13"/>
        </w:rPr>
        <w:t xml:space="preserve"> </w:t>
      </w:r>
      <w:r w:rsidRPr="008F0FF5">
        <w:rPr>
          <w:rFonts w:cs="Arial"/>
        </w:rPr>
        <w:t>evolución</w:t>
      </w:r>
      <w:r w:rsidRPr="008F0FF5">
        <w:rPr>
          <w:rFonts w:cs="Arial"/>
          <w:spacing w:val="14"/>
        </w:rPr>
        <w:t xml:space="preserve"> </w:t>
      </w:r>
      <w:r w:rsidRPr="008F0FF5">
        <w:rPr>
          <w:rFonts w:cs="Arial"/>
        </w:rPr>
        <w:t>de</w:t>
      </w:r>
      <w:r w:rsidRPr="008F0FF5">
        <w:rPr>
          <w:rFonts w:cs="Arial"/>
          <w:spacing w:val="14"/>
        </w:rPr>
        <w:t xml:space="preserve"> </w:t>
      </w:r>
      <w:r w:rsidRPr="008F0FF5">
        <w:rPr>
          <w:rFonts w:cs="Arial"/>
        </w:rPr>
        <w:t>los</w:t>
      </w:r>
      <w:r w:rsidRPr="008F0FF5">
        <w:rPr>
          <w:rFonts w:cs="Arial"/>
          <w:spacing w:val="15"/>
        </w:rPr>
        <w:t xml:space="preserve"> </w:t>
      </w:r>
      <w:r w:rsidRPr="008F0FF5">
        <w:rPr>
          <w:rFonts w:cs="Arial"/>
        </w:rPr>
        <w:t>conocimientos,</w:t>
      </w:r>
      <w:r w:rsidRPr="008F0FF5">
        <w:rPr>
          <w:rFonts w:cs="Arial"/>
          <w:spacing w:val="13"/>
        </w:rPr>
        <w:t xml:space="preserve"> </w:t>
      </w:r>
      <w:r w:rsidRPr="008F0FF5">
        <w:rPr>
          <w:rFonts w:cs="Arial"/>
        </w:rPr>
        <w:t>y</w:t>
      </w:r>
      <w:r w:rsidRPr="008F0FF5">
        <w:rPr>
          <w:rFonts w:cs="Arial"/>
          <w:spacing w:val="13"/>
        </w:rPr>
        <w:t xml:space="preserve"> </w:t>
      </w:r>
      <w:r w:rsidRPr="008F0FF5">
        <w:rPr>
          <w:rFonts w:cs="Arial"/>
        </w:rPr>
        <w:t>a</w:t>
      </w:r>
      <w:r w:rsidRPr="008F0FF5">
        <w:rPr>
          <w:rFonts w:cs="Arial"/>
          <w:spacing w:val="15"/>
        </w:rPr>
        <w:t xml:space="preserve"> </w:t>
      </w:r>
      <w:r w:rsidRPr="008F0FF5">
        <w:rPr>
          <w:rFonts w:cs="Arial"/>
        </w:rPr>
        <w:t>los</w:t>
      </w:r>
      <w:r w:rsidRPr="008F0FF5">
        <w:rPr>
          <w:rFonts w:cs="Arial"/>
          <w:spacing w:val="15"/>
        </w:rPr>
        <w:t xml:space="preserve"> </w:t>
      </w:r>
      <w:r w:rsidRPr="008F0FF5">
        <w:rPr>
          <w:rFonts w:cs="Arial"/>
        </w:rPr>
        <w:t>intereses</w:t>
      </w:r>
      <w:r w:rsidRPr="008F0FF5">
        <w:rPr>
          <w:rFonts w:cs="Arial"/>
          <w:spacing w:val="15"/>
        </w:rPr>
        <w:t xml:space="preserve"> </w:t>
      </w:r>
      <w:r w:rsidRPr="008F0FF5">
        <w:rPr>
          <w:rFonts w:cs="Arial"/>
        </w:rPr>
        <w:t>de</w:t>
      </w:r>
      <w:r w:rsidRPr="008F0FF5">
        <w:rPr>
          <w:rFonts w:cs="Arial"/>
          <w:spacing w:val="12"/>
        </w:rPr>
        <w:t xml:space="preserve"> </w:t>
      </w:r>
      <w:r w:rsidRPr="008F0FF5">
        <w:rPr>
          <w:rFonts w:cs="Arial"/>
        </w:rPr>
        <w:t>los</w:t>
      </w:r>
      <w:r w:rsidRPr="008F0FF5">
        <w:rPr>
          <w:rFonts w:cs="Arial"/>
          <w:spacing w:val="15"/>
        </w:rPr>
        <w:t xml:space="preserve"> </w:t>
      </w:r>
      <w:r w:rsidRPr="008F0FF5">
        <w:rPr>
          <w:rFonts w:cs="Arial"/>
        </w:rPr>
        <w:t>titulados,</w:t>
      </w:r>
      <w:r w:rsidRPr="008F0FF5">
        <w:rPr>
          <w:rFonts w:cs="Arial"/>
          <w:spacing w:val="19"/>
        </w:rPr>
        <w:t xml:space="preserve"> </w:t>
      </w:r>
      <w:r w:rsidRPr="008F0FF5">
        <w:rPr>
          <w:rFonts w:cs="Arial"/>
        </w:rPr>
        <w:t>facilitando</w:t>
      </w:r>
      <w:r w:rsidRPr="008F0FF5">
        <w:rPr>
          <w:rFonts w:cs="Arial"/>
          <w:spacing w:val="55"/>
        </w:rPr>
        <w:t xml:space="preserve"> </w:t>
      </w:r>
      <w:r w:rsidRPr="008F0FF5">
        <w:rPr>
          <w:rFonts w:cs="Arial"/>
        </w:rPr>
        <w:t>además</w:t>
      </w:r>
      <w:r w:rsidRPr="008F0FF5">
        <w:rPr>
          <w:rFonts w:cs="Arial"/>
          <w:spacing w:val="-2"/>
        </w:rPr>
        <w:t xml:space="preserve"> </w:t>
      </w:r>
      <w:r w:rsidRPr="008F0FF5">
        <w:rPr>
          <w:rFonts w:cs="Arial"/>
        </w:rPr>
        <w:t>su</w:t>
      </w:r>
      <w:r w:rsidRPr="008F0FF5">
        <w:rPr>
          <w:rFonts w:cs="Arial"/>
          <w:spacing w:val="-2"/>
        </w:rPr>
        <w:t xml:space="preserve"> </w:t>
      </w:r>
      <w:r w:rsidRPr="008F0FF5">
        <w:rPr>
          <w:rFonts w:cs="Arial"/>
        </w:rPr>
        <w:t>modificación</w:t>
      </w:r>
      <w:r w:rsidRPr="008F0FF5">
        <w:rPr>
          <w:rFonts w:cs="Arial"/>
          <w:spacing w:val="-2"/>
        </w:rPr>
        <w:t xml:space="preserve"> </w:t>
      </w:r>
      <w:r w:rsidRPr="008F0FF5">
        <w:rPr>
          <w:rFonts w:cs="Arial"/>
        </w:rPr>
        <w:t>en aras</w:t>
      </w:r>
      <w:r w:rsidRPr="008F0FF5">
        <w:rPr>
          <w:rFonts w:cs="Arial"/>
          <w:spacing w:val="-2"/>
        </w:rPr>
        <w:t xml:space="preserve"> </w:t>
      </w:r>
      <w:r w:rsidRPr="008F0FF5">
        <w:rPr>
          <w:rFonts w:cs="Arial"/>
        </w:rPr>
        <w:t>de una</w:t>
      </w:r>
      <w:r w:rsidRPr="008F0FF5">
        <w:rPr>
          <w:rFonts w:cs="Arial"/>
          <w:spacing w:val="-4"/>
        </w:rPr>
        <w:t xml:space="preserve"> </w:t>
      </w:r>
      <w:r w:rsidRPr="008F0FF5">
        <w:rPr>
          <w:rFonts w:cs="Arial"/>
        </w:rPr>
        <w:t>mejora constante. Siguiendo</w:t>
      </w:r>
      <w:r w:rsidRPr="008F0FF5">
        <w:rPr>
          <w:rFonts w:cs="Arial"/>
          <w:spacing w:val="12"/>
        </w:rPr>
        <w:t xml:space="preserve"> </w:t>
      </w:r>
      <w:r w:rsidRPr="008F0FF5">
        <w:rPr>
          <w:rFonts w:cs="Arial"/>
        </w:rPr>
        <w:t>esta</w:t>
      </w:r>
      <w:r w:rsidRPr="008F0FF5">
        <w:rPr>
          <w:rFonts w:cs="Arial"/>
          <w:spacing w:val="10"/>
        </w:rPr>
        <w:t xml:space="preserve"> </w:t>
      </w:r>
      <w:r w:rsidRPr="008F0FF5">
        <w:rPr>
          <w:rFonts w:cs="Arial"/>
        </w:rPr>
        <w:t>filosofía,</w:t>
      </w:r>
      <w:r w:rsidRPr="008F0FF5">
        <w:rPr>
          <w:rFonts w:cs="Arial"/>
          <w:spacing w:val="16"/>
        </w:rPr>
        <w:t xml:space="preserve"> </w:t>
      </w:r>
      <w:r w:rsidRPr="008F0FF5">
        <w:rPr>
          <w:rFonts w:cs="Arial"/>
        </w:rPr>
        <w:t xml:space="preserve">esta distribución del plan de estudios permite una mayor </w:t>
      </w:r>
      <w:r>
        <w:rPr>
          <w:rFonts w:cs="Arial"/>
        </w:rPr>
        <w:t>tolerancia</w:t>
      </w:r>
      <w:r w:rsidRPr="008F0FF5">
        <w:rPr>
          <w:rFonts w:cs="Arial"/>
        </w:rPr>
        <w:t xml:space="preserve"> al discente para configurar su plan de estudios siguiendo </w:t>
      </w:r>
      <w:r w:rsidRPr="001A21EE">
        <w:rPr>
          <w:rFonts w:cs="Arial"/>
          <w:color w:val="000000" w:themeColor="text1"/>
        </w:rPr>
        <w:t>un itinerario de composición o un itinerario de interpretación y una mayor o menor especialización en nuevas tecnologías según las optativas escogidas.</w:t>
      </w:r>
    </w:p>
    <w:p w14:paraId="0152CB8E" w14:textId="77777777" w:rsidR="00232537" w:rsidRDefault="00232537" w:rsidP="00232537">
      <w:pPr>
        <w:rPr>
          <w:rFonts w:cs="Arial"/>
          <w:color w:val="FF0000"/>
        </w:rPr>
      </w:pPr>
    </w:p>
    <w:p w14:paraId="6057B9D6" w14:textId="77777777" w:rsidR="00232537" w:rsidRPr="00B27AD8" w:rsidRDefault="00232537" w:rsidP="00232537">
      <w:pPr>
        <w:rPr>
          <w:rFonts w:cs="Arial"/>
          <w:color w:val="FF0000"/>
        </w:rPr>
      </w:pPr>
    </w:p>
    <w:p w14:paraId="55E29AF9" w14:textId="0251CBDF" w:rsidR="00232537" w:rsidRPr="00B27AD8" w:rsidRDefault="00F9653B" w:rsidP="00232537">
      <w:pPr>
        <w:widowControl/>
        <w:autoSpaceDE/>
        <w:autoSpaceDN/>
        <w:adjustRightInd/>
        <w:jc w:val="left"/>
        <w:rPr>
          <w:rFonts w:cs="Arial"/>
        </w:rPr>
      </w:pPr>
      <w:r>
        <w:rPr>
          <w:noProof/>
        </w:rPr>
        <w:drawing>
          <wp:inline distT="0" distB="0" distL="0" distR="0" wp14:anchorId="1706CC2F" wp14:editId="0FD9067C">
            <wp:extent cx="5853430" cy="8301823"/>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N DE ESTUDIOS.png"/>
                    <pic:cNvPicPr/>
                  </pic:nvPicPr>
                  <pic:blipFill rotWithShape="1">
                    <a:blip r:embed="rId10" cstate="print">
                      <a:extLst>
                        <a:ext uri="{28A0092B-C50C-407E-A947-70E740481C1C}">
                          <a14:useLocalDpi xmlns:a14="http://schemas.microsoft.com/office/drawing/2010/main" val="0"/>
                        </a:ext>
                      </a:extLst>
                    </a:blip>
                    <a:srcRect t="2903"/>
                    <a:stretch/>
                  </pic:blipFill>
                  <pic:spPr bwMode="auto">
                    <a:xfrm>
                      <a:off x="0" y="0"/>
                      <a:ext cx="5853430" cy="8301823"/>
                    </a:xfrm>
                    <a:prstGeom prst="rect">
                      <a:avLst/>
                    </a:prstGeom>
                    <a:ln>
                      <a:noFill/>
                    </a:ln>
                    <a:extLst>
                      <a:ext uri="{53640926-AAD7-44D8-BBD7-CCE9431645EC}">
                        <a14:shadowObscured xmlns:a14="http://schemas.microsoft.com/office/drawing/2010/main"/>
                      </a:ext>
                    </a:extLst>
                  </pic:spPr>
                </pic:pic>
              </a:graphicData>
            </a:graphic>
          </wp:inline>
        </w:drawing>
      </w:r>
    </w:p>
    <w:p w14:paraId="71602BA7" w14:textId="77777777" w:rsidR="00232537" w:rsidRDefault="00232537" w:rsidP="00232537">
      <w:pPr>
        <w:pStyle w:val="Textoindependiente"/>
        <w:ind w:firstLine="0"/>
      </w:pPr>
    </w:p>
    <w:p w14:paraId="1177A6C6" w14:textId="77777777" w:rsidR="00232537" w:rsidRPr="0072169D" w:rsidRDefault="00232537" w:rsidP="00232537">
      <w:pPr>
        <w:pStyle w:val="p1"/>
        <w:ind w:left="142"/>
        <w:jc w:val="both"/>
        <w:rPr>
          <w:rFonts w:asciiTheme="minorHAnsi" w:hAnsiTheme="minorHAnsi"/>
          <w:sz w:val="24"/>
          <w:szCs w:val="24"/>
        </w:rPr>
      </w:pPr>
      <w:r w:rsidRPr="0072169D">
        <w:rPr>
          <w:rFonts w:asciiTheme="minorHAnsi" w:hAnsiTheme="minorHAnsi"/>
          <w:sz w:val="24"/>
          <w:szCs w:val="24"/>
        </w:rPr>
        <w:t xml:space="preserve">El Máster de </w:t>
      </w:r>
      <w:r w:rsidRPr="00980D04">
        <w:rPr>
          <w:rFonts w:asciiTheme="minorHAnsi" w:hAnsiTheme="minorHAnsi"/>
          <w:i/>
          <w:sz w:val="24"/>
          <w:szCs w:val="24"/>
        </w:rPr>
        <w:t>Creación</w:t>
      </w:r>
      <w:r>
        <w:rPr>
          <w:rFonts w:asciiTheme="minorHAnsi" w:hAnsiTheme="minorHAnsi"/>
          <w:i/>
          <w:sz w:val="24"/>
          <w:szCs w:val="24"/>
        </w:rPr>
        <w:t xml:space="preserve"> e i</w:t>
      </w:r>
      <w:r w:rsidRPr="00980D04">
        <w:rPr>
          <w:rFonts w:asciiTheme="minorHAnsi" w:hAnsiTheme="minorHAnsi"/>
          <w:i/>
          <w:sz w:val="24"/>
          <w:szCs w:val="24"/>
        </w:rPr>
        <w:t>nterpretación</w:t>
      </w:r>
      <w:r>
        <w:rPr>
          <w:rFonts w:asciiTheme="minorHAnsi" w:hAnsiTheme="minorHAnsi"/>
          <w:i/>
          <w:sz w:val="24"/>
          <w:szCs w:val="24"/>
        </w:rPr>
        <w:t>, y nuevas tecnologías en la m</w:t>
      </w:r>
      <w:r w:rsidRPr="00980D04">
        <w:rPr>
          <w:rFonts w:asciiTheme="minorHAnsi" w:hAnsiTheme="minorHAnsi"/>
          <w:i/>
          <w:sz w:val="24"/>
          <w:szCs w:val="24"/>
        </w:rPr>
        <w:t>úsica</w:t>
      </w:r>
      <w:r w:rsidRPr="0072169D">
        <w:rPr>
          <w:rFonts w:asciiTheme="minorHAnsi" w:hAnsiTheme="minorHAnsi"/>
          <w:sz w:val="24"/>
          <w:szCs w:val="24"/>
        </w:rPr>
        <w:t>, orientado tanto a compositores,</w:t>
      </w:r>
      <w:r>
        <w:rPr>
          <w:rFonts w:asciiTheme="minorHAnsi" w:hAnsiTheme="minorHAnsi"/>
          <w:sz w:val="24"/>
          <w:szCs w:val="24"/>
        </w:rPr>
        <w:t xml:space="preserve"> </w:t>
      </w:r>
      <w:r w:rsidRPr="0072169D">
        <w:rPr>
          <w:rFonts w:asciiTheme="minorHAnsi" w:hAnsiTheme="minorHAnsi"/>
          <w:sz w:val="24"/>
          <w:szCs w:val="24"/>
        </w:rPr>
        <w:t>intérpretes, pedagogos, directores e investigadores, está estructurado en dos cuatrimestres, con dos líneas formativas (composición e interpretación). Este esquema</w:t>
      </w:r>
      <w:r w:rsidRPr="0072169D">
        <w:rPr>
          <w:rFonts w:asciiTheme="minorHAnsi" w:hAnsiTheme="minorHAnsi"/>
          <w:spacing w:val="38"/>
          <w:sz w:val="24"/>
          <w:szCs w:val="24"/>
        </w:rPr>
        <w:t xml:space="preserve"> </w:t>
      </w:r>
      <w:r w:rsidRPr="0072169D">
        <w:rPr>
          <w:rFonts w:asciiTheme="minorHAnsi" w:hAnsiTheme="minorHAnsi"/>
          <w:sz w:val="24"/>
          <w:szCs w:val="24"/>
        </w:rPr>
        <w:t>temporal podrá</w:t>
      </w:r>
      <w:r w:rsidRPr="0072169D">
        <w:rPr>
          <w:rFonts w:asciiTheme="minorHAnsi" w:hAnsiTheme="minorHAnsi"/>
          <w:spacing w:val="45"/>
          <w:sz w:val="24"/>
          <w:szCs w:val="24"/>
        </w:rPr>
        <w:t xml:space="preserve"> </w:t>
      </w:r>
      <w:r w:rsidRPr="0072169D">
        <w:rPr>
          <w:rFonts w:asciiTheme="minorHAnsi" w:hAnsiTheme="minorHAnsi"/>
          <w:sz w:val="24"/>
          <w:szCs w:val="24"/>
        </w:rPr>
        <w:t>sufrir</w:t>
      </w:r>
      <w:r w:rsidRPr="0072169D">
        <w:rPr>
          <w:rFonts w:asciiTheme="minorHAnsi" w:hAnsiTheme="minorHAnsi"/>
          <w:spacing w:val="3"/>
          <w:sz w:val="24"/>
          <w:szCs w:val="24"/>
        </w:rPr>
        <w:t xml:space="preserve"> </w:t>
      </w:r>
      <w:r w:rsidRPr="0072169D">
        <w:rPr>
          <w:rFonts w:asciiTheme="minorHAnsi" w:hAnsiTheme="minorHAnsi"/>
          <w:sz w:val="24"/>
          <w:szCs w:val="24"/>
        </w:rPr>
        <w:t>modificaciones</w:t>
      </w:r>
      <w:r w:rsidRPr="0072169D">
        <w:rPr>
          <w:rFonts w:asciiTheme="minorHAnsi" w:hAnsiTheme="minorHAnsi"/>
          <w:spacing w:val="5"/>
          <w:sz w:val="24"/>
          <w:szCs w:val="24"/>
        </w:rPr>
        <w:t xml:space="preserve"> </w:t>
      </w:r>
      <w:r w:rsidRPr="0072169D">
        <w:rPr>
          <w:rFonts w:asciiTheme="minorHAnsi" w:hAnsiTheme="minorHAnsi"/>
          <w:spacing w:val="-2"/>
          <w:sz w:val="24"/>
          <w:szCs w:val="24"/>
        </w:rPr>
        <w:t>para</w:t>
      </w:r>
      <w:r w:rsidRPr="0072169D">
        <w:rPr>
          <w:rFonts w:asciiTheme="minorHAnsi" w:hAnsiTheme="minorHAnsi"/>
          <w:spacing w:val="5"/>
          <w:sz w:val="24"/>
          <w:szCs w:val="24"/>
        </w:rPr>
        <w:t xml:space="preserve"> </w:t>
      </w:r>
      <w:r w:rsidRPr="0072169D">
        <w:rPr>
          <w:rFonts w:asciiTheme="minorHAnsi" w:hAnsiTheme="minorHAnsi"/>
          <w:sz w:val="24"/>
          <w:szCs w:val="24"/>
        </w:rPr>
        <w:t>adaptarse</w:t>
      </w:r>
      <w:r w:rsidRPr="0072169D">
        <w:rPr>
          <w:rFonts w:asciiTheme="minorHAnsi" w:hAnsiTheme="minorHAnsi"/>
          <w:spacing w:val="3"/>
          <w:sz w:val="24"/>
          <w:szCs w:val="24"/>
        </w:rPr>
        <w:t xml:space="preserve"> </w:t>
      </w:r>
      <w:r w:rsidRPr="0072169D">
        <w:rPr>
          <w:rFonts w:asciiTheme="minorHAnsi" w:hAnsiTheme="minorHAnsi"/>
          <w:sz w:val="24"/>
          <w:szCs w:val="24"/>
        </w:rPr>
        <w:t>a</w:t>
      </w:r>
      <w:r w:rsidRPr="0072169D">
        <w:rPr>
          <w:rFonts w:asciiTheme="minorHAnsi" w:hAnsiTheme="minorHAnsi"/>
          <w:spacing w:val="5"/>
          <w:sz w:val="24"/>
          <w:szCs w:val="24"/>
        </w:rPr>
        <w:t xml:space="preserve"> </w:t>
      </w:r>
      <w:r w:rsidRPr="0072169D">
        <w:rPr>
          <w:rFonts w:asciiTheme="minorHAnsi" w:hAnsiTheme="minorHAnsi"/>
          <w:sz w:val="24"/>
          <w:szCs w:val="24"/>
        </w:rPr>
        <w:t>las</w:t>
      </w:r>
      <w:r w:rsidRPr="0072169D">
        <w:rPr>
          <w:rFonts w:asciiTheme="minorHAnsi" w:hAnsiTheme="minorHAnsi"/>
          <w:spacing w:val="5"/>
          <w:sz w:val="24"/>
          <w:szCs w:val="24"/>
        </w:rPr>
        <w:t xml:space="preserve"> </w:t>
      </w:r>
      <w:r w:rsidRPr="0072169D">
        <w:rPr>
          <w:rFonts w:asciiTheme="minorHAnsi" w:hAnsiTheme="minorHAnsi"/>
          <w:sz w:val="24"/>
          <w:szCs w:val="24"/>
        </w:rPr>
        <w:t>necesidades</w:t>
      </w:r>
      <w:r w:rsidRPr="0072169D">
        <w:rPr>
          <w:rFonts w:asciiTheme="minorHAnsi" w:hAnsiTheme="minorHAnsi"/>
          <w:spacing w:val="9"/>
          <w:sz w:val="24"/>
          <w:szCs w:val="24"/>
        </w:rPr>
        <w:t xml:space="preserve"> </w:t>
      </w:r>
      <w:r w:rsidRPr="0072169D">
        <w:rPr>
          <w:rFonts w:asciiTheme="minorHAnsi" w:hAnsiTheme="minorHAnsi"/>
          <w:sz w:val="24"/>
          <w:szCs w:val="24"/>
        </w:rPr>
        <w:t>organizativas</w:t>
      </w:r>
      <w:r w:rsidRPr="0072169D">
        <w:rPr>
          <w:rFonts w:asciiTheme="minorHAnsi" w:hAnsiTheme="minorHAnsi"/>
          <w:spacing w:val="6"/>
          <w:sz w:val="24"/>
          <w:szCs w:val="24"/>
        </w:rPr>
        <w:t xml:space="preserve"> </w:t>
      </w:r>
      <w:r w:rsidRPr="0072169D">
        <w:rPr>
          <w:rFonts w:asciiTheme="minorHAnsi" w:hAnsiTheme="minorHAnsi"/>
          <w:sz w:val="24"/>
          <w:szCs w:val="24"/>
        </w:rPr>
        <w:t>del</w:t>
      </w:r>
      <w:r w:rsidRPr="0072169D">
        <w:rPr>
          <w:rFonts w:asciiTheme="minorHAnsi" w:hAnsiTheme="minorHAnsi"/>
          <w:spacing w:val="5"/>
          <w:sz w:val="24"/>
          <w:szCs w:val="24"/>
        </w:rPr>
        <w:t xml:space="preserve"> </w:t>
      </w:r>
      <w:r w:rsidRPr="0072169D">
        <w:rPr>
          <w:rFonts w:asciiTheme="minorHAnsi" w:hAnsiTheme="minorHAnsi"/>
          <w:spacing w:val="-2"/>
          <w:sz w:val="24"/>
          <w:szCs w:val="24"/>
        </w:rPr>
        <w:t>RCSMM</w:t>
      </w:r>
      <w:r w:rsidRPr="0072169D">
        <w:rPr>
          <w:rFonts w:asciiTheme="minorHAnsi" w:hAnsiTheme="minorHAnsi"/>
          <w:spacing w:val="8"/>
          <w:sz w:val="24"/>
          <w:szCs w:val="24"/>
        </w:rPr>
        <w:t xml:space="preserve"> </w:t>
      </w:r>
      <w:r w:rsidRPr="0072169D">
        <w:rPr>
          <w:rFonts w:asciiTheme="minorHAnsi" w:hAnsiTheme="minorHAnsi"/>
          <w:sz w:val="24"/>
          <w:szCs w:val="24"/>
        </w:rPr>
        <w:t>y</w:t>
      </w:r>
      <w:r w:rsidRPr="0072169D">
        <w:rPr>
          <w:rFonts w:asciiTheme="minorHAnsi" w:hAnsiTheme="minorHAnsi"/>
          <w:spacing w:val="3"/>
          <w:sz w:val="24"/>
          <w:szCs w:val="24"/>
        </w:rPr>
        <w:t xml:space="preserve"> </w:t>
      </w:r>
      <w:r w:rsidRPr="0072169D">
        <w:rPr>
          <w:rFonts w:asciiTheme="minorHAnsi" w:hAnsiTheme="minorHAnsi"/>
          <w:sz w:val="24"/>
          <w:szCs w:val="24"/>
        </w:rPr>
        <w:t>de</w:t>
      </w:r>
      <w:r w:rsidRPr="0072169D">
        <w:rPr>
          <w:rFonts w:asciiTheme="minorHAnsi" w:hAnsiTheme="minorHAnsi"/>
          <w:spacing w:val="69"/>
          <w:sz w:val="24"/>
          <w:szCs w:val="24"/>
        </w:rPr>
        <w:t xml:space="preserve"> </w:t>
      </w:r>
      <w:r w:rsidRPr="0072169D">
        <w:rPr>
          <w:rFonts w:asciiTheme="minorHAnsi" w:hAnsiTheme="minorHAnsi"/>
          <w:sz w:val="24"/>
          <w:szCs w:val="24"/>
        </w:rPr>
        <w:t>los estudiantes</w:t>
      </w:r>
      <w:r w:rsidRPr="008F0FF5">
        <w:t>.</w:t>
      </w:r>
    </w:p>
    <w:p w14:paraId="3645AC35" w14:textId="77777777" w:rsidR="00232537" w:rsidRPr="008F0FF5" w:rsidRDefault="00232537" w:rsidP="00232537">
      <w:pPr>
        <w:pStyle w:val="Textoindependiente"/>
      </w:pPr>
    </w:p>
    <w:p w14:paraId="29EC4286" w14:textId="77777777" w:rsidR="00232537" w:rsidRPr="008F0FF5" w:rsidRDefault="00232537" w:rsidP="00232537">
      <w:pPr>
        <w:pStyle w:val="Ttulo3"/>
      </w:pPr>
      <w:bookmarkStart w:id="31" w:name="_Toc483261699"/>
      <w:r w:rsidRPr="008F0FF5">
        <w:t>5.1.1 Módulo de Formación General</w:t>
      </w:r>
      <w:bookmarkEnd w:id="31"/>
      <w:r w:rsidRPr="008F0FF5">
        <w:t xml:space="preserve"> </w:t>
      </w:r>
    </w:p>
    <w:p w14:paraId="67C0DD47" w14:textId="77777777" w:rsidR="00232537" w:rsidRPr="008F0FF5" w:rsidRDefault="00232537" w:rsidP="00232537">
      <w:pPr>
        <w:pStyle w:val="Textoindependiente"/>
        <w:ind w:firstLine="0"/>
      </w:pPr>
      <w:r w:rsidRPr="008F0FF5">
        <w:t>En este apartado los contenidos están relacionados con aspectos te</w:t>
      </w:r>
      <w:r>
        <w:t>óricos que tienen que ver con lo</w:t>
      </w:r>
      <w:r w:rsidRPr="008F0FF5">
        <w:t>s nuevos planteamientos actuales relativos a la interpretación o la creación, ya sean cuestiones de lenguaje contemporáneo, aspectos estéticos, el análisis musical o la utilización de la tecnología aplicada.</w:t>
      </w:r>
    </w:p>
    <w:p w14:paraId="6CF5DB62" w14:textId="77777777" w:rsidR="00232537" w:rsidRPr="008F0FF5" w:rsidRDefault="00232537" w:rsidP="00232537">
      <w:pPr>
        <w:pStyle w:val="Textoindependiente"/>
        <w:ind w:firstLine="0"/>
      </w:pPr>
    </w:p>
    <w:p w14:paraId="2EEE42B4" w14:textId="77777777" w:rsidR="00232537" w:rsidRPr="008F0FF5" w:rsidRDefault="00232537" w:rsidP="00232537">
      <w:pPr>
        <w:pStyle w:val="Textoindependiente"/>
        <w:ind w:firstLine="0"/>
      </w:pPr>
      <w:r w:rsidRPr="008F0FF5">
        <w:t>La segunda materia denominada Metodología de la investigación, distribuye sus contenidos en técnicas</w:t>
      </w:r>
      <w:r w:rsidRPr="008F0FF5">
        <w:rPr>
          <w:spacing w:val="10"/>
        </w:rPr>
        <w:t xml:space="preserve"> </w:t>
      </w:r>
      <w:r w:rsidRPr="008F0FF5">
        <w:t>y</w:t>
      </w:r>
      <w:r w:rsidRPr="008F0FF5">
        <w:rPr>
          <w:spacing w:val="8"/>
        </w:rPr>
        <w:t xml:space="preserve"> </w:t>
      </w:r>
      <w:r w:rsidRPr="008F0FF5">
        <w:t>métodos</w:t>
      </w:r>
      <w:r w:rsidRPr="008F0FF5">
        <w:rPr>
          <w:spacing w:val="10"/>
        </w:rPr>
        <w:t xml:space="preserve"> </w:t>
      </w:r>
      <w:r w:rsidRPr="008F0FF5">
        <w:t>de</w:t>
      </w:r>
      <w:r w:rsidRPr="008F0FF5">
        <w:rPr>
          <w:spacing w:val="9"/>
        </w:rPr>
        <w:t xml:space="preserve"> </w:t>
      </w:r>
      <w:r w:rsidRPr="008F0FF5">
        <w:t>investigación</w:t>
      </w:r>
      <w:r w:rsidRPr="008F0FF5">
        <w:rPr>
          <w:spacing w:val="9"/>
        </w:rPr>
        <w:t xml:space="preserve"> </w:t>
      </w:r>
      <w:r w:rsidRPr="008F0FF5">
        <w:t>y</w:t>
      </w:r>
      <w:r w:rsidRPr="008F0FF5">
        <w:rPr>
          <w:spacing w:val="8"/>
        </w:rPr>
        <w:t xml:space="preserve"> </w:t>
      </w:r>
      <w:r w:rsidRPr="008F0FF5">
        <w:t>documentación, procedimientos</w:t>
      </w:r>
      <w:r w:rsidRPr="008F0FF5">
        <w:rPr>
          <w:spacing w:val="5"/>
        </w:rPr>
        <w:t xml:space="preserve"> </w:t>
      </w:r>
      <w:r w:rsidRPr="008F0FF5">
        <w:t>científicos,</w:t>
      </w:r>
      <w:r w:rsidRPr="008F0FF5">
        <w:rPr>
          <w:spacing w:val="6"/>
        </w:rPr>
        <w:t xml:space="preserve"> </w:t>
      </w:r>
      <w:r w:rsidRPr="008F0FF5">
        <w:t>tecnológicos</w:t>
      </w:r>
      <w:r w:rsidRPr="008F0FF5">
        <w:rPr>
          <w:spacing w:val="5"/>
        </w:rPr>
        <w:t xml:space="preserve"> </w:t>
      </w:r>
      <w:r w:rsidRPr="008F0FF5">
        <w:t>y</w:t>
      </w:r>
      <w:r w:rsidRPr="008F0FF5">
        <w:rPr>
          <w:spacing w:val="3"/>
        </w:rPr>
        <w:t xml:space="preserve"> </w:t>
      </w:r>
      <w:r w:rsidRPr="008F0FF5">
        <w:t>metodológicos</w:t>
      </w:r>
      <w:r w:rsidRPr="008F0FF5">
        <w:rPr>
          <w:spacing w:val="6"/>
        </w:rPr>
        <w:t xml:space="preserve"> </w:t>
      </w:r>
      <w:r w:rsidRPr="008F0FF5">
        <w:t>aplicados</w:t>
      </w:r>
      <w:r w:rsidRPr="008F0FF5">
        <w:rPr>
          <w:spacing w:val="5"/>
        </w:rPr>
        <w:t xml:space="preserve"> </w:t>
      </w:r>
      <w:r w:rsidRPr="008F0FF5">
        <w:t>a</w:t>
      </w:r>
      <w:r w:rsidRPr="008F0FF5">
        <w:rPr>
          <w:spacing w:val="5"/>
        </w:rPr>
        <w:t xml:space="preserve"> </w:t>
      </w:r>
      <w:r w:rsidRPr="008F0FF5">
        <w:t>la</w:t>
      </w:r>
      <w:r w:rsidRPr="008F0FF5">
        <w:rPr>
          <w:spacing w:val="67"/>
        </w:rPr>
        <w:t xml:space="preserve"> </w:t>
      </w:r>
      <w:r w:rsidRPr="008F0FF5">
        <w:t>investigación musical, diferenciando las técnicas genéricas de investigación de las propias de la investigación relacionada con el repertorio, ya sea para su empleo como material interpretativo o como referencia de material compositivo.</w:t>
      </w:r>
    </w:p>
    <w:p w14:paraId="0581AFDD" w14:textId="77777777" w:rsidR="00232537" w:rsidRPr="008F0FF5" w:rsidRDefault="00232537" w:rsidP="00232537">
      <w:pPr>
        <w:pStyle w:val="Textoindependiente"/>
      </w:pPr>
    </w:p>
    <w:p w14:paraId="5B4454CD" w14:textId="77777777" w:rsidR="00232537" w:rsidRPr="008F0FF5" w:rsidRDefault="00232537" w:rsidP="00232537">
      <w:pPr>
        <w:pStyle w:val="Ttulo3"/>
      </w:pPr>
      <w:bookmarkStart w:id="32" w:name="_Toc483261700"/>
      <w:r w:rsidRPr="008F0FF5">
        <w:t>5.1.2 Módulo específico de Formación Creativa</w:t>
      </w:r>
      <w:bookmarkEnd w:id="32"/>
    </w:p>
    <w:p w14:paraId="67761A0E" w14:textId="77777777" w:rsidR="00232537" w:rsidRPr="008F0FF5" w:rsidRDefault="00232537" w:rsidP="00232537">
      <w:pPr>
        <w:pStyle w:val="Textoindependiente"/>
        <w:ind w:firstLine="0"/>
        <w:rPr>
          <w:color w:val="FF0000"/>
        </w:rPr>
      </w:pPr>
      <w:r w:rsidRPr="008F0FF5">
        <w:t xml:space="preserve">Este módulo está configurado en dos líneas según el perfil que elija el alumno: línea de interpretación y línea de composición, las dos con el mismo número de créditos. Está dirigido específicamente a la especialización de los intérpretes, ya sean instrumentistas o directores, y de los compositores, en las técnicas de la música actual, incluyendo la utilización de las nuevas tecnologías. </w:t>
      </w:r>
    </w:p>
    <w:p w14:paraId="38D28645" w14:textId="77777777" w:rsidR="00232537" w:rsidRPr="008F0FF5" w:rsidRDefault="00232537" w:rsidP="00232537">
      <w:pPr>
        <w:pStyle w:val="Textoindependiente"/>
        <w:ind w:firstLine="0"/>
      </w:pPr>
    </w:p>
    <w:p w14:paraId="7F75D037" w14:textId="77777777" w:rsidR="00232537" w:rsidRPr="008F0FF5" w:rsidRDefault="00232537" w:rsidP="00232537">
      <w:pPr>
        <w:pStyle w:val="Textoindependiente"/>
        <w:ind w:firstLine="0"/>
        <w:rPr>
          <w:color w:val="FF0000"/>
        </w:rPr>
      </w:pPr>
      <w:r w:rsidRPr="008F0FF5">
        <w:t xml:space="preserve">El módulo aborda también un taller en la materia de Trabajo Grupal, en el que los alumnos compositores e intérpretes se integrarán para poder crear sinergias e intercambios que permitan reproducir la actividad habitual de trabajo entre creadores e intérpretes que les posibilite una integración mejor y de mayor calidad en el mercado laboral. </w:t>
      </w:r>
    </w:p>
    <w:p w14:paraId="65C1D54D" w14:textId="77777777" w:rsidR="00232537" w:rsidRPr="008F0FF5" w:rsidRDefault="00232537" w:rsidP="00232537">
      <w:pPr>
        <w:pStyle w:val="Textoindependiente"/>
        <w:rPr>
          <w:color w:val="FF0000"/>
        </w:rPr>
      </w:pPr>
    </w:p>
    <w:p w14:paraId="5820C69C" w14:textId="77777777" w:rsidR="00232537" w:rsidRPr="008F0FF5" w:rsidRDefault="00232537" w:rsidP="00232537">
      <w:pPr>
        <w:pStyle w:val="Ttulo3"/>
      </w:pPr>
      <w:bookmarkStart w:id="33" w:name="_Toc483261701"/>
      <w:r w:rsidRPr="008F0FF5">
        <w:t>5.1.3 Módulo de Formación Complementaria</w:t>
      </w:r>
      <w:bookmarkEnd w:id="33"/>
    </w:p>
    <w:p w14:paraId="7C702E21" w14:textId="77777777" w:rsidR="00232537" w:rsidRPr="008F0FF5" w:rsidRDefault="00232537" w:rsidP="00232537">
      <w:pPr>
        <w:rPr>
          <w:rFonts w:cs="Arial"/>
        </w:rPr>
      </w:pPr>
      <w:r w:rsidRPr="008F0FF5">
        <w:rPr>
          <w:rFonts w:cs="Arial"/>
          <w:bCs/>
          <w:color w:val="000000" w:themeColor="text1"/>
          <w:spacing w:val="-1"/>
        </w:rPr>
        <w:t xml:space="preserve">El módulo de </w:t>
      </w:r>
      <w:r w:rsidRPr="008F0FF5">
        <w:rPr>
          <w:rFonts w:cs="Arial"/>
          <w:spacing w:val="-1"/>
        </w:rPr>
        <w:t>Formación Complementaria</w:t>
      </w:r>
      <w:r w:rsidRPr="008F0FF5">
        <w:rPr>
          <w:rFonts w:cs="Arial"/>
          <w:bCs/>
          <w:color w:val="000000" w:themeColor="text1"/>
          <w:spacing w:val="-1"/>
        </w:rPr>
        <w:t xml:space="preserve"> está diseñado para ofrecer al alumno una formación más específica y personalizada según sus preferencias y perfiles, de cara a enfocar con más precisión un camino para su inserción laboral. Ofrece 10 asignaturas optativas agrupadas en tres materias: </w:t>
      </w:r>
      <w:r w:rsidRPr="008F0FF5">
        <w:rPr>
          <w:rFonts w:cs="Arial"/>
        </w:rPr>
        <w:t>Técnicas Complementarias de Composición</w:t>
      </w:r>
      <w:r w:rsidRPr="008F0FF5">
        <w:rPr>
          <w:rFonts w:cs="Arial"/>
          <w:b/>
          <w:bCs/>
          <w:color w:val="000000" w:themeColor="text1"/>
          <w:spacing w:val="-1"/>
        </w:rPr>
        <w:t xml:space="preserve"> </w:t>
      </w:r>
      <w:r w:rsidRPr="008F0FF5">
        <w:rPr>
          <w:rFonts w:cs="Arial"/>
        </w:rPr>
        <w:t>dirigidas a la línea de composición</w:t>
      </w:r>
      <w:r>
        <w:rPr>
          <w:rFonts w:cs="Arial"/>
        </w:rPr>
        <w:t xml:space="preserve">, </w:t>
      </w:r>
      <w:r w:rsidRPr="008F0FF5">
        <w:rPr>
          <w:rFonts w:cs="Arial"/>
        </w:rPr>
        <w:t>Técnicas Complementarias de Interpretación destinadas a la línea de interpretación, y otro bloque de materias optativas comunes.</w:t>
      </w:r>
    </w:p>
    <w:p w14:paraId="76A6918F" w14:textId="77777777" w:rsidR="00232537" w:rsidRPr="008F0FF5" w:rsidRDefault="00232537" w:rsidP="00232537">
      <w:pPr>
        <w:pStyle w:val="Textoindependiente"/>
        <w:ind w:left="0" w:firstLine="0"/>
        <w:rPr>
          <w:spacing w:val="53"/>
        </w:rPr>
      </w:pPr>
      <w:r w:rsidRPr="008F0FF5">
        <w:t>Las</w:t>
      </w:r>
      <w:r w:rsidRPr="008F0FF5">
        <w:rPr>
          <w:spacing w:val="41"/>
        </w:rPr>
        <w:t xml:space="preserve"> </w:t>
      </w:r>
      <w:r w:rsidRPr="008F0FF5">
        <w:rPr>
          <w:bCs/>
        </w:rPr>
        <w:t>materias</w:t>
      </w:r>
      <w:r w:rsidRPr="008F0FF5">
        <w:rPr>
          <w:bCs/>
          <w:spacing w:val="42"/>
        </w:rPr>
        <w:t xml:space="preserve"> </w:t>
      </w:r>
      <w:r w:rsidRPr="008F0FF5">
        <w:rPr>
          <w:bCs/>
        </w:rPr>
        <w:t>y</w:t>
      </w:r>
      <w:r w:rsidRPr="008F0FF5">
        <w:rPr>
          <w:bCs/>
          <w:spacing w:val="36"/>
        </w:rPr>
        <w:t xml:space="preserve"> </w:t>
      </w:r>
      <w:r w:rsidRPr="008F0FF5">
        <w:rPr>
          <w:bCs/>
        </w:rPr>
        <w:t>asignaturas</w:t>
      </w:r>
      <w:r w:rsidRPr="008F0FF5">
        <w:rPr>
          <w:bCs/>
          <w:spacing w:val="42"/>
        </w:rPr>
        <w:t xml:space="preserve"> </w:t>
      </w:r>
      <w:r w:rsidRPr="008F0FF5">
        <w:rPr>
          <w:bCs/>
        </w:rPr>
        <w:t>optativas</w:t>
      </w:r>
      <w:r w:rsidRPr="008F0FF5">
        <w:rPr>
          <w:b/>
          <w:bCs/>
          <w:spacing w:val="41"/>
        </w:rPr>
        <w:t xml:space="preserve"> </w:t>
      </w:r>
      <w:r w:rsidRPr="008F0FF5">
        <w:t>permitirán</w:t>
      </w:r>
      <w:r w:rsidRPr="008F0FF5">
        <w:rPr>
          <w:spacing w:val="40"/>
        </w:rPr>
        <w:t xml:space="preserve"> </w:t>
      </w:r>
      <w:r w:rsidRPr="008F0FF5">
        <w:t>la</w:t>
      </w:r>
      <w:r w:rsidRPr="008F0FF5">
        <w:rPr>
          <w:spacing w:val="39"/>
        </w:rPr>
        <w:t xml:space="preserve"> </w:t>
      </w:r>
      <w:r w:rsidRPr="008F0FF5">
        <w:t>flexibilidad</w:t>
      </w:r>
      <w:r w:rsidRPr="008F0FF5">
        <w:rPr>
          <w:spacing w:val="41"/>
        </w:rPr>
        <w:t xml:space="preserve"> </w:t>
      </w:r>
      <w:r w:rsidRPr="008F0FF5">
        <w:t>necesaria</w:t>
      </w:r>
      <w:r w:rsidRPr="008F0FF5">
        <w:rPr>
          <w:spacing w:val="41"/>
        </w:rPr>
        <w:t xml:space="preserve"> </w:t>
      </w:r>
      <w:r w:rsidRPr="008F0FF5">
        <w:t>para</w:t>
      </w:r>
      <w:r w:rsidRPr="008F0FF5">
        <w:rPr>
          <w:spacing w:val="59"/>
        </w:rPr>
        <w:t xml:space="preserve"> </w:t>
      </w:r>
      <w:r w:rsidRPr="008F0FF5">
        <w:t>que</w:t>
      </w:r>
      <w:r w:rsidRPr="008F0FF5">
        <w:rPr>
          <w:spacing w:val="17"/>
        </w:rPr>
        <w:t xml:space="preserve"> </w:t>
      </w:r>
      <w:r w:rsidRPr="008F0FF5">
        <w:t>cada</w:t>
      </w:r>
      <w:r w:rsidRPr="008F0FF5">
        <w:rPr>
          <w:spacing w:val="17"/>
        </w:rPr>
        <w:t xml:space="preserve"> </w:t>
      </w:r>
      <w:r w:rsidRPr="008F0FF5">
        <w:t>titulado</w:t>
      </w:r>
      <w:r w:rsidRPr="008F0FF5">
        <w:rPr>
          <w:spacing w:val="17"/>
        </w:rPr>
        <w:t xml:space="preserve"> </w:t>
      </w:r>
      <w:r w:rsidRPr="008F0FF5">
        <w:t>pueda</w:t>
      </w:r>
      <w:r w:rsidRPr="008F0FF5">
        <w:rPr>
          <w:spacing w:val="15"/>
        </w:rPr>
        <w:t xml:space="preserve"> </w:t>
      </w:r>
      <w:r w:rsidRPr="008F0FF5">
        <w:t>adaptar</w:t>
      </w:r>
      <w:r w:rsidRPr="008F0FF5">
        <w:rPr>
          <w:spacing w:val="17"/>
        </w:rPr>
        <w:t xml:space="preserve"> </w:t>
      </w:r>
      <w:r w:rsidRPr="008F0FF5">
        <w:t>los</w:t>
      </w:r>
      <w:r w:rsidRPr="008F0FF5">
        <w:rPr>
          <w:spacing w:val="17"/>
        </w:rPr>
        <w:t xml:space="preserve"> </w:t>
      </w:r>
      <w:r w:rsidRPr="008F0FF5">
        <w:t>contenidos</w:t>
      </w:r>
      <w:r w:rsidRPr="008F0FF5">
        <w:rPr>
          <w:spacing w:val="13"/>
        </w:rPr>
        <w:t xml:space="preserve"> </w:t>
      </w:r>
      <w:r w:rsidRPr="008F0FF5">
        <w:t>del</w:t>
      </w:r>
      <w:r w:rsidRPr="008F0FF5">
        <w:rPr>
          <w:spacing w:val="16"/>
        </w:rPr>
        <w:t xml:space="preserve"> </w:t>
      </w:r>
      <w:r w:rsidRPr="008F0FF5">
        <w:t>Máster</w:t>
      </w:r>
      <w:r w:rsidRPr="008F0FF5">
        <w:rPr>
          <w:spacing w:val="18"/>
        </w:rPr>
        <w:t xml:space="preserve"> </w:t>
      </w:r>
      <w:r w:rsidRPr="008F0FF5">
        <w:t>a</w:t>
      </w:r>
      <w:r w:rsidRPr="008F0FF5">
        <w:rPr>
          <w:spacing w:val="19"/>
        </w:rPr>
        <w:t xml:space="preserve"> </w:t>
      </w:r>
      <w:r w:rsidRPr="008F0FF5">
        <w:t>sus</w:t>
      </w:r>
      <w:r w:rsidRPr="008F0FF5">
        <w:rPr>
          <w:spacing w:val="17"/>
        </w:rPr>
        <w:t xml:space="preserve"> </w:t>
      </w:r>
      <w:r w:rsidRPr="008F0FF5">
        <w:t>propios</w:t>
      </w:r>
      <w:r w:rsidRPr="008F0FF5">
        <w:rPr>
          <w:spacing w:val="17"/>
        </w:rPr>
        <w:t xml:space="preserve"> </w:t>
      </w:r>
      <w:r w:rsidRPr="008F0FF5">
        <w:t>intereses.</w:t>
      </w:r>
      <w:r w:rsidRPr="008F0FF5">
        <w:rPr>
          <w:spacing w:val="19"/>
        </w:rPr>
        <w:t xml:space="preserve"> </w:t>
      </w:r>
      <w:r w:rsidRPr="008F0FF5">
        <w:t>Con</w:t>
      </w:r>
      <w:r w:rsidRPr="008F0FF5">
        <w:rPr>
          <w:spacing w:val="57"/>
        </w:rPr>
        <w:t xml:space="preserve"> </w:t>
      </w:r>
      <w:r w:rsidRPr="008F0FF5">
        <w:t>el</w:t>
      </w:r>
      <w:r w:rsidRPr="008F0FF5">
        <w:rPr>
          <w:spacing w:val="33"/>
        </w:rPr>
        <w:t xml:space="preserve"> </w:t>
      </w:r>
      <w:r w:rsidRPr="008F0FF5">
        <w:t>asesoramiento</w:t>
      </w:r>
      <w:r w:rsidRPr="008F0FF5">
        <w:rPr>
          <w:spacing w:val="34"/>
        </w:rPr>
        <w:t xml:space="preserve"> </w:t>
      </w:r>
      <w:r w:rsidRPr="008F0FF5">
        <w:t>del</w:t>
      </w:r>
      <w:r w:rsidRPr="008F0FF5">
        <w:rPr>
          <w:spacing w:val="33"/>
        </w:rPr>
        <w:t xml:space="preserve"> </w:t>
      </w:r>
      <w:r w:rsidRPr="008F0FF5">
        <w:t>profesor</w:t>
      </w:r>
      <w:r w:rsidRPr="008F0FF5">
        <w:rPr>
          <w:spacing w:val="32"/>
        </w:rPr>
        <w:t xml:space="preserve"> </w:t>
      </w:r>
      <w:r w:rsidRPr="008F0FF5">
        <w:t>tutor,</w:t>
      </w:r>
      <w:r w:rsidRPr="008F0FF5">
        <w:rPr>
          <w:spacing w:val="35"/>
        </w:rPr>
        <w:t xml:space="preserve"> </w:t>
      </w:r>
      <w:r w:rsidRPr="008F0FF5">
        <w:rPr>
          <w:spacing w:val="-2"/>
        </w:rPr>
        <w:t>permitirá</w:t>
      </w:r>
      <w:r w:rsidRPr="008F0FF5">
        <w:rPr>
          <w:spacing w:val="38"/>
        </w:rPr>
        <w:t xml:space="preserve"> </w:t>
      </w:r>
      <w:r w:rsidRPr="008F0FF5">
        <w:t>la</w:t>
      </w:r>
      <w:r w:rsidRPr="008F0FF5">
        <w:rPr>
          <w:spacing w:val="32"/>
        </w:rPr>
        <w:t xml:space="preserve"> </w:t>
      </w:r>
      <w:r w:rsidRPr="008F0FF5">
        <w:t>profundización</w:t>
      </w:r>
      <w:r w:rsidRPr="008F0FF5">
        <w:rPr>
          <w:spacing w:val="35"/>
        </w:rPr>
        <w:t xml:space="preserve"> </w:t>
      </w:r>
      <w:r w:rsidRPr="008F0FF5">
        <w:t>del</w:t>
      </w:r>
      <w:r w:rsidRPr="008F0FF5">
        <w:rPr>
          <w:spacing w:val="33"/>
        </w:rPr>
        <w:t xml:space="preserve"> </w:t>
      </w:r>
      <w:r w:rsidRPr="008F0FF5">
        <w:t>titulado</w:t>
      </w:r>
      <w:r w:rsidRPr="008F0FF5">
        <w:rPr>
          <w:spacing w:val="34"/>
        </w:rPr>
        <w:t xml:space="preserve"> </w:t>
      </w:r>
      <w:r w:rsidRPr="008F0FF5">
        <w:t>en</w:t>
      </w:r>
      <w:r w:rsidRPr="008F0FF5">
        <w:rPr>
          <w:spacing w:val="33"/>
        </w:rPr>
        <w:t xml:space="preserve"> </w:t>
      </w:r>
      <w:r w:rsidRPr="008F0FF5">
        <w:t>aquellas</w:t>
      </w:r>
      <w:r w:rsidRPr="008F0FF5">
        <w:rPr>
          <w:spacing w:val="59"/>
        </w:rPr>
        <w:t xml:space="preserve"> </w:t>
      </w:r>
      <w:r w:rsidRPr="008F0FF5">
        <w:t>áreas</w:t>
      </w:r>
      <w:r w:rsidRPr="008F0FF5">
        <w:rPr>
          <w:spacing w:val="29"/>
        </w:rPr>
        <w:t xml:space="preserve"> </w:t>
      </w:r>
      <w:r w:rsidRPr="008F0FF5">
        <w:t>que</w:t>
      </w:r>
      <w:r w:rsidRPr="008F0FF5">
        <w:rPr>
          <w:spacing w:val="29"/>
        </w:rPr>
        <w:t xml:space="preserve"> </w:t>
      </w:r>
      <w:r w:rsidRPr="008F0FF5">
        <w:t>él</w:t>
      </w:r>
      <w:r w:rsidRPr="008F0FF5">
        <w:rPr>
          <w:spacing w:val="28"/>
        </w:rPr>
        <w:t xml:space="preserve"> </w:t>
      </w:r>
      <w:r w:rsidRPr="008F0FF5">
        <w:t>mismo</w:t>
      </w:r>
      <w:r w:rsidRPr="008F0FF5">
        <w:rPr>
          <w:spacing w:val="29"/>
        </w:rPr>
        <w:t xml:space="preserve"> </w:t>
      </w:r>
      <w:r w:rsidRPr="008F0FF5">
        <w:t>considere</w:t>
      </w:r>
      <w:r w:rsidRPr="008F0FF5">
        <w:rPr>
          <w:spacing w:val="29"/>
        </w:rPr>
        <w:t xml:space="preserve"> </w:t>
      </w:r>
      <w:r w:rsidRPr="008F0FF5">
        <w:t>de</w:t>
      </w:r>
      <w:r w:rsidRPr="008F0FF5">
        <w:rPr>
          <w:spacing w:val="29"/>
        </w:rPr>
        <w:t xml:space="preserve"> </w:t>
      </w:r>
      <w:r w:rsidRPr="008F0FF5">
        <w:t>interés,</w:t>
      </w:r>
      <w:r w:rsidRPr="008F0FF5">
        <w:rPr>
          <w:spacing w:val="30"/>
        </w:rPr>
        <w:t xml:space="preserve"> </w:t>
      </w:r>
      <w:r w:rsidRPr="008F0FF5">
        <w:t>haciéndole</w:t>
      </w:r>
      <w:r w:rsidRPr="008F0FF5">
        <w:rPr>
          <w:spacing w:val="29"/>
        </w:rPr>
        <w:t xml:space="preserve"> </w:t>
      </w:r>
      <w:r w:rsidRPr="008F0FF5">
        <w:t>partícipe</w:t>
      </w:r>
      <w:r w:rsidRPr="008F0FF5">
        <w:rPr>
          <w:spacing w:val="31"/>
        </w:rPr>
        <w:t xml:space="preserve"> </w:t>
      </w:r>
      <w:r w:rsidRPr="008F0FF5">
        <w:t>de</w:t>
      </w:r>
      <w:r w:rsidRPr="008F0FF5">
        <w:rPr>
          <w:spacing w:val="29"/>
        </w:rPr>
        <w:t xml:space="preserve"> </w:t>
      </w:r>
      <w:r w:rsidRPr="008F0FF5">
        <w:t>su</w:t>
      </w:r>
      <w:r w:rsidRPr="008F0FF5">
        <w:rPr>
          <w:spacing w:val="31"/>
        </w:rPr>
        <w:t xml:space="preserve"> </w:t>
      </w:r>
      <w:r w:rsidRPr="008F0FF5">
        <w:t>propia</w:t>
      </w:r>
      <w:r w:rsidRPr="008F0FF5">
        <w:rPr>
          <w:spacing w:val="29"/>
        </w:rPr>
        <w:t xml:space="preserve"> </w:t>
      </w:r>
      <w:r w:rsidRPr="008F0FF5">
        <w:t>formación.</w:t>
      </w:r>
      <w:r w:rsidRPr="008F0FF5">
        <w:rPr>
          <w:spacing w:val="53"/>
        </w:rPr>
        <w:t xml:space="preserve"> </w:t>
      </w:r>
    </w:p>
    <w:p w14:paraId="6F2B189A" w14:textId="77777777" w:rsidR="00232537" w:rsidRPr="008F0FF5" w:rsidRDefault="00232537" w:rsidP="00232537">
      <w:pPr>
        <w:rPr>
          <w:rFonts w:cs="Arial"/>
        </w:rPr>
      </w:pPr>
    </w:p>
    <w:p w14:paraId="635BBD4F" w14:textId="77777777" w:rsidR="00232537" w:rsidRPr="008F0FF5" w:rsidRDefault="00232537" w:rsidP="00232537">
      <w:pPr>
        <w:pStyle w:val="Ttulo3"/>
      </w:pPr>
      <w:bookmarkStart w:id="34" w:name="_Toc483261702"/>
      <w:r w:rsidRPr="008F0FF5">
        <w:t>5.1.4 Trabajo Fin de Máster</w:t>
      </w:r>
      <w:bookmarkEnd w:id="34"/>
    </w:p>
    <w:p w14:paraId="517A7928" w14:textId="0B0C4574" w:rsidR="00232537" w:rsidRPr="008F0FF5" w:rsidRDefault="00232537" w:rsidP="00232537">
      <w:pPr>
        <w:rPr>
          <w:rFonts w:eastAsiaTheme="minorHAnsi" w:cs="Arial"/>
          <w:lang w:eastAsia="en-US"/>
        </w:rPr>
      </w:pPr>
      <w:r>
        <w:rPr>
          <w:rFonts w:eastAsiaTheme="minorHAnsi" w:cs="Arial"/>
          <w:lang w:eastAsia="en-US"/>
        </w:rPr>
        <w:t>El Trabajo Fin de Má</w:t>
      </w:r>
      <w:r w:rsidRPr="008F0FF5">
        <w:rPr>
          <w:rFonts w:eastAsiaTheme="minorHAnsi" w:cs="Arial"/>
          <w:lang w:eastAsia="en-US"/>
        </w:rPr>
        <w:t>ster será un proyecto original que se fundamente en la formación adquirida y deberá reflejar la aplicación y desarrollo de los conocimientos y las competencias asociadas. Por tanto, este Trabajo es un proyecto que tiene que ver con el estudio compositivo</w:t>
      </w:r>
      <w:r>
        <w:rPr>
          <w:rFonts w:eastAsiaTheme="minorHAnsi" w:cs="Arial"/>
          <w:lang w:eastAsia="en-US"/>
        </w:rPr>
        <w:t>,</w:t>
      </w:r>
      <w:r w:rsidRPr="008F0FF5">
        <w:rPr>
          <w:rFonts w:eastAsiaTheme="minorHAnsi" w:cs="Arial"/>
          <w:lang w:eastAsia="en-US"/>
        </w:rPr>
        <w:t xml:space="preserve"> en el caso de los alumnos de la línea de composición</w:t>
      </w:r>
      <w:r>
        <w:rPr>
          <w:rFonts w:eastAsiaTheme="minorHAnsi" w:cs="Arial"/>
          <w:lang w:eastAsia="en-US"/>
        </w:rPr>
        <w:t>, y con</w:t>
      </w:r>
      <w:r w:rsidRPr="008F0FF5">
        <w:rPr>
          <w:rFonts w:eastAsiaTheme="minorHAnsi" w:cs="Arial"/>
          <w:lang w:eastAsia="en-US"/>
        </w:rPr>
        <w:t xml:space="preserve"> el instrumento principal</w:t>
      </w:r>
      <w:r>
        <w:rPr>
          <w:rFonts w:eastAsiaTheme="minorHAnsi" w:cs="Arial"/>
          <w:lang w:eastAsia="en-US"/>
        </w:rPr>
        <w:t>, en el caso de los in</w:t>
      </w:r>
      <w:r w:rsidR="00E24F92">
        <w:rPr>
          <w:rFonts w:eastAsiaTheme="minorHAnsi" w:cs="Arial"/>
          <w:lang w:eastAsia="en-US"/>
        </w:rPr>
        <w:t>s</w:t>
      </w:r>
      <w:bookmarkStart w:id="35" w:name="_GoBack"/>
      <w:bookmarkEnd w:id="35"/>
      <w:r>
        <w:rPr>
          <w:rFonts w:eastAsiaTheme="minorHAnsi" w:cs="Arial"/>
          <w:lang w:eastAsia="en-US"/>
        </w:rPr>
        <w:t>trumentistas</w:t>
      </w:r>
      <w:r w:rsidRPr="008F0FF5">
        <w:rPr>
          <w:rFonts w:eastAsiaTheme="minorHAnsi" w:cs="Arial"/>
          <w:lang w:eastAsia="en-US"/>
        </w:rPr>
        <w:t xml:space="preserve">. No obstante, el alumno podrá desarrollar una investigación de carácter interdisciplinar e innovador fuera de los ámbitos específicos citados. </w:t>
      </w:r>
    </w:p>
    <w:p w14:paraId="6286DE3A" w14:textId="77777777" w:rsidR="00232537" w:rsidRPr="008F0FF5" w:rsidRDefault="00232537" w:rsidP="00232537">
      <w:pPr>
        <w:rPr>
          <w:rFonts w:cs="Arial"/>
        </w:rPr>
      </w:pPr>
    </w:p>
    <w:p w14:paraId="6B084A15" w14:textId="77777777" w:rsidR="00232537" w:rsidRPr="008F0FF5" w:rsidRDefault="00232537" w:rsidP="00232537">
      <w:pPr>
        <w:rPr>
          <w:rFonts w:cs="Arial"/>
        </w:rPr>
      </w:pPr>
      <w:r w:rsidRPr="008F0FF5">
        <w:rPr>
          <w:rFonts w:cs="Arial"/>
        </w:rPr>
        <w:t>Dicho trabajo debe mostrar una síntesis</w:t>
      </w:r>
      <w:r w:rsidRPr="008F0FF5">
        <w:rPr>
          <w:rFonts w:cs="Arial"/>
          <w:spacing w:val="1"/>
        </w:rPr>
        <w:t xml:space="preserve"> </w:t>
      </w:r>
      <w:r w:rsidRPr="008F0FF5">
        <w:rPr>
          <w:rFonts w:cs="Arial"/>
        </w:rPr>
        <w:t>de todos los</w:t>
      </w:r>
      <w:r w:rsidRPr="008F0FF5">
        <w:rPr>
          <w:rFonts w:cs="Arial"/>
          <w:spacing w:val="1"/>
        </w:rPr>
        <w:t xml:space="preserve"> </w:t>
      </w:r>
      <w:r w:rsidRPr="008F0FF5">
        <w:rPr>
          <w:rFonts w:cs="Arial"/>
        </w:rPr>
        <w:t>aspectos</w:t>
      </w:r>
      <w:r w:rsidRPr="008F0FF5">
        <w:rPr>
          <w:rFonts w:cs="Arial"/>
          <w:spacing w:val="1"/>
        </w:rPr>
        <w:t xml:space="preserve"> </w:t>
      </w:r>
      <w:r w:rsidRPr="008F0FF5">
        <w:rPr>
          <w:rFonts w:cs="Arial"/>
        </w:rPr>
        <w:t>de la formación adquirida en el</w:t>
      </w:r>
      <w:r w:rsidRPr="008F0FF5">
        <w:rPr>
          <w:rFonts w:cs="Arial"/>
          <w:spacing w:val="2"/>
        </w:rPr>
        <w:t xml:space="preserve"> </w:t>
      </w:r>
      <w:r w:rsidRPr="008F0FF5">
        <w:rPr>
          <w:rFonts w:cs="Arial"/>
        </w:rPr>
        <w:t>Máster con respecto a la metodología, si bien en la ejecución</w:t>
      </w:r>
      <w:r w:rsidRPr="008F0FF5">
        <w:rPr>
          <w:rFonts w:cs="Arial"/>
          <w:spacing w:val="2"/>
        </w:rPr>
        <w:t xml:space="preserve"> </w:t>
      </w:r>
      <w:r w:rsidRPr="008F0FF5">
        <w:rPr>
          <w:rFonts w:cs="Arial"/>
        </w:rPr>
        <w:t>práctica</w:t>
      </w:r>
      <w:r w:rsidRPr="008F0FF5">
        <w:rPr>
          <w:rFonts w:cs="Arial"/>
          <w:spacing w:val="73"/>
        </w:rPr>
        <w:t xml:space="preserve"> </w:t>
      </w:r>
      <w:r w:rsidRPr="008F0FF5">
        <w:rPr>
          <w:rFonts w:cs="Arial"/>
        </w:rPr>
        <w:t>y</w:t>
      </w:r>
      <w:r w:rsidRPr="008F0FF5">
        <w:rPr>
          <w:rFonts w:cs="Arial"/>
          <w:spacing w:val="6"/>
        </w:rPr>
        <w:t xml:space="preserve"> en el proceso </w:t>
      </w:r>
      <w:r w:rsidRPr="008F0FF5">
        <w:rPr>
          <w:rFonts w:cs="Arial"/>
        </w:rPr>
        <w:t>de</w:t>
      </w:r>
      <w:r w:rsidRPr="008F0FF5">
        <w:rPr>
          <w:rFonts w:cs="Arial"/>
          <w:spacing w:val="6"/>
        </w:rPr>
        <w:t xml:space="preserve"> </w:t>
      </w:r>
      <w:r w:rsidRPr="008F0FF5">
        <w:rPr>
          <w:rFonts w:cs="Arial"/>
        </w:rPr>
        <w:t>investigación puede</w:t>
      </w:r>
      <w:r>
        <w:rPr>
          <w:rFonts w:cs="Arial"/>
        </w:rPr>
        <w:t>n</w:t>
      </w:r>
      <w:r w:rsidRPr="008F0FF5">
        <w:rPr>
          <w:rFonts w:cs="Arial"/>
        </w:rPr>
        <w:t xml:space="preserve"> desarrollarse alguna</w:t>
      </w:r>
      <w:r>
        <w:rPr>
          <w:rFonts w:cs="Arial"/>
        </w:rPr>
        <w:t>s</w:t>
      </w:r>
      <w:r w:rsidRPr="008F0FF5">
        <w:rPr>
          <w:rFonts w:cs="Arial"/>
        </w:rPr>
        <w:t xml:space="preserve"> de las materias prácticas tratadas durante el Máster, o bien adoptar una perspectiva innovadora, estructurada de manera que</w:t>
      </w:r>
      <w:r w:rsidRPr="008F0FF5">
        <w:rPr>
          <w:rFonts w:cs="Arial"/>
          <w:spacing w:val="6"/>
        </w:rPr>
        <w:t xml:space="preserve"> </w:t>
      </w:r>
      <w:r w:rsidRPr="008F0FF5">
        <w:rPr>
          <w:rFonts w:cs="Arial"/>
        </w:rPr>
        <w:t>permita</w:t>
      </w:r>
      <w:r w:rsidRPr="008F0FF5">
        <w:rPr>
          <w:rFonts w:cs="Arial"/>
          <w:spacing w:val="6"/>
        </w:rPr>
        <w:t xml:space="preserve"> </w:t>
      </w:r>
      <w:r w:rsidRPr="008F0FF5">
        <w:rPr>
          <w:rFonts w:cs="Arial"/>
        </w:rPr>
        <w:t>la</w:t>
      </w:r>
      <w:r w:rsidRPr="008F0FF5">
        <w:rPr>
          <w:rFonts w:cs="Arial"/>
          <w:spacing w:val="6"/>
        </w:rPr>
        <w:t xml:space="preserve"> </w:t>
      </w:r>
      <w:r w:rsidRPr="008F0FF5">
        <w:rPr>
          <w:rFonts w:cs="Arial"/>
        </w:rPr>
        <w:t>valoración</w:t>
      </w:r>
      <w:r w:rsidRPr="008F0FF5">
        <w:rPr>
          <w:rFonts w:cs="Arial"/>
          <w:spacing w:val="6"/>
        </w:rPr>
        <w:t xml:space="preserve"> </w:t>
      </w:r>
      <w:r w:rsidRPr="008F0FF5">
        <w:rPr>
          <w:rFonts w:cs="Arial"/>
        </w:rPr>
        <w:t>definitiva</w:t>
      </w:r>
      <w:r w:rsidRPr="008F0FF5">
        <w:rPr>
          <w:rFonts w:cs="Arial"/>
          <w:spacing w:val="9"/>
        </w:rPr>
        <w:t xml:space="preserve"> </w:t>
      </w:r>
      <w:r w:rsidRPr="008F0FF5">
        <w:rPr>
          <w:rFonts w:cs="Arial"/>
        </w:rPr>
        <w:t>y</w:t>
      </w:r>
      <w:r w:rsidRPr="008F0FF5">
        <w:rPr>
          <w:rFonts w:cs="Arial"/>
          <w:spacing w:val="61"/>
        </w:rPr>
        <w:t xml:space="preserve"> </w:t>
      </w:r>
      <w:r w:rsidRPr="008F0FF5">
        <w:rPr>
          <w:rFonts w:cs="Arial"/>
        </w:rPr>
        <w:t>completa</w:t>
      </w:r>
      <w:r w:rsidRPr="008F0FF5">
        <w:rPr>
          <w:rFonts w:cs="Arial"/>
          <w:spacing w:val="49"/>
        </w:rPr>
        <w:t xml:space="preserve"> </w:t>
      </w:r>
      <w:r w:rsidRPr="008F0FF5">
        <w:rPr>
          <w:rFonts w:cs="Arial"/>
        </w:rPr>
        <w:t>de</w:t>
      </w:r>
      <w:r w:rsidRPr="008F0FF5">
        <w:rPr>
          <w:rFonts w:cs="Arial"/>
          <w:spacing w:val="48"/>
        </w:rPr>
        <w:t xml:space="preserve"> </w:t>
      </w:r>
      <w:r w:rsidRPr="008F0FF5">
        <w:rPr>
          <w:rFonts w:cs="Arial"/>
        </w:rPr>
        <w:t>competencias</w:t>
      </w:r>
      <w:r w:rsidRPr="008F0FF5">
        <w:rPr>
          <w:rFonts w:cs="Arial"/>
          <w:spacing w:val="48"/>
        </w:rPr>
        <w:t xml:space="preserve"> </w:t>
      </w:r>
      <w:r w:rsidRPr="008F0FF5">
        <w:rPr>
          <w:rFonts w:cs="Arial"/>
        </w:rPr>
        <w:t>avanzadas</w:t>
      </w:r>
      <w:r w:rsidRPr="008F0FF5">
        <w:rPr>
          <w:rFonts w:cs="Arial"/>
          <w:spacing w:val="48"/>
        </w:rPr>
        <w:t xml:space="preserve"> </w:t>
      </w:r>
      <w:r w:rsidRPr="008F0FF5">
        <w:rPr>
          <w:rFonts w:cs="Arial"/>
        </w:rPr>
        <w:t>en</w:t>
      </w:r>
      <w:r w:rsidRPr="008F0FF5">
        <w:rPr>
          <w:rFonts w:cs="Arial"/>
          <w:spacing w:val="48"/>
        </w:rPr>
        <w:t xml:space="preserve"> </w:t>
      </w:r>
      <w:r w:rsidRPr="008F0FF5">
        <w:rPr>
          <w:rFonts w:cs="Arial"/>
        </w:rPr>
        <w:t>el</w:t>
      </w:r>
      <w:r w:rsidRPr="008F0FF5">
        <w:rPr>
          <w:rFonts w:cs="Arial"/>
          <w:spacing w:val="47"/>
        </w:rPr>
        <w:t xml:space="preserve"> </w:t>
      </w:r>
      <w:r w:rsidRPr="008F0FF5">
        <w:rPr>
          <w:rFonts w:cs="Arial"/>
        </w:rPr>
        <w:t>ámbito</w:t>
      </w:r>
      <w:r w:rsidRPr="008F0FF5">
        <w:rPr>
          <w:rFonts w:cs="Arial"/>
          <w:spacing w:val="49"/>
        </w:rPr>
        <w:t xml:space="preserve"> </w:t>
      </w:r>
      <w:r w:rsidRPr="008F0FF5">
        <w:rPr>
          <w:rFonts w:cs="Arial"/>
        </w:rPr>
        <w:t>de</w:t>
      </w:r>
      <w:r w:rsidRPr="008F0FF5">
        <w:rPr>
          <w:rFonts w:cs="Arial"/>
          <w:spacing w:val="48"/>
        </w:rPr>
        <w:t xml:space="preserve"> </w:t>
      </w:r>
      <w:r w:rsidRPr="008F0FF5">
        <w:rPr>
          <w:rFonts w:cs="Arial"/>
        </w:rPr>
        <w:t>la creación</w:t>
      </w:r>
      <w:r>
        <w:rPr>
          <w:rFonts w:cs="Arial"/>
        </w:rPr>
        <w:t>,</w:t>
      </w:r>
      <w:r w:rsidRPr="008F0FF5">
        <w:rPr>
          <w:rFonts w:cs="Arial"/>
          <w:spacing w:val="48"/>
        </w:rPr>
        <w:t xml:space="preserve"> </w:t>
      </w:r>
      <w:r w:rsidRPr="008F0FF5">
        <w:rPr>
          <w:rFonts w:cs="Arial"/>
        </w:rPr>
        <w:t xml:space="preserve">interpretación </w:t>
      </w:r>
      <w:r>
        <w:rPr>
          <w:rFonts w:cs="Arial"/>
        </w:rPr>
        <w:t>o investigación</w:t>
      </w:r>
      <w:r w:rsidRPr="008F0FF5">
        <w:rPr>
          <w:rFonts w:cs="Arial"/>
        </w:rPr>
        <w:t xml:space="preserve"> de músicas actuales.</w:t>
      </w:r>
    </w:p>
    <w:p w14:paraId="380F00DD" w14:textId="77777777" w:rsidR="00232537" w:rsidRPr="008F0FF5" w:rsidRDefault="00232537" w:rsidP="00232537">
      <w:pPr>
        <w:rPr>
          <w:rFonts w:cs="Arial"/>
        </w:rPr>
      </w:pPr>
    </w:p>
    <w:p w14:paraId="32A0F43B" w14:textId="77777777" w:rsidR="00232537" w:rsidRPr="008F0FF5" w:rsidRDefault="00232537" w:rsidP="00232537">
      <w:pPr>
        <w:pStyle w:val="Ttulo2"/>
        <w:rPr>
          <w:rFonts w:asciiTheme="minorHAnsi" w:hAnsiTheme="minorHAnsi" w:cs="Arial"/>
        </w:rPr>
      </w:pPr>
      <w:bookmarkStart w:id="36" w:name="_Toc483261703"/>
      <w:r w:rsidRPr="008F0FF5">
        <w:rPr>
          <w:rFonts w:asciiTheme="minorHAnsi" w:hAnsiTheme="minorHAnsi" w:cs="Arial"/>
        </w:rPr>
        <w:t>5.2 Estructura del plan de estudios y descripción de las materias.</w:t>
      </w:r>
      <w:bookmarkEnd w:id="36"/>
    </w:p>
    <w:p w14:paraId="63C63C05" w14:textId="77777777" w:rsidR="00232537" w:rsidRPr="008F0FF5" w:rsidRDefault="00232537" w:rsidP="00232537">
      <w:pPr>
        <w:rPr>
          <w:rFonts w:cs="Arial"/>
        </w:rPr>
      </w:pPr>
      <w:r w:rsidRPr="008F0FF5">
        <w:rPr>
          <w:rFonts w:cs="Arial"/>
        </w:rPr>
        <w:t>Las</w:t>
      </w:r>
      <w:r w:rsidRPr="008F0FF5">
        <w:rPr>
          <w:rFonts w:cs="Arial"/>
          <w:spacing w:val="8"/>
        </w:rPr>
        <w:t xml:space="preserve"> </w:t>
      </w:r>
      <w:r w:rsidRPr="008F0FF5">
        <w:rPr>
          <w:rFonts w:cs="Arial"/>
        </w:rPr>
        <w:t>materias</w:t>
      </w:r>
      <w:r w:rsidRPr="008F0FF5">
        <w:rPr>
          <w:rFonts w:cs="Arial"/>
          <w:spacing w:val="8"/>
        </w:rPr>
        <w:t xml:space="preserve"> </w:t>
      </w:r>
      <w:r w:rsidRPr="008F0FF5">
        <w:rPr>
          <w:rFonts w:cs="Arial"/>
        </w:rPr>
        <w:t>del</w:t>
      </w:r>
      <w:r w:rsidRPr="008F0FF5">
        <w:rPr>
          <w:rFonts w:cs="Arial"/>
          <w:spacing w:val="7"/>
        </w:rPr>
        <w:t xml:space="preserve"> </w:t>
      </w:r>
      <w:r w:rsidRPr="008F0FF5">
        <w:rPr>
          <w:rFonts w:cs="Arial"/>
        </w:rPr>
        <w:t>plan</w:t>
      </w:r>
      <w:r w:rsidRPr="008F0FF5">
        <w:rPr>
          <w:rFonts w:cs="Arial"/>
          <w:spacing w:val="7"/>
        </w:rPr>
        <w:t xml:space="preserve"> </w:t>
      </w:r>
      <w:r w:rsidRPr="008F0FF5">
        <w:rPr>
          <w:rFonts w:cs="Arial"/>
        </w:rPr>
        <w:t>de</w:t>
      </w:r>
      <w:r w:rsidRPr="008F0FF5">
        <w:rPr>
          <w:rFonts w:cs="Arial"/>
          <w:spacing w:val="5"/>
        </w:rPr>
        <w:t xml:space="preserve"> </w:t>
      </w:r>
      <w:r w:rsidRPr="008F0FF5">
        <w:rPr>
          <w:rFonts w:cs="Arial"/>
        </w:rPr>
        <w:t>estudios</w:t>
      </w:r>
      <w:r w:rsidRPr="008F0FF5">
        <w:rPr>
          <w:rFonts w:cs="Arial"/>
          <w:spacing w:val="8"/>
        </w:rPr>
        <w:t xml:space="preserve"> </w:t>
      </w:r>
      <w:r w:rsidRPr="008F0FF5">
        <w:rPr>
          <w:rFonts w:cs="Arial"/>
        </w:rPr>
        <w:t>descritas</w:t>
      </w:r>
      <w:r w:rsidRPr="008F0FF5">
        <w:rPr>
          <w:rFonts w:cs="Arial"/>
          <w:spacing w:val="8"/>
        </w:rPr>
        <w:t xml:space="preserve"> </w:t>
      </w:r>
      <w:r w:rsidRPr="008F0FF5">
        <w:rPr>
          <w:rFonts w:cs="Arial"/>
        </w:rPr>
        <w:t>en</w:t>
      </w:r>
      <w:r w:rsidRPr="008F0FF5">
        <w:rPr>
          <w:rFonts w:cs="Arial"/>
          <w:spacing w:val="7"/>
        </w:rPr>
        <w:t xml:space="preserve"> </w:t>
      </w:r>
      <w:r w:rsidRPr="008F0FF5">
        <w:rPr>
          <w:rFonts w:cs="Arial"/>
        </w:rPr>
        <w:t>el</w:t>
      </w:r>
      <w:r w:rsidRPr="008F0FF5">
        <w:rPr>
          <w:rFonts w:cs="Arial"/>
          <w:spacing w:val="4"/>
        </w:rPr>
        <w:t xml:space="preserve"> </w:t>
      </w:r>
      <w:r w:rsidRPr="008F0FF5">
        <w:rPr>
          <w:rFonts w:cs="Arial"/>
        </w:rPr>
        <w:t>siguiente</w:t>
      </w:r>
      <w:r w:rsidRPr="008F0FF5">
        <w:rPr>
          <w:rFonts w:cs="Arial"/>
          <w:spacing w:val="7"/>
        </w:rPr>
        <w:t xml:space="preserve"> </w:t>
      </w:r>
      <w:r>
        <w:rPr>
          <w:rFonts w:cs="Arial"/>
        </w:rPr>
        <w:t>apartado</w:t>
      </w:r>
      <w:r w:rsidRPr="008F0FF5">
        <w:rPr>
          <w:rFonts w:cs="Arial"/>
          <w:spacing w:val="14"/>
        </w:rPr>
        <w:t xml:space="preserve"> </w:t>
      </w:r>
      <w:r w:rsidRPr="008F0FF5">
        <w:rPr>
          <w:rFonts w:cs="Arial"/>
        </w:rPr>
        <w:t>se</w:t>
      </w:r>
      <w:r w:rsidRPr="008F0FF5">
        <w:rPr>
          <w:rFonts w:cs="Arial"/>
          <w:spacing w:val="7"/>
        </w:rPr>
        <w:t xml:space="preserve"> </w:t>
      </w:r>
      <w:r w:rsidRPr="008F0FF5">
        <w:rPr>
          <w:rFonts w:cs="Arial"/>
        </w:rPr>
        <w:t>incluyen</w:t>
      </w:r>
      <w:r w:rsidRPr="008F0FF5">
        <w:rPr>
          <w:rFonts w:cs="Arial"/>
          <w:spacing w:val="49"/>
        </w:rPr>
        <w:t xml:space="preserve"> </w:t>
      </w:r>
      <w:r w:rsidRPr="008F0FF5">
        <w:rPr>
          <w:rFonts w:cs="Arial"/>
        </w:rPr>
        <w:t>en</w:t>
      </w:r>
      <w:r w:rsidRPr="008F0FF5">
        <w:rPr>
          <w:rFonts w:cs="Arial"/>
          <w:spacing w:val="39"/>
        </w:rPr>
        <w:t xml:space="preserve"> </w:t>
      </w:r>
      <w:r w:rsidRPr="008F0FF5">
        <w:rPr>
          <w:rFonts w:cs="Arial"/>
        </w:rPr>
        <w:t>estos</w:t>
      </w:r>
      <w:r w:rsidRPr="008F0FF5">
        <w:rPr>
          <w:rFonts w:cs="Arial"/>
          <w:spacing w:val="40"/>
        </w:rPr>
        <w:t xml:space="preserve"> </w:t>
      </w:r>
      <w:r w:rsidRPr="008F0FF5">
        <w:rPr>
          <w:rFonts w:cs="Arial"/>
        </w:rPr>
        <w:t>cinco</w:t>
      </w:r>
      <w:r w:rsidRPr="008F0FF5">
        <w:rPr>
          <w:rFonts w:cs="Arial"/>
          <w:spacing w:val="39"/>
        </w:rPr>
        <w:t xml:space="preserve"> </w:t>
      </w:r>
      <w:r w:rsidRPr="008F0FF5">
        <w:rPr>
          <w:rFonts w:cs="Arial"/>
        </w:rPr>
        <w:t>módulos</w:t>
      </w:r>
      <w:r>
        <w:rPr>
          <w:rFonts w:cs="Arial"/>
        </w:rPr>
        <w:t>,</w:t>
      </w:r>
      <w:r w:rsidRPr="008F0FF5">
        <w:rPr>
          <w:rFonts w:cs="Arial"/>
          <w:spacing w:val="40"/>
        </w:rPr>
        <w:t xml:space="preserve"> </w:t>
      </w:r>
      <w:r w:rsidRPr="008F0FF5">
        <w:rPr>
          <w:rFonts w:cs="Arial"/>
        </w:rPr>
        <w:t>según</w:t>
      </w:r>
      <w:r w:rsidRPr="008F0FF5">
        <w:rPr>
          <w:rFonts w:cs="Arial"/>
          <w:spacing w:val="39"/>
        </w:rPr>
        <w:t xml:space="preserve"> </w:t>
      </w:r>
      <w:r w:rsidRPr="008F0FF5">
        <w:rPr>
          <w:rFonts w:cs="Arial"/>
        </w:rPr>
        <w:t>una</w:t>
      </w:r>
      <w:r w:rsidRPr="008F0FF5">
        <w:rPr>
          <w:rFonts w:cs="Arial"/>
          <w:spacing w:val="40"/>
        </w:rPr>
        <w:t xml:space="preserve"> </w:t>
      </w:r>
      <w:r w:rsidRPr="008F0FF5">
        <w:rPr>
          <w:rFonts w:cs="Arial"/>
        </w:rPr>
        <w:t>estructura</w:t>
      </w:r>
      <w:r w:rsidRPr="008F0FF5">
        <w:rPr>
          <w:rFonts w:cs="Arial"/>
          <w:spacing w:val="41"/>
        </w:rPr>
        <w:t xml:space="preserve"> </w:t>
      </w:r>
      <w:r w:rsidRPr="008F0FF5">
        <w:rPr>
          <w:rFonts w:cs="Arial"/>
        </w:rPr>
        <w:t>de</w:t>
      </w:r>
      <w:r w:rsidRPr="008F0FF5">
        <w:rPr>
          <w:rFonts w:cs="Arial"/>
          <w:spacing w:val="39"/>
        </w:rPr>
        <w:t xml:space="preserve"> </w:t>
      </w:r>
      <w:r w:rsidRPr="008F0FF5">
        <w:rPr>
          <w:rFonts w:cs="Arial"/>
        </w:rPr>
        <w:t>materias</w:t>
      </w:r>
      <w:r w:rsidRPr="008F0FF5">
        <w:rPr>
          <w:rFonts w:cs="Arial"/>
          <w:spacing w:val="40"/>
        </w:rPr>
        <w:t xml:space="preserve"> </w:t>
      </w:r>
      <w:r w:rsidRPr="008F0FF5">
        <w:rPr>
          <w:rFonts w:cs="Arial"/>
        </w:rPr>
        <w:t>obligatorias</w:t>
      </w:r>
      <w:r>
        <w:rPr>
          <w:rFonts w:cs="Arial"/>
        </w:rPr>
        <w:t xml:space="preserve"> y </w:t>
      </w:r>
      <w:r w:rsidRPr="008F0FF5">
        <w:rPr>
          <w:rFonts w:cs="Arial"/>
        </w:rPr>
        <w:t>optativas.</w:t>
      </w:r>
    </w:p>
    <w:p w14:paraId="46F97BAF" w14:textId="77777777" w:rsidR="00232537" w:rsidRPr="008F0FF5" w:rsidRDefault="00232537" w:rsidP="00232537">
      <w:pPr>
        <w:rPr>
          <w:rFonts w:cs="Arial"/>
        </w:rPr>
      </w:pPr>
    </w:p>
    <w:p w14:paraId="6C0AC9AE" w14:textId="77777777" w:rsidR="00232537" w:rsidRPr="008F0FF5" w:rsidRDefault="00232537" w:rsidP="00232537">
      <w:pPr>
        <w:rPr>
          <w:rFonts w:cs="Arial"/>
        </w:rPr>
      </w:pPr>
      <w:r w:rsidRPr="008F0FF5">
        <w:rPr>
          <w:rFonts w:cs="Arial"/>
        </w:rPr>
        <w:t>Las</w:t>
      </w:r>
      <w:r w:rsidRPr="008F0FF5">
        <w:rPr>
          <w:rFonts w:cs="Arial"/>
          <w:spacing w:val="17"/>
        </w:rPr>
        <w:t xml:space="preserve"> </w:t>
      </w:r>
      <w:r w:rsidRPr="008F0FF5">
        <w:rPr>
          <w:rFonts w:cs="Arial"/>
          <w:b/>
          <w:bCs/>
        </w:rPr>
        <w:t>materias</w:t>
      </w:r>
      <w:r w:rsidRPr="008F0FF5">
        <w:rPr>
          <w:rFonts w:cs="Arial"/>
          <w:b/>
          <w:bCs/>
          <w:spacing w:val="14"/>
        </w:rPr>
        <w:t xml:space="preserve"> </w:t>
      </w:r>
      <w:r w:rsidRPr="008F0FF5">
        <w:rPr>
          <w:rFonts w:cs="Arial"/>
          <w:b/>
          <w:bCs/>
        </w:rPr>
        <w:t>obligatorias</w:t>
      </w:r>
      <w:r w:rsidRPr="008F0FF5">
        <w:rPr>
          <w:rFonts w:cs="Arial"/>
          <w:b/>
          <w:bCs/>
          <w:spacing w:val="18"/>
        </w:rPr>
        <w:t xml:space="preserve"> </w:t>
      </w:r>
      <w:r w:rsidRPr="008F0FF5">
        <w:rPr>
          <w:rFonts w:cs="Arial"/>
        </w:rPr>
        <w:t>comprenden</w:t>
      </w:r>
      <w:r w:rsidRPr="008F0FF5">
        <w:rPr>
          <w:rFonts w:cs="Arial"/>
          <w:spacing w:val="17"/>
        </w:rPr>
        <w:t xml:space="preserve"> </w:t>
      </w:r>
      <w:r w:rsidRPr="008F0FF5">
        <w:rPr>
          <w:rFonts w:cs="Arial"/>
        </w:rPr>
        <w:t>los</w:t>
      </w:r>
      <w:r w:rsidRPr="008F0FF5">
        <w:rPr>
          <w:rFonts w:cs="Arial"/>
          <w:spacing w:val="17"/>
        </w:rPr>
        <w:t xml:space="preserve"> </w:t>
      </w:r>
      <w:r w:rsidRPr="008F0FF5">
        <w:rPr>
          <w:rFonts w:cs="Arial"/>
        </w:rPr>
        <w:t>bloques</w:t>
      </w:r>
      <w:r w:rsidRPr="008F0FF5">
        <w:rPr>
          <w:rFonts w:cs="Arial"/>
          <w:spacing w:val="17"/>
        </w:rPr>
        <w:t xml:space="preserve"> </w:t>
      </w:r>
      <w:r w:rsidRPr="008F0FF5">
        <w:rPr>
          <w:rFonts w:cs="Arial"/>
        </w:rPr>
        <w:t>de</w:t>
      </w:r>
      <w:r w:rsidRPr="008F0FF5">
        <w:rPr>
          <w:rFonts w:cs="Arial"/>
          <w:spacing w:val="17"/>
        </w:rPr>
        <w:t xml:space="preserve"> </w:t>
      </w:r>
      <w:r w:rsidRPr="008F0FF5">
        <w:rPr>
          <w:rFonts w:cs="Arial"/>
        </w:rPr>
        <w:t>contenidos</w:t>
      </w:r>
      <w:r w:rsidRPr="008F0FF5">
        <w:rPr>
          <w:rFonts w:cs="Arial"/>
          <w:spacing w:val="17"/>
        </w:rPr>
        <w:t xml:space="preserve"> </w:t>
      </w:r>
      <w:r w:rsidRPr="008F0FF5">
        <w:rPr>
          <w:rFonts w:cs="Arial"/>
        </w:rPr>
        <w:t>en</w:t>
      </w:r>
      <w:r w:rsidRPr="008F0FF5">
        <w:rPr>
          <w:rFonts w:cs="Arial"/>
          <w:spacing w:val="17"/>
        </w:rPr>
        <w:t xml:space="preserve"> </w:t>
      </w:r>
      <w:r w:rsidRPr="008F0FF5">
        <w:rPr>
          <w:rFonts w:cs="Arial"/>
          <w:spacing w:val="-2"/>
        </w:rPr>
        <w:t>los</w:t>
      </w:r>
      <w:r w:rsidRPr="008F0FF5">
        <w:rPr>
          <w:rFonts w:cs="Arial"/>
          <w:spacing w:val="15"/>
        </w:rPr>
        <w:t xml:space="preserve"> </w:t>
      </w:r>
      <w:r w:rsidRPr="008F0FF5">
        <w:rPr>
          <w:rFonts w:cs="Arial"/>
        </w:rPr>
        <w:t>que</w:t>
      </w:r>
      <w:r w:rsidRPr="008F0FF5">
        <w:rPr>
          <w:rFonts w:cs="Arial"/>
          <w:spacing w:val="17"/>
        </w:rPr>
        <w:t xml:space="preserve"> </w:t>
      </w:r>
      <w:r w:rsidRPr="008F0FF5">
        <w:rPr>
          <w:rFonts w:cs="Arial"/>
        </w:rPr>
        <w:t>se</w:t>
      </w:r>
      <w:r w:rsidRPr="008F0FF5">
        <w:rPr>
          <w:rFonts w:cs="Arial"/>
          <w:spacing w:val="47"/>
        </w:rPr>
        <w:t xml:space="preserve"> </w:t>
      </w:r>
      <w:r w:rsidRPr="008F0FF5">
        <w:rPr>
          <w:rFonts w:cs="Arial"/>
        </w:rPr>
        <w:t>considera</w:t>
      </w:r>
      <w:r w:rsidRPr="008F0FF5">
        <w:rPr>
          <w:rFonts w:cs="Arial"/>
          <w:spacing w:val="23"/>
        </w:rPr>
        <w:t xml:space="preserve"> </w:t>
      </w:r>
      <w:r w:rsidRPr="008F0FF5">
        <w:rPr>
          <w:rFonts w:cs="Arial"/>
        </w:rPr>
        <w:t>más</w:t>
      </w:r>
      <w:r w:rsidRPr="008F0FF5">
        <w:rPr>
          <w:rFonts w:cs="Arial"/>
          <w:spacing w:val="20"/>
        </w:rPr>
        <w:t xml:space="preserve"> </w:t>
      </w:r>
      <w:r w:rsidRPr="008F0FF5">
        <w:rPr>
          <w:rFonts w:cs="Arial"/>
        </w:rPr>
        <w:t>relevante</w:t>
      </w:r>
      <w:r w:rsidRPr="008F0FF5">
        <w:rPr>
          <w:rFonts w:cs="Arial"/>
          <w:spacing w:val="25"/>
        </w:rPr>
        <w:t xml:space="preserve"> </w:t>
      </w:r>
      <w:r w:rsidRPr="008F0FF5">
        <w:rPr>
          <w:rFonts w:cs="Arial"/>
        </w:rPr>
        <w:t>una</w:t>
      </w:r>
      <w:r w:rsidRPr="008F0FF5">
        <w:rPr>
          <w:rFonts w:cs="Arial"/>
          <w:spacing w:val="23"/>
        </w:rPr>
        <w:t xml:space="preserve"> </w:t>
      </w:r>
      <w:r w:rsidRPr="008F0FF5">
        <w:rPr>
          <w:rFonts w:cs="Arial"/>
        </w:rPr>
        <w:t>especialización</w:t>
      </w:r>
      <w:r w:rsidRPr="008F0FF5">
        <w:rPr>
          <w:rFonts w:cs="Arial"/>
          <w:spacing w:val="25"/>
        </w:rPr>
        <w:t xml:space="preserve"> </w:t>
      </w:r>
      <w:r w:rsidRPr="008F0FF5">
        <w:rPr>
          <w:rFonts w:cs="Arial"/>
        </w:rPr>
        <w:t>y</w:t>
      </w:r>
      <w:r w:rsidRPr="008F0FF5">
        <w:rPr>
          <w:rFonts w:cs="Arial"/>
          <w:spacing w:val="21"/>
        </w:rPr>
        <w:t xml:space="preserve"> </w:t>
      </w:r>
      <w:r w:rsidRPr="008F0FF5">
        <w:rPr>
          <w:rFonts w:cs="Arial"/>
        </w:rPr>
        <w:t>perfeccionamiento</w:t>
      </w:r>
      <w:r w:rsidRPr="008F0FF5">
        <w:rPr>
          <w:rFonts w:cs="Arial"/>
          <w:spacing w:val="23"/>
        </w:rPr>
        <w:t xml:space="preserve"> </w:t>
      </w:r>
      <w:r w:rsidRPr="008F0FF5">
        <w:rPr>
          <w:rFonts w:cs="Arial"/>
        </w:rPr>
        <w:t>que</w:t>
      </w:r>
      <w:r w:rsidRPr="008F0FF5">
        <w:rPr>
          <w:rFonts w:cs="Arial"/>
          <w:spacing w:val="24"/>
        </w:rPr>
        <w:t xml:space="preserve"> </w:t>
      </w:r>
      <w:r w:rsidRPr="008F0FF5">
        <w:rPr>
          <w:rFonts w:cs="Arial"/>
        </w:rPr>
        <w:t>complete</w:t>
      </w:r>
      <w:r w:rsidRPr="008F0FF5">
        <w:rPr>
          <w:rFonts w:cs="Arial"/>
          <w:spacing w:val="23"/>
        </w:rPr>
        <w:t xml:space="preserve"> </w:t>
      </w:r>
      <w:r w:rsidRPr="008F0FF5">
        <w:rPr>
          <w:rFonts w:cs="Arial"/>
          <w:spacing w:val="-2"/>
        </w:rPr>
        <w:t>la</w:t>
      </w:r>
      <w:r w:rsidRPr="008F0FF5">
        <w:rPr>
          <w:rFonts w:cs="Arial"/>
          <w:spacing w:val="51"/>
        </w:rPr>
        <w:t xml:space="preserve"> </w:t>
      </w:r>
      <w:r w:rsidRPr="008F0FF5">
        <w:rPr>
          <w:rFonts w:cs="Arial"/>
        </w:rPr>
        <w:t>formación</w:t>
      </w:r>
      <w:r w:rsidRPr="008F0FF5">
        <w:rPr>
          <w:rFonts w:cs="Arial"/>
          <w:spacing w:val="15"/>
        </w:rPr>
        <w:t xml:space="preserve"> </w:t>
      </w:r>
      <w:r w:rsidRPr="008F0FF5">
        <w:rPr>
          <w:rFonts w:cs="Arial"/>
        </w:rPr>
        <w:t>de</w:t>
      </w:r>
      <w:r w:rsidRPr="008F0FF5">
        <w:rPr>
          <w:rFonts w:cs="Arial"/>
          <w:spacing w:val="15"/>
        </w:rPr>
        <w:t xml:space="preserve"> </w:t>
      </w:r>
      <w:r w:rsidRPr="008F0FF5">
        <w:rPr>
          <w:rFonts w:cs="Arial"/>
        </w:rPr>
        <w:t>los</w:t>
      </w:r>
      <w:r w:rsidRPr="008F0FF5">
        <w:rPr>
          <w:rFonts w:cs="Arial"/>
          <w:spacing w:val="13"/>
        </w:rPr>
        <w:t xml:space="preserve"> </w:t>
      </w:r>
      <w:r>
        <w:rPr>
          <w:rFonts w:cs="Arial"/>
        </w:rPr>
        <w:t>titulados superiores</w:t>
      </w:r>
      <w:r w:rsidRPr="008F0FF5">
        <w:rPr>
          <w:rFonts w:cs="Arial"/>
          <w:spacing w:val="16"/>
        </w:rPr>
        <w:t xml:space="preserve"> </w:t>
      </w:r>
      <w:r w:rsidRPr="008F0FF5">
        <w:rPr>
          <w:rFonts w:cs="Arial"/>
        </w:rPr>
        <w:t>en</w:t>
      </w:r>
      <w:r w:rsidRPr="008F0FF5">
        <w:rPr>
          <w:rFonts w:cs="Arial"/>
          <w:spacing w:val="15"/>
        </w:rPr>
        <w:t xml:space="preserve"> </w:t>
      </w:r>
      <w:r w:rsidRPr="008F0FF5">
        <w:rPr>
          <w:rFonts w:cs="Arial"/>
        </w:rPr>
        <w:t>música,</w:t>
      </w:r>
      <w:r w:rsidRPr="008F0FF5">
        <w:rPr>
          <w:rFonts w:cs="Arial"/>
          <w:spacing w:val="15"/>
        </w:rPr>
        <w:t xml:space="preserve"> </w:t>
      </w:r>
      <w:r w:rsidRPr="008F0FF5">
        <w:rPr>
          <w:rFonts w:cs="Arial"/>
        </w:rPr>
        <w:t>tanto</w:t>
      </w:r>
      <w:r w:rsidRPr="008F0FF5">
        <w:rPr>
          <w:rFonts w:cs="Arial"/>
          <w:spacing w:val="11"/>
        </w:rPr>
        <w:t xml:space="preserve"> </w:t>
      </w:r>
      <w:r w:rsidRPr="008F0FF5">
        <w:rPr>
          <w:rFonts w:cs="Arial"/>
        </w:rPr>
        <w:t>en</w:t>
      </w:r>
      <w:r w:rsidRPr="008F0FF5">
        <w:rPr>
          <w:rFonts w:cs="Arial"/>
          <w:spacing w:val="16"/>
        </w:rPr>
        <w:t xml:space="preserve"> </w:t>
      </w:r>
      <w:r w:rsidRPr="008F0FF5">
        <w:rPr>
          <w:rFonts w:cs="Arial"/>
        </w:rPr>
        <w:t>el</w:t>
      </w:r>
      <w:r w:rsidRPr="008F0FF5">
        <w:rPr>
          <w:rFonts w:cs="Arial"/>
          <w:spacing w:val="16"/>
        </w:rPr>
        <w:t xml:space="preserve"> </w:t>
      </w:r>
      <w:r w:rsidRPr="008F0FF5">
        <w:rPr>
          <w:rFonts w:cs="Arial"/>
        </w:rPr>
        <w:t>contexto</w:t>
      </w:r>
      <w:r w:rsidRPr="008F0FF5">
        <w:rPr>
          <w:rFonts w:cs="Arial"/>
          <w:spacing w:val="67"/>
        </w:rPr>
        <w:t xml:space="preserve"> </w:t>
      </w:r>
      <w:r w:rsidRPr="008F0FF5">
        <w:rPr>
          <w:rFonts w:cs="Arial"/>
        </w:rPr>
        <w:t>profesional como en la orientación a</w:t>
      </w:r>
      <w:r w:rsidRPr="008F0FF5">
        <w:rPr>
          <w:rFonts w:cs="Arial"/>
          <w:spacing w:val="-2"/>
        </w:rPr>
        <w:t xml:space="preserve"> </w:t>
      </w:r>
      <w:r w:rsidRPr="008F0FF5">
        <w:rPr>
          <w:rFonts w:cs="Arial"/>
        </w:rPr>
        <w:t>la investigación.</w:t>
      </w:r>
    </w:p>
    <w:p w14:paraId="74E801A2" w14:textId="77777777" w:rsidR="00232537" w:rsidRPr="008F0FF5" w:rsidRDefault="00232537" w:rsidP="00232537">
      <w:pPr>
        <w:rPr>
          <w:rFonts w:cs="Arial"/>
        </w:rPr>
      </w:pPr>
      <w:r w:rsidRPr="008F0FF5">
        <w:rPr>
          <w:rFonts w:cs="Arial"/>
        </w:rPr>
        <w:t>Dado</w:t>
      </w:r>
      <w:r w:rsidRPr="008F0FF5">
        <w:rPr>
          <w:rFonts w:cs="Arial"/>
          <w:spacing w:val="34"/>
        </w:rPr>
        <w:t xml:space="preserve"> </w:t>
      </w:r>
      <w:r w:rsidRPr="008F0FF5">
        <w:rPr>
          <w:rFonts w:cs="Arial"/>
        </w:rPr>
        <w:t>que</w:t>
      </w:r>
      <w:r w:rsidRPr="008F0FF5">
        <w:rPr>
          <w:rFonts w:cs="Arial"/>
          <w:spacing w:val="33"/>
        </w:rPr>
        <w:t xml:space="preserve"> </w:t>
      </w:r>
      <w:r w:rsidRPr="008F0FF5">
        <w:rPr>
          <w:rFonts w:cs="Arial"/>
        </w:rPr>
        <w:t>el</w:t>
      </w:r>
      <w:r w:rsidRPr="008F0FF5">
        <w:rPr>
          <w:rFonts w:cs="Arial"/>
          <w:spacing w:val="34"/>
        </w:rPr>
        <w:t xml:space="preserve"> </w:t>
      </w:r>
      <w:r w:rsidRPr="008F0FF5">
        <w:rPr>
          <w:rFonts w:cs="Arial"/>
        </w:rPr>
        <w:t>Máster</w:t>
      </w:r>
      <w:r w:rsidRPr="008F0FF5">
        <w:rPr>
          <w:rFonts w:cs="Arial"/>
          <w:spacing w:val="35"/>
        </w:rPr>
        <w:t xml:space="preserve"> </w:t>
      </w:r>
      <w:r w:rsidRPr="008F0FF5">
        <w:rPr>
          <w:rFonts w:cs="Arial"/>
        </w:rPr>
        <w:t>tiene,</w:t>
      </w:r>
      <w:r w:rsidRPr="008F0FF5">
        <w:rPr>
          <w:rFonts w:cs="Arial"/>
          <w:spacing w:val="35"/>
        </w:rPr>
        <w:t xml:space="preserve"> </w:t>
      </w:r>
      <w:r w:rsidRPr="008F0FF5">
        <w:rPr>
          <w:rFonts w:cs="Arial"/>
        </w:rPr>
        <w:t>además</w:t>
      </w:r>
      <w:r w:rsidRPr="008F0FF5">
        <w:rPr>
          <w:rFonts w:cs="Arial"/>
          <w:spacing w:val="34"/>
        </w:rPr>
        <w:t xml:space="preserve"> </w:t>
      </w:r>
      <w:r w:rsidRPr="008F0FF5">
        <w:rPr>
          <w:rFonts w:cs="Arial"/>
        </w:rPr>
        <w:t>de</w:t>
      </w:r>
      <w:r w:rsidRPr="008F0FF5">
        <w:rPr>
          <w:rFonts w:cs="Arial"/>
          <w:spacing w:val="34"/>
        </w:rPr>
        <w:t xml:space="preserve"> </w:t>
      </w:r>
      <w:r w:rsidRPr="008F0FF5">
        <w:rPr>
          <w:rFonts w:cs="Arial"/>
        </w:rPr>
        <w:t>la</w:t>
      </w:r>
      <w:r w:rsidRPr="008F0FF5">
        <w:rPr>
          <w:rFonts w:cs="Arial"/>
          <w:spacing w:val="34"/>
        </w:rPr>
        <w:t xml:space="preserve"> </w:t>
      </w:r>
      <w:r w:rsidRPr="008F0FF5">
        <w:rPr>
          <w:rFonts w:cs="Arial"/>
        </w:rPr>
        <w:t>orientación</w:t>
      </w:r>
      <w:r w:rsidRPr="008F0FF5">
        <w:rPr>
          <w:rFonts w:cs="Arial"/>
          <w:spacing w:val="33"/>
        </w:rPr>
        <w:t xml:space="preserve"> </w:t>
      </w:r>
      <w:r w:rsidRPr="008F0FF5">
        <w:rPr>
          <w:rFonts w:cs="Arial"/>
        </w:rPr>
        <w:t>investigadora,</w:t>
      </w:r>
      <w:r w:rsidRPr="008F0FF5">
        <w:rPr>
          <w:rFonts w:cs="Arial"/>
          <w:spacing w:val="38"/>
        </w:rPr>
        <w:t xml:space="preserve"> </w:t>
      </w:r>
      <w:r w:rsidRPr="008F0FF5">
        <w:rPr>
          <w:rFonts w:cs="Arial"/>
        </w:rPr>
        <w:t>un</w:t>
      </w:r>
      <w:r w:rsidRPr="008F0FF5">
        <w:rPr>
          <w:rFonts w:cs="Arial"/>
          <w:spacing w:val="31"/>
        </w:rPr>
        <w:t xml:space="preserve"> </w:t>
      </w:r>
      <w:r w:rsidRPr="008F0FF5">
        <w:rPr>
          <w:rFonts w:cs="Arial"/>
        </w:rPr>
        <w:t>marcado</w:t>
      </w:r>
      <w:r w:rsidRPr="008F0FF5">
        <w:rPr>
          <w:rFonts w:cs="Arial"/>
          <w:spacing w:val="63"/>
        </w:rPr>
        <w:t xml:space="preserve"> </w:t>
      </w:r>
      <w:r w:rsidRPr="008F0FF5">
        <w:rPr>
          <w:rFonts w:cs="Arial"/>
        </w:rPr>
        <w:t>carácter</w:t>
      </w:r>
      <w:r w:rsidRPr="008F0FF5">
        <w:rPr>
          <w:rFonts w:cs="Arial"/>
          <w:spacing w:val="11"/>
        </w:rPr>
        <w:t xml:space="preserve"> </w:t>
      </w:r>
      <w:r w:rsidRPr="008F0FF5">
        <w:rPr>
          <w:rFonts w:cs="Arial"/>
        </w:rPr>
        <w:t>profesionalizante,</w:t>
      </w:r>
      <w:r w:rsidRPr="008F0FF5">
        <w:rPr>
          <w:rFonts w:cs="Arial"/>
          <w:spacing w:val="11"/>
        </w:rPr>
        <w:t xml:space="preserve"> </w:t>
      </w:r>
      <w:r w:rsidRPr="008F0FF5">
        <w:rPr>
          <w:rFonts w:cs="Arial"/>
        </w:rPr>
        <w:t>es</w:t>
      </w:r>
      <w:r w:rsidRPr="008F0FF5">
        <w:rPr>
          <w:rFonts w:cs="Arial"/>
          <w:spacing w:val="10"/>
        </w:rPr>
        <w:t xml:space="preserve"> </w:t>
      </w:r>
      <w:r w:rsidRPr="008F0FF5">
        <w:rPr>
          <w:rFonts w:cs="Arial"/>
        </w:rPr>
        <w:t>importante</w:t>
      </w:r>
      <w:r w:rsidRPr="008F0FF5">
        <w:rPr>
          <w:rFonts w:cs="Arial"/>
          <w:spacing w:val="10"/>
        </w:rPr>
        <w:t xml:space="preserve"> </w:t>
      </w:r>
      <w:r w:rsidRPr="008F0FF5">
        <w:rPr>
          <w:rFonts w:cs="Arial"/>
        </w:rPr>
        <w:t>contar</w:t>
      </w:r>
      <w:r w:rsidRPr="008F0FF5">
        <w:rPr>
          <w:rFonts w:cs="Arial"/>
          <w:spacing w:val="6"/>
        </w:rPr>
        <w:t xml:space="preserve"> </w:t>
      </w:r>
      <w:r w:rsidRPr="008F0FF5">
        <w:rPr>
          <w:rFonts w:cs="Arial"/>
        </w:rPr>
        <w:t>con</w:t>
      </w:r>
      <w:r w:rsidRPr="008F0FF5">
        <w:rPr>
          <w:rFonts w:cs="Arial"/>
          <w:spacing w:val="9"/>
        </w:rPr>
        <w:t xml:space="preserve"> </w:t>
      </w:r>
      <w:r w:rsidRPr="008F0FF5">
        <w:rPr>
          <w:rFonts w:cs="Arial"/>
        </w:rPr>
        <w:t>un</w:t>
      </w:r>
      <w:r w:rsidRPr="008F0FF5">
        <w:rPr>
          <w:rFonts w:cs="Arial"/>
          <w:spacing w:val="9"/>
        </w:rPr>
        <w:t xml:space="preserve"> </w:t>
      </w:r>
      <w:r w:rsidRPr="008F0FF5">
        <w:rPr>
          <w:rFonts w:cs="Arial"/>
        </w:rPr>
        <w:t>núcleo</w:t>
      </w:r>
      <w:r w:rsidRPr="008F0FF5">
        <w:rPr>
          <w:rFonts w:cs="Arial"/>
          <w:spacing w:val="9"/>
        </w:rPr>
        <w:t xml:space="preserve"> </w:t>
      </w:r>
      <w:r w:rsidRPr="008F0FF5">
        <w:rPr>
          <w:rFonts w:cs="Arial"/>
          <w:spacing w:val="-2"/>
        </w:rPr>
        <w:t>importante</w:t>
      </w:r>
      <w:r w:rsidRPr="008F0FF5">
        <w:rPr>
          <w:rFonts w:cs="Arial"/>
          <w:spacing w:val="10"/>
        </w:rPr>
        <w:t xml:space="preserve"> </w:t>
      </w:r>
      <w:r w:rsidRPr="008F0FF5">
        <w:rPr>
          <w:rFonts w:cs="Arial"/>
        </w:rPr>
        <w:t>de</w:t>
      </w:r>
      <w:r w:rsidRPr="008F0FF5">
        <w:rPr>
          <w:rFonts w:cs="Arial"/>
          <w:spacing w:val="9"/>
        </w:rPr>
        <w:t xml:space="preserve"> </w:t>
      </w:r>
      <w:r w:rsidRPr="008F0FF5">
        <w:rPr>
          <w:rFonts w:cs="Arial"/>
        </w:rPr>
        <w:t>asignaturas</w:t>
      </w:r>
      <w:r w:rsidRPr="008F0FF5">
        <w:rPr>
          <w:rFonts w:cs="Arial"/>
          <w:spacing w:val="59"/>
        </w:rPr>
        <w:t xml:space="preserve"> </w:t>
      </w:r>
      <w:r w:rsidRPr="008F0FF5">
        <w:rPr>
          <w:rFonts w:cs="Arial"/>
        </w:rPr>
        <w:t>optativas para</w:t>
      </w:r>
      <w:r w:rsidRPr="008F0FF5">
        <w:rPr>
          <w:rFonts w:cs="Arial"/>
          <w:spacing w:val="-2"/>
        </w:rPr>
        <w:t xml:space="preserve"> </w:t>
      </w:r>
      <w:r w:rsidRPr="008F0FF5">
        <w:rPr>
          <w:rFonts w:cs="Arial"/>
        </w:rPr>
        <w:t>lograr la actualización y</w:t>
      </w:r>
      <w:r w:rsidRPr="008F0FF5">
        <w:rPr>
          <w:rFonts w:cs="Arial"/>
          <w:spacing w:val="61"/>
        </w:rPr>
        <w:t xml:space="preserve"> </w:t>
      </w:r>
      <w:r w:rsidRPr="008F0FF5">
        <w:rPr>
          <w:rFonts w:cs="Arial"/>
        </w:rPr>
        <w:t>adaptación constante</w:t>
      </w:r>
      <w:r w:rsidRPr="008F0FF5">
        <w:rPr>
          <w:rFonts w:cs="Arial"/>
          <w:spacing w:val="-2"/>
        </w:rPr>
        <w:t xml:space="preserve"> </w:t>
      </w:r>
      <w:r w:rsidRPr="008F0FF5">
        <w:rPr>
          <w:rFonts w:cs="Arial"/>
        </w:rPr>
        <w:t>a:</w:t>
      </w:r>
    </w:p>
    <w:p w14:paraId="03939393" w14:textId="77777777" w:rsidR="00232537" w:rsidRPr="00984F7A" w:rsidRDefault="00232537" w:rsidP="00232537">
      <w:pPr>
        <w:pStyle w:val="Prrafodelista"/>
        <w:numPr>
          <w:ilvl w:val="0"/>
          <w:numId w:val="14"/>
        </w:numPr>
        <w:rPr>
          <w:rFonts w:cs="Arial"/>
          <w:spacing w:val="-2"/>
        </w:rPr>
      </w:pPr>
      <w:r>
        <w:rPr>
          <w:rFonts w:cs="Arial"/>
        </w:rPr>
        <w:t>L</w:t>
      </w:r>
      <w:r w:rsidRPr="00984F7A">
        <w:rPr>
          <w:rFonts w:cs="Arial"/>
        </w:rPr>
        <w:t>as necesidades</w:t>
      </w:r>
      <w:r w:rsidRPr="00984F7A">
        <w:rPr>
          <w:rFonts w:cs="Arial"/>
          <w:spacing w:val="1"/>
        </w:rPr>
        <w:t xml:space="preserve"> </w:t>
      </w:r>
      <w:r w:rsidRPr="00984F7A">
        <w:rPr>
          <w:rFonts w:cs="Arial"/>
        </w:rPr>
        <w:t>y</w:t>
      </w:r>
      <w:r w:rsidRPr="00984F7A">
        <w:rPr>
          <w:rFonts w:cs="Arial"/>
          <w:spacing w:val="-2"/>
        </w:rPr>
        <w:t xml:space="preserve"> </w:t>
      </w:r>
      <w:r w:rsidRPr="00984F7A">
        <w:rPr>
          <w:rFonts w:cs="Arial"/>
        </w:rPr>
        <w:t xml:space="preserve">evolución del mercado </w:t>
      </w:r>
      <w:r w:rsidRPr="00984F7A">
        <w:rPr>
          <w:rFonts w:cs="Arial"/>
          <w:spacing w:val="-2"/>
        </w:rPr>
        <w:t>laboral</w:t>
      </w:r>
    </w:p>
    <w:p w14:paraId="4F911B49" w14:textId="77777777" w:rsidR="00232537" w:rsidRPr="00984F7A" w:rsidRDefault="00232537" w:rsidP="00232537">
      <w:pPr>
        <w:pStyle w:val="Prrafodelista"/>
        <w:numPr>
          <w:ilvl w:val="0"/>
          <w:numId w:val="14"/>
        </w:numPr>
        <w:rPr>
          <w:rFonts w:cs="Arial"/>
        </w:rPr>
      </w:pPr>
      <w:r>
        <w:rPr>
          <w:rFonts w:cs="Arial"/>
        </w:rPr>
        <w:t>L</w:t>
      </w:r>
      <w:r w:rsidRPr="00984F7A">
        <w:rPr>
          <w:rFonts w:cs="Arial"/>
        </w:rPr>
        <w:t>as demandas</w:t>
      </w:r>
      <w:r w:rsidRPr="00984F7A">
        <w:rPr>
          <w:rFonts w:cs="Arial"/>
          <w:spacing w:val="1"/>
        </w:rPr>
        <w:t xml:space="preserve"> </w:t>
      </w:r>
      <w:r w:rsidRPr="00984F7A">
        <w:rPr>
          <w:rFonts w:cs="Arial"/>
        </w:rPr>
        <w:t>de</w:t>
      </w:r>
      <w:r w:rsidRPr="00984F7A">
        <w:rPr>
          <w:rFonts w:cs="Arial"/>
          <w:spacing w:val="-2"/>
        </w:rPr>
        <w:t xml:space="preserve"> </w:t>
      </w:r>
      <w:r w:rsidRPr="00984F7A">
        <w:rPr>
          <w:rFonts w:cs="Arial"/>
        </w:rPr>
        <w:t>los propios</w:t>
      </w:r>
      <w:r w:rsidRPr="00984F7A">
        <w:rPr>
          <w:rFonts w:cs="Arial"/>
          <w:spacing w:val="1"/>
        </w:rPr>
        <w:t xml:space="preserve"> </w:t>
      </w:r>
      <w:r w:rsidRPr="00984F7A">
        <w:rPr>
          <w:rFonts w:cs="Arial"/>
        </w:rPr>
        <w:t>titulados</w:t>
      </w:r>
    </w:p>
    <w:p w14:paraId="0CD091CB" w14:textId="77777777" w:rsidR="00232537" w:rsidRPr="008F0FF5" w:rsidRDefault="00232537" w:rsidP="00232537">
      <w:pPr>
        <w:rPr>
          <w:rFonts w:cs="Arial"/>
        </w:rPr>
      </w:pPr>
    </w:p>
    <w:p w14:paraId="3875DD28" w14:textId="77777777" w:rsidR="00232537" w:rsidRPr="003471EA" w:rsidRDefault="00232537" w:rsidP="00232537">
      <w:pPr>
        <w:rPr>
          <w:rFonts w:cs="Arial"/>
          <w:color w:val="000000" w:themeColor="text1"/>
        </w:rPr>
      </w:pPr>
      <w:r w:rsidRPr="008F0FF5">
        <w:rPr>
          <w:rFonts w:cs="Arial"/>
        </w:rPr>
        <w:t>Las</w:t>
      </w:r>
      <w:r w:rsidRPr="008F0FF5">
        <w:rPr>
          <w:rFonts w:cs="Arial"/>
          <w:spacing w:val="17"/>
        </w:rPr>
        <w:t xml:space="preserve"> </w:t>
      </w:r>
      <w:r w:rsidRPr="008F0FF5">
        <w:rPr>
          <w:rFonts w:cs="Arial"/>
          <w:b/>
        </w:rPr>
        <w:t>materias optativas</w:t>
      </w:r>
      <w:r w:rsidRPr="008F0FF5">
        <w:rPr>
          <w:rFonts w:cs="Arial"/>
        </w:rPr>
        <w:t>,</w:t>
      </w:r>
      <w:r w:rsidRPr="008F0FF5">
        <w:rPr>
          <w:rFonts w:cs="Arial"/>
          <w:spacing w:val="18"/>
        </w:rPr>
        <w:t xml:space="preserve"> </w:t>
      </w:r>
      <w:r w:rsidRPr="008F0FF5">
        <w:rPr>
          <w:rFonts w:cs="Arial"/>
        </w:rPr>
        <w:t>como</w:t>
      </w:r>
      <w:r w:rsidRPr="008F0FF5">
        <w:rPr>
          <w:rFonts w:cs="Arial"/>
          <w:spacing w:val="17"/>
        </w:rPr>
        <w:t xml:space="preserve"> </w:t>
      </w:r>
      <w:r w:rsidRPr="008F0FF5">
        <w:rPr>
          <w:rFonts w:cs="Arial"/>
        </w:rPr>
        <w:t>bloque</w:t>
      </w:r>
      <w:r w:rsidRPr="008F0FF5">
        <w:rPr>
          <w:rFonts w:cs="Arial"/>
          <w:spacing w:val="17"/>
        </w:rPr>
        <w:t xml:space="preserve"> </w:t>
      </w:r>
      <w:r w:rsidRPr="008F0FF5">
        <w:rPr>
          <w:rFonts w:cs="Arial"/>
        </w:rPr>
        <w:t>y</w:t>
      </w:r>
      <w:r w:rsidRPr="008F0FF5">
        <w:rPr>
          <w:rFonts w:cs="Arial"/>
          <w:spacing w:val="15"/>
        </w:rPr>
        <w:t xml:space="preserve"> </w:t>
      </w:r>
      <w:r w:rsidRPr="008F0FF5">
        <w:rPr>
          <w:rFonts w:cs="Arial"/>
        </w:rPr>
        <w:t>dentro</w:t>
      </w:r>
      <w:r w:rsidRPr="008F0FF5">
        <w:rPr>
          <w:rFonts w:cs="Arial"/>
          <w:spacing w:val="15"/>
        </w:rPr>
        <w:t xml:space="preserve"> </w:t>
      </w:r>
      <w:r w:rsidRPr="008F0FF5">
        <w:rPr>
          <w:rFonts w:cs="Arial"/>
        </w:rPr>
        <w:t>de</w:t>
      </w:r>
      <w:r w:rsidRPr="008F0FF5">
        <w:rPr>
          <w:rFonts w:cs="Arial"/>
          <w:spacing w:val="21"/>
        </w:rPr>
        <w:t xml:space="preserve"> </w:t>
      </w:r>
      <w:r w:rsidRPr="008F0FF5">
        <w:rPr>
          <w:rFonts w:cs="Arial"/>
        </w:rPr>
        <w:t>cada</w:t>
      </w:r>
      <w:r w:rsidRPr="008F0FF5">
        <w:rPr>
          <w:rFonts w:cs="Arial"/>
          <w:spacing w:val="15"/>
        </w:rPr>
        <w:t xml:space="preserve"> </w:t>
      </w:r>
      <w:r w:rsidRPr="008F0FF5">
        <w:rPr>
          <w:rFonts w:cs="Arial"/>
        </w:rPr>
        <w:t>materia,</w:t>
      </w:r>
      <w:r w:rsidRPr="008F0FF5">
        <w:rPr>
          <w:rFonts w:cs="Arial"/>
          <w:spacing w:val="18"/>
        </w:rPr>
        <w:t xml:space="preserve"> </w:t>
      </w:r>
      <w:r w:rsidRPr="008F0FF5">
        <w:rPr>
          <w:rFonts w:cs="Arial"/>
        </w:rPr>
        <w:t>permitirán</w:t>
      </w:r>
      <w:r w:rsidRPr="008F0FF5">
        <w:rPr>
          <w:rFonts w:cs="Arial"/>
          <w:spacing w:val="49"/>
        </w:rPr>
        <w:t xml:space="preserve"> </w:t>
      </w:r>
      <w:r w:rsidRPr="008F0FF5">
        <w:rPr>
          <w:rFonts w:cs="Arial"/>
        </w:rPr>
        <w:t>también</w:t>
      </w:r>
      <w:r w:rsidRPr="008F0FF5">
        <w:rPr>
          <w:rFonts w:cs="Arial"/>
          <w:spacing w:val="48"/>
        </w:rPr>
        <w:t xml:space="preserve"> </w:t>
      </w:r>
      <w:r w:rsidRPr="008F0FF5">
        <w:rPr>
          <w:rFonts w:cs="Arial"/>
        </w:rPr>
        <w:t>poder</w:t>
      </w:r>
      <w:r w:rsidRPr="008F0FF5">
        <w:rPr>
          <w:rFonts w:cs="Arial"/>
          <w:spacing w:val="49"/>
        </w:rPr>
        <w:t xml:space="preserve"> </w:t>
      </w:r>
      <w:r w:rsidRPr="008F0FF5">
        <w:rPr>
          <w:rFonts w:cs="Arial"/>
        </w:rPr>
        <w:t>incluir,</w:t>
      </w:r>
      <w:r w:rsidRPr="008F0FF5">
        <w:rPr>
          <w:rFonts w:cs="Arial"/>
          <w:spacing w:val="47"/>
        </w:rPr>
        <w:t xml:space="preserve"> </w:t>
      </w:r>
      <w:r w:rsidRPr="008F0FF5">
        <w:rPr>
          <w:rFonts w:cs="Arial"/>
        </w:rPr>
        <w:t>según</w:t>
      </w:r>
      <w:r w:rsidRPr="008F0FF5">
        <w:rPr>
          <w:rFonts w:cs="Arial"/>
          <w:spacing w:val="48"/>
        </w:rPr>
        <w:t xml:space="preserve"> </w:t>
      </w:r>
      <w:r w:rsidRPr="008F0FF5">
        <w:rPr>
          <w:rFonts w:cs="Arial"/>
        </w:rPr>
        <w:t>el</w:t>
      </w:r>
      <w:r w:rsidRPr="008F0FF5">
        <w:rPr>
          <w:rFonts w:cs="Arial"/>
          <w:spacing w:val="45"/>
        </w:rPr>
        <w:t xml:space="preserve"> </w:t>
      </w:r>
      <w:r w:rsidRPr="008F0FF5">
        <w:rPr>
          <w:rFonts w:cs="Arial"/>
        </w:rPr>
        <w:t>caso,</w:t>
      </w:r>
      <w:r w:rsidRPr="008F0FF5">
        <w:rPr>
          <w:rFonts w:cs="Arial"/>
          <w:spacing w:val="48"/>
        </w:rPr>
        <w:t xml:space="preserve"> </w:t>
      </w:r>
      <w:r w:rsidRPr="008F0FF5">
        <w:rPr>
          <w:rFonts w:cs="Arial"/>
        </w:rPr>
        <w:t>una</w:t>
      </w:r>
      <w:r w:rsidRPr="008F0FF5">
        <w:rPr>
          <w:rFonts w:cs="Arial"/>
          <w:spacing w:val="49"/>
        </w:rPr>
        <w:t xml:space="preserve"> </w:t>
      </w:r>
      <w:r w:rsidRPr="008F0FF5">
        <w:rPr>
          <w:rFonts w:cs="Arial"/>
        </w:rPr>
        <w:t>determinada</w:t>
      </w:r>
      <w:r w:rsidRPr="008F0FF5">
        <w:rPr>
          <w:rFonts w:cs="Arial"/>
          <w:spacing w:val="48"/>
        </w:rPr>
        <w:t xml:space="preserve"> </w:t>
      </w:r>
      <w:r w:rsidRPr="008F0FF5">
        <w:rPr>
          <w:rFonts w:cs="Arial"/>
        </w:rPr>
        <w:t>especialización,</w:t>
      </w:r>
      <w:r w:rsidRPr="008F0FF5">
        <w:rPr>
          <w:rFonts w:cs="Arial"/>
          <w:spacing w:val="50"/>
        </w:rPr>
        <w:t xml:space="preserve"> </w:t>
      </w:r>
      <w:r w:rsidRPr="008F0FF5">
        <w:rPr>
          <w:rFonts w:cs="Arial"/>
        </w:rPr>
        <w:t>intensificación</w:t>
      </w:r>
      <w:r w:rsidRPr="008F0FF5">
        <w:rPr>
          <w:rFonts w:cs="Arial"/>
          <w:spacing w:val="61"/>
        </w:rPr>
        <w:t xml:space="preserve"> </w:t>
      </w:r>
      <w:r w:rsidRPr="008F0FF5">
        <w:rPr>
          <w:rFonts w:cs="Arial"/>
        </w:rPr>
        <w:t xml:space="preserve">curricular o </w:t>
      </w:r>
      <w:r w:rsidRPr="008F0FF5">
        <w:rPr>
          <w:rFonts w:cs="Arial"/>
          <w:spacing w:val="-2"/>
        </w:rPr>
        <w:t>línea</w:t>
      </w:r>
      <w:r w:rsidRPr="008F0FF5">
        <w:rPr>
          <w:rFonts w:cs="Arial"/>
        </w:rPr>
        <w:t xml:space="preserve"> de profundización,</w:t>
      </w:r>
      <w:r w:rsidRPr="008F0FF5">
        <w:rPr>
          <w:rFonts w:cs="Arial"/>
          <w:spacing w:val="3"/>
        </w:rPr>
        <w:t xml:space="preserve"> </w:t>
      </w:r>
      <w:r w:rsidRPr="008F0FF5">
        <w:rPr>
          <w:rFonts w:cs="Arial"/>
        </w:rPr>
        <w:t>según</w:t>
      </w:r>
      <w:r w:rsidRPr="008F0FF5">
        <w:rPr>
          <w:rFonts w:cs="Arial"/>
          <w:spacing w:val="-2"/>
        </w:rPr>
        <w:t xml:space="preserve"> </w:t>
      </w:r>
      <w:r w:rsidRPr="008F0FF5">
        <w:rPr>
          <w:rFonts w:cs="Arial"/>
        </w:rPr>
        <w:t xml:space="preserve">demandas profesionales. </w:t>
      </w:r>
      <w:r w:rsidRPr="003471EA">
        <w:rPr>
          <w:rFonts w:cs="Arial"/>
          <w:color w:val="000000" w:themeColor="text1"/>
        </w:rPr>
        <w:t>Además, para flexibilizar las demandas de formación, se autoriza que los estudiantes de un itinerario puedan escoger asignaturas de otro itinerario, de modo que adquieran las competencias que consideren necesarias para completar su formación.</w:t>
      </w:r>
    </w:p>
    <w:p w14:paraId="1CB21B27" w14:textId="77777777" w:rsidR="00232537" w:rsidRPr="008F0FF5" w:rsidRDefault="00232537" w:rsidP="00232537">
      <w:pPr>
        <w:rPr>
          <w:rFonts w:cs="Arial"/>
        </w:rPr>
      </w:pPr>
    </w:p>
    <w:p w14:paraId="77C875EA" w14:textId="77777777" w:rsidR="00232537" w:rsidRPr="009E6F5F" w:rsidRDefault="00232537" w:rsidP="00232537">
      <w:pPr>
        <w:rPr>
          <w:rFonts w:cs="Arial"/>
        </w:rPr>
      </w:pPr>
      <w:r w:rsidRPr="008F0FF5">
        <w:rPr>
          <w:rFonts w:cs="Arial"/>
        </w:rPr>
        <w:t>El</w:t>
      </w:r>
      <w:r w:rsidRPr="008F0FF5">
        <w:rPr>
          <w:rFonts w:cs="Arial"/>
          <w:spacing w:val="9"/>
        </w:rPr>
        <w:t xml:space="preserve"> </w:t>
      </w:r>
      <w:r w:rsidRPr="008F0FF5">
        <w:rPr>
          <w:rFonts w:cs="Arial"/>
          <w:b/>
          <w:bCs/>
        </w:rPr>
        <w:t>Trabajo</w:t>
      </w:r>
      <w:r w:rsidRPr="008F0FF5">
        <w:rPr>
          <w:rFonts w:cs="Arial"/>
          <w:b/>
          <w:bCs/>
          <w:spacing w:val="7"/>
        </w:rPr>
        <w:t xml:space="preserve"> </w:t>
      </w:r>
      <w:r w:rsidRPr="008F0FF5">
        <w:rPr>
          <w:rFonts w:cs="Arial"/>
          <w:b/>
          <w:bCs/>
        </w:rPr>
        <w:t>de</w:t>
      </w:r>
      <w:r w:rsidRPr="008F0FF5">
        <w:rPr>
          <w:rFonts w:cs="Arial"/>
          <w:b/>
          <w:bCs/>
          <w:spacing w:val="7"/>
        </w:rPr>
        <w:t xml:space="preserve"> </w:t>
      </w:r>
      <w:r w:rsidRPr="008F0FF5">
        <w:rPr>
          <w:rFonts w:cs="Arial"/>
          <w:b/>
          <w:bCs/>
        </w:rPr>
        <w:t>Fin</w:t>
      </w:r>
      <w:r w:rsidRPr="008F0FF5">
        <w:rPr>
          <w:rFonts w:cs="Arial"/>
          <w:b/>
          <w:bCs/>
          <w:spacing w:val="8"/>
        </w:rPr>
        <w:t xml:space="preserve"> </w:t>
      </w:r>
      <w:r w:rsidRPr="008F0FF5">
        <w:rPr>
          <w:rFonts w:cs="Arial"/>
          <w:b/>
          <w:bCs/>
        </w:rPr>
        <w:t>de</w:t>
      </w:r>
      <w:r w:rsidRPr="008F0FF5">
        <w:rPr>
          <w:rFonts w:cs="Arial"/>
          <w:b/>
          <w:bCs/>
          <w:spacing w:val="7"/>
        </w:rPr>
        <w:t xml:space="preserve"> </w:t>
      </w:r>
      <w:r w:rsidRPr="008F0FF5">
        <w:rPr>
          <w:rFonts w:cs="Arial"/>
          <w:b/>
          <w:bCs/>
        </w:rPr>
        <w:t>Máster</w:t>
      </w:r>
      <w:r w:rsidRPr="008F0FF5">
        <w:rPr>
          <w:rFonts w:cs="Arial"/>
          <w:b/>
          <w:bCs/>
          <w:spacing w:val="10"/>
        </w:rPr>
        <w:t xml:space="preserve"> </w:t>
      </w:r>
      <w:r w:rsidRPr="008F0FF5">
        <w:rPr>
          <w:rFonts w:cs="Arial"/>
        </w:rPr>
        <w:t>servirá</w:t>
      </w:r>
      <w:r w:rsidRPr="008F0FF5">
        <w:rPr>
          <w:rFonts w:cs="Arial"/>
          <w:spacing w:val="7"/>
        </w:rPr>
        <w:t xml:space="preserve"> </w:t>
      </w:r>
      <w:r w:rsidRPr="008F0FF5">
        <w:rPr>
          <w:rFonts w:cs="Arial"/>
        </w:rPr>
        <w:t>para</w:t>
      </w:r>
      <w:r w:rsidRPr="008F0FF5">
        <w:rPr>
          <w:rFonts w:cs="Arial"/>
          <w:spacing w:val="7"/>
        </w:rPr>
        <w:t xml:space="preserve"> </w:t>
      </w:r>
      <w:r w:rsidRPr="008F0FF5">
        <w:rPr>
          <w:rFonts w:cs="Arial"/>
        </w:rPr>
        <w:t>la</w:t>
      </w:r>
      <w:r w:rsidRPr="008F0FF5">
        <w:rPr>
          <w:rFonts w:cs="Arial"/>
          <w:spacing w:val="7"/>
        </w:rPr>
        <w:t xml:space="preserve"> </w:t>
      </w:r>
      <w:r w:rsidRPr="008F0FF5">
        <w:rPr>
          <w:rFonts w:cs="Arial"/>
        </w:rPr>
        <w:t>profundización</w:t>
      </w:r>
      <w:r w:rsidRPr="008F0FF5">
        <w:rPr>
          <w:rFonts w:cs="Arial"/>
          <w:spacing w:val="7"/>
        </w:rPr>
        <w:t xml:space="preserve"> </w:t>
      </w:r>
      <w:r w:rsidRPr="008F0FF5">
        <w:rPr>
          <w:rFonts w:cs="Arial"/>
        </w:rPr>
        <w:t>de</w:t>
      </w:r>
      <w:r w:rsidRPr="008F0FF5">
        <w:rPr>
          <w:rFonts w:cs="Arial"/>
          <w:spacing w:val="9"/>
        </w:rPr>
        <w:t xml:space="preserve"> </w:t>
      </w:r>
      <w:r w:rsidRPr="008F0FF5">
        <w:rPr>
          <w:rFonts w:cs="Arial"/>
        </w:rPr>
        <w:t>los</w:t>
      </w:r>
      <w:r w:rsidRPr="008F0FF5">
        <w:rPr>
          <w:rFonts w:cs="Arial"/>
          <w:spacing w:val="41"/>
        </w:rPr>
        <w:t xml:space="preserve"> </w:t>
      </w:r>
      <w:r w:rsidRPr="008F0FF5">
        <w:rPr>
          <w:rFonts w:cs="Arial"/>
        </w:rPr>
        <w:t>conocimientos,</w:t>
      </w:r>
      <w:r w:rsidRPr="008F0FF5">
        <w:rPr>
          <w:rFonts w:cs="Arial"/>
          <w:spacing w:val="15"/>
        </w:rPr>
        <w:t xml:space="preserve"> </w:t>
      </w:r>
      <w:r w:rsidRPr="008F0FF5">
        <w:rPr>
          <w:rFonts w:cs="Arial"/>
        </w:rPr>
        <w:t>estableciendo</w:t>
      </w:r>
      <w:r w:rsidRPr="008F0FF5">
        <w:rPr>
          <w:rFonts w:cs="Arial"/>
          <w:spacing w:val="13"/>
        </w:rPr>
        <w:t xml:space="preserve"> </w:t>
      </w:r>
      <w:r w:rsidRPr="008F0FF5">
        <w:rPr>
          <w:rFonts w:cs="Arial"/>
        </w:rPr>
        <w:t>una</w:t>
      </w:r>
      <w:r w:rsidRPr="008F0FF5">
        <w:rPr>
          <w:rFonts w:cs="Arial"/>
          <w:spacing w:val="13"/>
        </w:rPr>
        <w:t xml:space="preserve"> </w:t>
      </w:r>
      <w:r w:rsidRPr="008F0FF5">
        <w:rPr>
          <w:rFonts w:cs="Arial"/>
        </w:rPr>
        <w:t>relación</w:t>
      </w:r>
      <w:r w:rsidRPr="008F0FF5">
        <w:rPr>
          <w:rFonts w:cs="Arial"/>
          <w:spacing w:val="13"/>
        </w:rPr>
        <w:t xml:space="preserve"> </w:t>
      </w:r>
      <w:r w:rsidRPr="008F0FF5">
        <w:rPr>
          <w:rFonts w:cs="Arial"/>
        </w:rPr>
        <w:t>entre</w:t>
      </w:r>
      <w:r w:rsidRPr="008F0FF5">
        <w:rPr>
          <w:rFonts w:cs="Arial"/>
          <w:spacing w:val="13"/>
        </w:rPr>
        <w:t xml:space="preserve"> </w:t>
      </w:r>
      <w:r w:rsidRPr="008F0FF5">
        <w:rPr>
          <w:rFonts w:cs="Arial"/>
        </w:rPr>
        <w:t>investigación</w:t>
      </w:r>
      <w:r w:rsidRPr="008F0FF5">
        <w:rPr>
          <w:rFonts w:cs="Arial"/>
          <w:spacing w:val="13"/>
        </w:rPr>
        <w:t xml:space="preserve"> </w:t>
      </w:r>
      <w:r w:rsidRPr="008F0FF5">
        <w:rPr>
          <w:rFonts w:cs="Arial"/>
        </w:rPr>
        <w:t>aplicada</w:t>
      </w:r>
      <w:r w:rsidRPr="008F0FF5">
        <w:rPr>
          <w:rFonts w:cs="Arial"/>
          <w:spacing w:val="13"/>
        </w:rPr>
        <w:t xml:space="preserve"> </w:t>
      </w:r>
      <w:r w:rsidRPr="008F0FF5">
        <w:rPr>
          <w:rFonts w:cs="Arial"/>
        </w:rPr>
        <w:t>y</w:t>
      </w:r>
      <w:r w:rsidRPr="008F0FF5">
        <w:rPr>
          <w:rFonts w:cs="Arial"/>
          <w:spacing w:val="11"/>
        </w:rPr>
        <w:t xml:space="preserve"> </w:t>
      </w:r>
      <w:r w:rsidRPr="008F0FF5">
        <w:rPr>
          <w:rFonts w:cs="Arial"/>
        </w:rPr>
        <w:t>formación.</w:t>
      </w:r>
      <w:r w:rsidRPr="008F0FF5">
        <w:rPr>
          <w:rFonts w:cs="Arial"/>
          <w:spacing w:val="67"/>
        </w:rPr>
        <w:t xml:space="preserve"> </w:t>
      </w:r>
      <w:r w:rsidRPr="008F0FF5">
        <w:rPr>
          <w:rFonts w:cs="Arial"/>
        </w:rPr>
        <w:t>Permitirá</w:t>
      </w:r>
      <w:r w:rsidRPr="008F0FF5">
        <w:rPr>
          <w:rFonts w:cs="Arial"/>
          <w:spacing w:val="27"/>
        </w:rPr>
        <w:t xml:space="preserve"> </w:t>
      </w:r>
      <w:r w:rsidRPr="008F0FF5">
        <w:rPr>
          <w:rFonts w:cs="Arial"/>
        </w:rPr>
        <w:t>al</w:t>
      </w:r>
      <w:r w:rsidRPr="008F0FF5">
        <w:rPr>
          <w:rFonts w:cs="Arial"/>
          <w:spacing w:val="26"/>
        </w:rPr>
        <w:t xml:space="preserve"> </w:t>
      </w:r>
      <w:r w:rsidRPr="008F0FF5">
        <w:rPr>
          <w:rFonts w:cs="Arial"/>
        </w:rPr>
        <w:t>alumno</w:t>
      </w:r>
      <w:r w:rsidRPr="008F0FF5">
        <w:rPr>
          <w:rFonts w:cs="Arial"/>
          <w:spacing w:val="27"/>
        </w:rPr>
        <w:t xml:space="preserve"> </w:t>
      </w:r>
      <w:r w:rsidRPr="008F0FF5">
        <w:rPr>
          <w:rFonts w:cs="Arial"/>
        </w:rPr>
        <w:t>poner</w:t>
      </w:r>
      <w:r w:rsidRPr="008F0FF5">
        <w:rPr>
          <w:rFonts w:cs="Arial"/>
          <w:spacing w:val="28"/>
        </w:rPr>
        <w:t xml:space="preserve"> </w:t>
      </w:r>
      <w:r w:rsidRPr="008F0FF5">
        <w:rPr>
          <w:rFonts w:cs="Arial"/>
        </w:rPr>
        <w:t>en</w:t>
      </w:r>
      <w:r w:rsidRPr="008F0FF5">
        <w:rPr>
          <w:rFonts w:cs="Arial"/>
          <w:spacing w:val="26"/>
        </w:rPr>
        <w:t xml:space="preserve"> </w:t>
      </w:r>
      <w:r w:rsidRPr="008F0FF5">
        <w:rPr>
          <w:rFonts w:cs="Arial"/>
        </w:rPr>
        <w:t>práctica</w:t>
      </w:r>
      <w:r w:rsidRPr="008F0FF5">
        <w:rPr>
          <w:rFonts w:cs="Arial"/>
          <w:spacing w:val="26"/>
        </w:rPr>
        <w:t xml:space="preserve"> </w:t>
      </w:r>
      <w:r w:rsidRPr="008F0FF5">
        <w:rPr>
          <w:rFonts w:cs="Arial"/>
        </w:rPr>
        <w:t>todos</w:t>
      </w:r>
      <w:r w:rsidRPr="008F0FF5">
        <w:rPr>
          <w:rFonts w:cs="Arial"/>
          <w:spacing w:val="27"/>
        </w:rPr>
        <w:t xml:space="preserve"> </w:t>
      </w:r>
      <w:r w:rsidRPr="008F0FF5">
        <w:rPr>
          <w:rFonts w:cs="Arial"/>
        </w:rPr>
        <w:t>los</w:t>
      </w:r>
      <w:r w:rsidRPr="008F0FF5">
        <w:rPr>
          <w:rFonts w:cs="Arial"/>
          <w:spacing w:val="24"/>
        </w:rPr>
        <w:t xml:space="preserve"> </w:t>
      </w:r>
      <w:r w:rsidRPr="008F0FF5">
        <w:rPr>
          <w:rFonts w:cs="Arial"/>
        </w:rPr>
        <w:t>conocimientos,</w:t>
      </w:r>
      <w:r w:rsidRPr="008F0FF5">
        <w:rPr>
          <w:rFonts w:cs="Arial"/>
          <w:spacing w:val="28"/>
        </w:rPr>
        <w:t xml:space="preserve"> </w:t>
      </w:r>
      <w:r w:rsidRPr="008F0FF5">
        <w:rPr>
          <w:rFonts w:cs="Arial"/>
        </w:rPr>
        <w:t>habilidades,</w:t>
      </w:r>
      <w:r w:rsidRPr="008F0FF5">
        <w:rPr>
          <w:rFonts w:cs="Arial"/>
          <w:spacing w:val="28"/>
        </w:rPr>
        <w:t xml:space="preserve"> </w:t>
      </w:r>
      <w:r w:rsidRPr="008F0FF5">
        <w:rPr>
          <w:rFonts w:cs="Arial"/>
        </w:rPr>
        <w:t>actitudes</w:t>
      </w:r>
      <w:r w:rsidRPr="008F0FF5">
        <w:rPr>
          <w:rFonts w:cs="Arial"/>
          <w:spacing w:val="27"/>
        </w:rPr>
        <w:t xml:space="preserve"> </w:t>
      </w:r>
      <w:r w:rsidRPr="008F0FF5">
        <w:rPr>
          <w:rFonts w:cs="Arial"/>
        </w:rPr>
        <w:t>y</w:t>
      </w:r>
      <w:r w:rsidRPr="008F0FF5">
        <w:rPr>
          <w:rFonts w:cs="Arial"/>
          <w:spacing w:val="63"/>
        </w:rPr>
        <w:t xml:space="preserve"> </w:t>
      </w:r>
      <w:r w:rsidRPr="008F0FF5">
        <w:rPr>
          <w:rFonts w:cs="Arial"/>
        </w:rPr>
        <w:t>valores</w:t>
      </w:r>
      <w:r w:rsidRPr="008F0FF5">
        <w:rPr>
          <w:rFonts w:cs="Arial"/>
          <w:spacing w:val="6"/>
        </w:rPr>
        <w:t xml:space="preserve"> </w:t>
      </w:r>
      <w:r w:rsidRPr="008F0FF5">
        <w:rPr>
          <w:rFonts w:cs="Arial"/>
        </w:rPr>
        <w:t>adquiridos</w:t>
      </w:r>
      <w:r w:rsidRPr="008F0FF5">
        <w:rPr>
          <w:rFonts w:cs="Arial"/>
          <w:spacing w:val="5"/>
        </w:rPr>
        <w:t xml:space="preserve"> </w:t>
      </w:r>
      <w:r w:rsidRPr="008F0FF5">
        <w:rPr>
          <w:rFonts w:cs="Arial"/>
        </w:rPr>
        <w:t>para</w:t>
      </w:r>
      <w:r w:rsidRPr="008F0FF5">
        <w:rPr>
          <w:rFonts w:cs="Arial"/>
          <w:spacing w:val="3"/>
        </w:rPr>
        <w:t xml:space="preserve"> </w:t>
      </w:r>
      <w:r w:rsidRPr="008F0FF5">
        <w:rPr>
          <w:rFonts w:cs="Arial"/>
        </w:rPr>
        <w:t>comprobar</w:t>
      </w:r>
      <w:r w:rsidRPr="008F0FF5">
        <w:rPr>
          <w:rFonts w:cs="Arial"/>
          <w:spacing w:val="6"/>
        </w:rPr>
        <w:t xml:space="preserve"> </w:t>
      </w:r>
      <w:r w:rsidRPr="008F0FF5">
        <w:rPr>
          <w:rFonts w:cs="Arial"/>
        </w:rPr>
        <w:t>por</w:t>
      </w:r>
      <w:r w:rsidRPr="008F0FF5">
        <w:rPr>
          <w:rFonts w:cs="Arial"/>
          <w:spacing w:val="6"/>
        </w:rPr>
        <w:t xml:space="preserve"> </w:t>
      </w:r>
      <w:r w:rsidRPr="008F0FF5">
        <w:rPr>
          <w:rFonts w:cs="Arial"/>
        </w:rPr>
        <w:t>sí</w:t>
      </w:r>
      <w:r w:rsidRPr="008F0FF5">
        <w:rPr>
          <w:rFonts w:cs="Arial"/>
          <w:spacing w:val="2"/>
        </w:rPr>
        <w:t xml:space="preserve"> </w:t>
      </w:r>
      <w:r w:rsidRPr="008F0FF5">
        <w:rPr>
          <w:rFonts w:cs="Arial"/>
        </w:rPr>
        <w:t>mismo</w:t>
      </w:r>
      <w:r w:rsidRPr="008F0FF5">
        <w:rPr>
          <w:rFonts w:cs="Arial"/>
          <w:spacing w:val="3"/>
        </w:rPr>
        <w:t xml:space="preserve"> </w:t>
      </w:r>
      <w:r w:rsidRPr="008F0FF5">
        <w:rPr>
          <w:rFonts w:cs="Arial"/>
        </w:rPr>
        <w:t>y</w:t>
      </w:r>
      <w:r w:rsidRPr="008F0FF5">
        <w:rPr>
          <w:rFonts w:cs="Arial"/>
          <w:spacing w:val="3"/>
        </w:rPr>
        <w:t xml:space="preserve"> </w:t>
      </w:r>
      <w:r w:rsidRPr="008F0FF5">
        <w:rPr>
          <w:rFonts w:cs="Arial"/>
        </w:rPr>
        <w:t>demostrar</w:t>
      </w:r>
      <w:r w:rsidRPr="008F0FF5">
        <w:rPr>
          <w:rFonts w:cs="Arial"/>
          <w:spacing w:val="6"/>
        </w:rPr>
        <w:t xml:space="preserve"> </w:t>
      </w:r>
      <w:r w:rsidRPr="008F0FF5">
        <w:rPr>
          <w:rFonts w:cs="Arial"/>
        </w:rPr>
        <w:t>a</w:t>
      </w:r>
      <w:r w:rsidRPr="008F0FF5">
        <w:rPr>
          <w:rFonts w:cs="Arial"/>
          <w:spacing w:val="5"/>
        </w:rPr>
        <w:t xml:space="preserve"> </w:t>
      </w:r>
      <w:r w:rsidRPr="008F0FF5">
        <w:rPr>
          <w:rFonts w:cs="Arial"/>
        </w:rPr>
        <w:t>los</w:t>
      </w:r>
      <w:r w:rsidRPr="008F0FF5">
        <w:rPr>
          <w:rFonts w:cs="Arial"/>
          <w:spacing w:val="5"/>
        </w:rPr>
        <w:t xml:space="preserve"> </w:t>
      </w:r>
      <w:r w:rsidRPr="008F0FF5">
        <w:rPr>
          <w:rFonts w:cs="Arial"/>
          <w:spacing w:val="-2"/>
        </w:rPr>
        <w:t>demás</w:t>
      </w:r>
      <w:r w:rsidRPr="008F0FF5">
        <w:rPr>
          <w:rFonts w:cs="Arial"/>
          <w:spacing w:val="6"/>
        </w:rPr>
        <w:t xml:space="preserve"> </w:t>
      </w:r>
      <w:r w:rsidRPr="008F0FF5">
        <w:rPr>
          <w:rFonts w:cs="Arial"/>
        </w:rPr>
        <w:t>la</w:t>
      </w:r>
      <w:r w:rsidRPr="008F0FF5">
        <w:rPr>
          <w:rFonts w:cs="Arial"/>
          <w:spacing w:val="5"/>
        </w:rPr>
        <w:t xml:space="preserve"> </w:t>
      </w:r>
      <w:r w:rsidRPr="008F0FF5">
        <w:rPr>
          <w:rFonts w:cs="Arial"/>
        </w:rPr>
        <w:t>adquisición</w:t>
      </w:r>
      <w:r w:rsidRPr="008F0FF5">
        <w:rPr>
          <w:rFonts w:cs="Arial"/>
          <w:spacing w:val="67"/>
        </w:rPr>
        <w:t xml:space="preserve"> </w:t>
      </w:r>
      <w:r w:rsidRPr="008F0FF5">
        <w:rPr>
          <w:rFonts w:cs="Arial"/>
        </w:rPr>
        <w:t>de las competencias</w:t>
      </w:r>
      <w:r w:rsidRPr="008F0FF5">
        <w:rPr>
          <w:rFonts w:cs="Arial"/>
          <w:spacing w:val="-2"/>
        </w:rPr>
        <w:t xml:space="preserve"> </w:t>
      </w:r>
      <w:r w:rsidRPr="008F0FF5">
        <w:rPr>
          <w:rFonts w:cs="Arial"/>
        </w:rPr>
        <w:t>del</w:t>
      </w:r>
      <w:r w:rsidRPr="008F0FF5">
        <w:rPr>
          <w:rFonts w:cs="Arial"/>
          <w:spacing w:val="-3"/>
        </w:rPr>
        <w:t xml:space="preserve"> </w:t>
      </w:r>
      <w:r w:rsidRPr="008F0FF5">
        <w:rPr>
          <w:rFonts w:cs="Arial"/>
        </w:rPr>
        <w:t>Máster.</w:t>
      </w:r>
    </w:p>
    <w:p w14:paraId="60608E89" w14:textId="77777777" w:rsidR="007578A2" w:rsidRDefault="00C02583"/>
    <w:sectPr w:rsidR="007578A2" w:rsidSect="00A55F3F">
      <w:headerReference w:type="default" r:id="rId11"/>
      <w:footerReference w:type="even" r:id="rId12"/>
      <w:footerReference w:type="default" r:id="rId13"/>
      <w:pgSz w:w="11900" w:h="16840"/>
      <w:pgMar w:top="1423" w:right="1202" w:bottom="1718" w:left="1480" w:header="947" w:footer="1525" w:gutter="0"/>
      <w:cols w:space="708"/>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0B5E5" w14:textId="77777777" w:rsidR="00C02583" w:rsidRDefault="00C02583" w:rsidP="00232537">
      <w:r>
        <w:separator/>
      </w:r>
    </w:p>
  </w:endnote>
  <w:endnote w:type="continuationSeparator" w:id="0">
    <w:p w14:paraId="1A62923B" w14:textId="77777777" w:rsidR="00C02583" w:rsidRDefault="00C02583" w:rsidP="0023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Wingdings 3">
    <w:panose1 w:val="050401020108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Tms Rmn">
    <w:panose1 w:val="000000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pexNew-Book">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F5F4C" w14:textId="77777777" w:rsidR="00232537" w:rsidRDefault="00232537" w:rsidP="00232537">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97CE77" w14:textId="77777777" w:rsidR="00232537" w:rsidRDefault="00232537" w:rsidP="00232537">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D85543" w14:textId="77777777" w:rsidR="00232537" w:rsidRDefault="00232537">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56BC4" w14:textId="77777777" w:rsidR="00232537" w:rsidRDefault="00232537" w:rsidP="00232537">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2583">
      <w:rPr>
        <w:rStyle w:val="Nmerodepgina"/>
        <w:noProof/>
      </w:rPr>
      <w:t>1</w:t>
    </w:r>
    <w:r>
      <w:rPr>
        <w:rStyle w:val="Nmerodepgina"/>
      </w:rPr>
      <w:fldChar w:fldCharType="end"/>
    </w:r>
  </w:p>
  <w:p w14:paraId="00040397" w14:textId="77777777" w:rsidR="00232537" w:rsidRDefault="00232537" w:rsidP="00453C23">
    <w:pPr>
      <w:pStyle w:val="Piedep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6982" w14:textId="77777777" w:rsidR="004E345A" w:rsidRDefault="00BD627F" w:rsidP="00167E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0B82FB" w14:textId="77777777" w:rsidR="004E345A" w:rsidRDefault="00C02583" w:rsidP="00AC208E">
    <w:pPr>
      <w:pStyle w:val="Piedepgina"/>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02A36" w14:textId="77777777" w:rsidR="004E345A" w:rsidRDefault="00BD627F" w:rsidP="00167E9F">
    <w:pPr>
      <w:pStyle w:val="Piedepgina"/>
      <w:framePr w:wrap="around" w:vAnchor="text" w:hAnchor="page" w:x="5921" w:y="739"/>
      <w:rPr>
        <w:rStyle w:val="Nmerodepgina"/>
      </w:rPr>
    </w:pPr>
    <w:r>
      <w:rPr>
        <w:rStyle w:val="Nmerodepgina"/>
      </w:rPr>
      <w:fldChar w:fldCharType="begin"/>
    </w:r>
    <w:r>
      <w:rPr>
        <w:rStyle w:val="Nmerodepgina"/>
      </w:rPr>
      <w:instrText xml:space="preserve">PAGE  </w:instrText>
    </w:r>
    <w:r>
      <w:rPr>
        <w:rStyle w:val="Nmerodepgina"/>
      </w:rPr>
      <w:fldChar w:fldCharType="separate"/>
    </w:r>
    <w:r w:rsidR="00E24F92">
      <w:rPr>
        <w:rStyle w:val="Nmerodepgina"/>
        <w:noProof/>
      </w:rPr>
      <w:t>12</w:t>
    </w:r>
    <w:r>
      <w:rPr>
        <w:rStyle w:val="Nmerodepgina"/>
      </w:rPr>
      <w:fldChar w:fldCharType="end"/>
    </w:r>
  </w:p>
  <w:p w14:paraId="2D402E10" w14:textId="77777777" w:rsidR="004E345A" w:rsidRDefault="00C02583" w:rsidP="00AC208E">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DB42A" w14:textId="77777777" w:rsidR="00C02583" w:rsidRDefault="00C02583" w:rsidP="00232537">
      <w:r>
        <w:separator/>
      </w:r>
    </w:p>
  </w:footnote>
  <w:footnote w:type="continuationSeparator" w:id="0">
    <w:p w14:paraId="6855114C" w14:textId="77777777" w:rsidR="00C02583" w:rsidRDefault="00C02583" w:rsidP="00232537">
      <w:r>
        <w:continuationSeparator/>
      </w:r>
    </w:p>
  </w:footnote>
  <w:footnote w:id="1">
    <w:p w14:paraId="12843FFE" w14:textId="77777777" w:rsidR="00232537" w:rsidRPr="00F937F8" w:rsidRDefault="00232537" w:rsidP="00232537">
      <w:pPr>
        <w:pStyle w:val="Textonotapie"/>
        <w:ind w:firstLine="0"/>
        <w:rPr>
          <w:sz w:val="20"/>
          <w:szCs w:val="20"/>
        </w:rPr>
      </w:pPr>
      <w:r w:rsidRPr="00F937F8">
        <w:rPr>
          <w:rStyle w:val="Refdenotaalpie"/>
          <w:sz w:val="20"/>
          <w:szCs w:val="20"/>
        </w:rPr>
        <w:footnoteRef/>
      </w:r>
      <w:r w:rsidRPr="00F937F8">
        <w:rPr>
          <w:sz w:val="20"/>
          <w:szCs w:val="20"/>
        </w:rPr>
        <w:t xml:space="preserve"> Futuros profesores que quieran ejercer la docencia en l</w:t>
      </w:r>
      <w:r>
        <w:rPr>
          <w:sz w:val="20"/>
          <w:szCs w:val="20"/>
        </w:rPr>
        <w:t>as materias que comprend</w:t>
      </w:r>
      <w:r w:rsidRPr="00F937F8">
        <w:rPr>
          <w:sz w:val="20"/>
          <w:szCs w:val="20"/>
        </w:rPr>
        <w:t xml:space="preserve">e este </w:t>
      </w:r>
      <w:r>
        <w:rPr>
          <w:sz w:val="20"/>
          <w:szCs w:val="20"/>
        </w:rPr>
        <w:t>Más</w:t>
      </w:r>
      <w:r w:rsidRPr="00F937F8">
        <w:rPr>
          <w:sz w:val="20"/>
          <w:szCs w:val="20"/>
        </w:rPr>
        <w:t>ter.</w:t>
      </w:r>
    </w:p>
  </w:footnote>
  <w:footnote w:id="2">
    <w:p w14:paraId="7697AC24" w14:textId="3C41714B" w:rsidR="00232537" w:rsidRPr="00F937F8" w:rsidRDefault="00232537" w:rsidP="00232537">
      <w:pPr>
        <w:pStyle w:val="Textonotapie"/>
        <w:ind w:firstLine="0"/>
        <w:rPr>
          <w:sz w:val="20"/>
          <w:szCs w:val="20"/>
        </w:rPr>
      </w:pPr>
      <w:r w:rsidRPr="00F937F8">
        <w:rPr>
          <w:rStyle w:val="Refdenotaalpie"/>
          <w:sz w:val="20"/>
          <w:szCs w:val="20"/>
        </w:rPr>
        <w:footnoteRef/>
      </w:r>
      <w:r w:rsidRPr="00F937F8">
        <w:rPr>
          <w:sz w:val="20"/>
          <w:szCs w:val="20"/>
        </w:rPr>
        <w:t xml:space="preserve"> Los directores son necesarios en el proceso creativo </w:t>
      </w:r>
      <w:r w:rsidR="00E24F92">
        <w:rPr>
          <w:sz w:val="20"/>
          <w:szCs w:val="20"/>
        </w:rPr>
        <w:t>en el momento</w:t>
      </w:r>
      <w:r>
        <w:rPr>
          <w:sz w:val="20"/>
          <w:szCs w:val="20"/>
        </w:rPr>
        <w:t xml:space="preserve"> en que una determinada agrupación</w:t>
      </w:r>
      <w:r w:rsidRPr="00F937F8">
        <w:rPr>
          <w:sz w:val="20"/>
          <w:szCs w:val="20"/>
        </w:rPr>
        <w:t xml:space="preserve"> de músicos </w:t>
      </w:r>
      <w:r>
        <w:rPr>
          <w:sz w:val="20"/>
          <w:szCs w:val="20"/>
        </w:rPr>
        <w:t xml:space="preserve">necesita de </w:t>
      </w:r>
      <w:r w:rsidRPr="00F937F8">
        <w:rPr>
          <w:sz w:val="20"/>
          <w:szCs w:val="20"/>
        </w:rPr>
        <w:t>la coordinación del director. Por lo tanto, es esencial su formación en música actual y nuevas tecnologías.</w:t>
      </w:r>
    </w:p>
  </w:footnote>
  <w:footnote w:id="3">
    <w:p w14:paraId="33B3DC1D" w14:textId="7206D452" w:rsidR="00232537" w:rsidRPr="00F937F8" w:rsidRDefault="00232537" w:rsidP="00232537">
      <w:pPr>
        <w:pStyle w:val="Textonotapie"/>
        <w:ind w:firstLine="0"/>
        <w:rPr>
          <w:sz w:val="20"/>
          <w:szCs w:val="20"/>
        </w:rPr>
      </w:pPr>
      <w:r w:rsidRPr="00F937F8">
        <w:rPr>
          <w:rStyle w:val="Refdenotaalpie"/>
          <w:sz w:val="20"/>
          <w:szCs w:val="20"/>
        </w:rPr>
        <w:footnoteRef/>
      </w:r>
      <w:r w:rsidRPr="00F937F8">
        <w:rPr>
          <w:sz w:val="20"/>
          <w:szCs w:val="20"/>
        </w:rPr>
        <w:t xml:space="preserve"> Musicólogos o investigadores que estudien la musicología sistemática</w:t>
      </w:r>
      <w:r w:rsidR="00E24F92">
        <w:rPr>
          <w:sz w:val="20"/>
          <w:szCs w:val="20"/>
        </w:rPr>
        <w:t>, es</w:t>
      </w:r>
      <w:r>
        <w:rPr>
          <w:sz w:val="20"/>
          <w:szCs w:val="20"/>
        </w:rPr>
        <w:t xml:space="preserve"> decir, aquella que</w:t>
      </w:r>
      <w:r w:rsidRPr="00F937F8">
        <w:rPr>
          <w:sz w:val="20"/>
          <w:szCs w:val="20"/>
        </w:rPr>
        <w:t xml:space="preserve"> estudia y analiza lenguajes actuales</w:t>
      </w:r>
      <w:r>
        <w:rPr>
          <w:sz w:val="20"/>
          <w:szCs w:val="20"/>
        </w:rPr>
        <w:t>,</w:t>
      </w:r>
      <w:r w:rsidRPr="00F937F8">
        <w:rPr>
          <w:sz w:val="20"/>
          <w:szCs w:val="20"/>
        </w:rPr>
        <w:t xml:space="preserve"> y la producción de los sonidos o recursos sonoros de la música contemporánea, sean electrónicos o no.</w:t>
      </w:r>
    </w:p>
  </w:footnote>
  <w:footnote w:id="4">
    <w:p w14:paraId="161001E8" w14:textId="77777777" w:rsidR="00232537" w:rsidRDefault="00232537" w:rsidP="00232537">
      <w:pPr>
        <w:pStyle w:val="Textonotapie"/>
        <w:ind w:left="0" w:firstLine="0"/>
        <w:rPr>
          <w:rFonts w:cs="Times New Roman"/>
        </w:rPr>
      </w:pPr>
      <w:r w:rsidRPr="00F90D3B">
        <w:rPr>
          <w:rStyle w:val="Refdenotaalpie"/>
          <w:sz w:val="21"/>
          <w:szCs w:val="21"/>
        </w:rPr>
        <w:footnoteRef/>
      </w:r>
      <w:r w:rsidRPr="00F90D3B">
        <w:rPr>
          <w:sz w:val="21"/>
          <w:szCs w:val="21"/>
        </w:rPr>
        <w:t xml:space="preserve"> </w:t>
      </w:r>
      <w:r w:rsidRPr="00F90D3B">
        <w:rPr>
          <w:rStyle w:val="Ninguno"/>
          <w:sz w:val="21"/>
          <w:szCs w:val="21"/>
        </w:rPr>
        <w:t>Régimen laboral de autónomos.</w:t>
      </w:r>
    </w:p>
  </w:footnote>
  <w:footnote w:id="5">
    <w:p w14:paraId="7F25CBB0" w14:textId="77777777" w:rsidR="00232537" w:rsidRDefault="00232537" w:rsidP="00232537">
      <w:pPr>
        <w:pStyle w:val="Textonotapie"/>
        <w:ind w:left="0" w:firstLine="0"/>
        <w:rPr>
          <w:rFonts w:cs="Times New Roman"/>
        </w:rPr>
      </w:pPr>
      <w:r w:rsidRPr="00F90D3B">
        <w:rPr>
          <w:rStyle w:val="Refdenotaalpie"/>
          <w:sz w:val="21"/>
          <w:szCs w:val="21"/>
        </w:rPr>
        <w:footnoteRef/>
      </w:r>
      <w:r w:rsidRPr="00F90D3B">
        <w:rPr>
          <w:sz w:val="21"/>
          <w:szCs w:val="21"/>
        </w:rPr>
        <w:t xml:space="preserve"> </w:t>
      </w:r>
      <w:r>
        <w:rPr>
          <w:sz w:val="21"/>
          <w:szCs w:val="21"/>
          <w:lang w:val="es-ES_tradnl" w:eastAsia="en-US"/>
        </w:rPr>
        <w:t>Decreto 2618/1966</w:t>
      </w:r>
      <w:r w:rsidRPr="00F90D3B">
        <w:rPr>
          <w:sz w:val="21"/>
          <w:szCs w:val="21"/>
          <w:lang w:val="es-ES_tradnl" w:eastAsia="en-US"/>
        </w:rPr>
        <w:t xml:space="preserve"> de 10 de septiembre, sobre Reglamentación general de los Conservatorios de Música.</w:t>
      </w:r>
    </w:p>
  </w:footnote>
  <w:footnote w:id="6">
    <w:p w14:paraId="680417CB" w14:textId="77777777" w:rsidR="00232537" w:rsidRPr="00584AA8" w:rsidRDefault="00232537" w:rsidP="00232537">
      <w:pPr>
        <w:widowControl/>
        <w:autoSpaceDE/>
        <w:autoSpaceDN/>
        <w:adjustRightInd/>
        <w:jc w:val="left"/>
        <w:rPr>
          <w:rFonts w:ascii="Helvetica" w:hAnsi="Helvetica"/>
          <w:color w:val="000000" w:themeColor="text1"/>
          <w:sz w:val="10"/>
          <w:szCs w:val="29"/>
        </w:rPr>
      </w:pPr>
      <w:r>
        <w:rPr>
          <w:rStyle w:val="Refdenotaalpie"/>
        </w:rPr>
        <w:footnoteRef/>
      </w:r>
      <w:r>
        <w:t xml:space="preserve"> </w:t>
      </w:r>
      <w:r w:rsidRPr="00584AA8">
        <w:rPr>
          <w:color w:val="000000" w:themeColor="text1"/>
          <w:sz w:val="20"/>
          <w:szCs w:val="20"/>
        </w:rPr>
        <w:t>Todos los créditos en este Master se estructuran según R.D. 1125/2003 de 5 de septiembre, artículo 3, que hace referencia a la normativa europea de los European Credits Transfer System (ECTS).</w:t>
      </w:r>
    </w:p>
    <w:p w14:paraId="0011C681" w14:textId="77777777" w:rsidR="00232537" w:rsidRDefault="00232537" w:rsidP="00232537">
      <w:pPr>
        <w:pStyle w:val="Textonotapie"/>
        <w:ind w:left="0" w:firstLine="0"/>
      </w:pPr>
    </w:p>
  </w:footnote>
  <w:footnote w:id="7">
    <w:p w14:paraId="44F8EABA" w14:textId="77777777" w:rsidR="00232537" w:rsidRDefault="00232537" w:rsidP="00232537">
      <w:pPr>
        <w:pStyle w:val="Textonotapie"/>
        <w:ind w:firstLine="0"/>
        <w:rPr>
          <w:rFonts w:cs="Times New Roman"/>
        </w:rPr>
      </w:pPr>
      <w:r w:rsidRPr="00E61310">
        <w:rPr>
          <w:rStyle w:val="Refdenotaalpie"/>
          <w:sz w:val="21"/>
          <w:szCs w:val="21"/>
        </w:rPr>
        <w:footnoteRef/>
      </w:r>
      <w:r w:rsidRPr="00E61310">
        <w:rPr>
          <w:sz w:val="21"/>
          <w:szCs w:val="21"/>
        </w:rPr>
        <w:t xml:space="preserve"> Se ha </w:t>
      </w:r>
      <w:r>
        <w:rPr>
          <w:sz w:val="21"/>
          <w:szCs w:val="21"/>
        </w:rPr>
        <w:t>estructurado el Má</w:t>
      </w:r>
      <w:r w:rsidRPr="00E61310">
        <w:rPr>
          <w:sz w:val="21"/>
          <w:szCs w:val="21"/>
        </w:rPr>
        <w:t>ster en 36 semanas, como se indica en el R.D. 16/14 de 2009</w:t>
      </w:r>
      <w:r>
        <w:rPr>
          <w:sz w:val="21"/>
          <w:szCs w:val="21"/>
        </w:rPr>
        <w:t>,</w:t>
      </w:r>
      <w:r w:rsidRPr="00E61310">
        <w:rPr>
          <w:sz w:val="21"/>
          <w:szCs w:val="21"/>
        </w:rPr>
        <w:t xml:space="preserve"> si bien vemos  más realista que el periodo docente </w:t>
      </w:r>
      <w:r>
        <w:rPr>
          <w:sz w:val="21"/>
          <w:szCs w:val="21"/>
        </w:rPr>
        <w:t xml:space="preserve">tenga </w:t>
      </w:r>
      <w:r w:rsidRPr="00E61310">
        <w:rPr>
          <w:sz w:val="21"/>
          <w:szCs w:val="21"/>
        </w:rPr>
        <w:t>inicio el 1 octubre y fin</w:t>
      </w:r>
      <w:r>
        <w:rPr>
          <w:sz w:val="21"/>
          <w:szCs w:val="21"/>
        </w:rPr>
        <w:t>alice</w:t>
      </w:r>
      <w:r w:rsidRPr="00E61310">
        <w:rPr>
          <w:sz w:val="21"/>
          <w:szCs w:val="21"/>
        </w:rPr>
        <w:t xml:space="preserve"> el 30 de mayo</w:t>
      </w:r>
      <w:r>
        <w:rPr>
          <w:sz w:val="21"/>
          <w:szCs w:val="21"/>
        </w:rPr>
        <w:t>, dejando el mes de septiembre</w:t>
      </w:r>
      <w:r w:rsidRPr="00E61310">
        <w:rPr>
          <w:sz w:val="21"/>
          <w:szCs w:val="21"/>
        </w:rPr>
        <w:t xml:space="preserve"> para </w:t>
      </w:r>
      <w:r>
        <w:rPr>
          <w:sz w:val="21"/>
          <w:szCs w:val="21"/>
        </w:rPr>
        <w:t xml:space="preserve">la </w:t>
      </w:r>
      <w:r w:rsidRPr="00E61310">
        <w:rPr>
          <w:sz w:val="21"/>
          <w:szCs w:val="21"/>
        </w:rPr>
        <w:t xml:space="preserve">organización del mismo y el de junio para </w:t>
      </w:r>
      <w:r>
        <w:rPr>
          <w:sz w:val="21"/>
          <w:szCs w:val="21"/>
        </w:rPr>
        <w:t xml:space="preserve">las </w:t>
      </w:r>
      <w:r w:rsidRPr="00E61310">
        <w:rPr>
          <w:sz w:val="21"/>
          <w:szCs w:val="21"/>
        </w:rPr>
        <w:t>evaluaciones.</w:t>
      </w:r>
    </w:p>
  </w:footnote>
  <w:footnote w:id="8">
    <w:p w14:paraId="1C51AD54" w14:textId="77777777" w:rsidR="00232537" w:rsidRPr="00524B33" w:rsidRDefault="00232537" w:rsidP="00232537">
      <w:pPr>
        <w:rPr>
          <w:sz w:val="20"/>
          <w:szCs w:val="20"/>
        </w:rPr>
      </w:pPr>
      <w:r w:rsidRPr="00524B33">
        <w:rPr>
          <w:rStyle w:val="Refdenotaalpie"/>
          <w:sz w:val="20"/>
          <w:szCs w:val="20"/>
        </w:rPr>
        <w:footnoteRef/>
      </w:r>
      <w:r w:rsidRPr="00524B33">
        <w:rPr>
          <w:sz w:val="20"/>
          <w:szCs w:val="20"/>
        </w:rPr>
        <w:t xml:space="preserve"> El término multimedia se utiliza para referirse a cualquier objeto o sistema que utiliza múltiples medios de expresión (físicos o digitales) para presentar o comunicar información. De allí la expresión “multi-medios”. Los medios pueden ser variados, desde un producto musical realizado con instrumentos acústicos y/o eléctrico-digitales, texto e imágenes, escenografía hasta animación, sonidos puros, video, etc. </w:t>
      </w:r>
    </w:p>
  </w:footnote>
  <w:footnote w:id="9">
    <w:p w14:paraId="047322C5" w14:textId="77777777" w:rsidR="00232537" w:rsidRPr="00524B33" w:rsidRDefault="00232537" w:rsidP="00232537">
      <w:pPr>
        <w:pStyle w:val="Textonotapie"/>
        <w:ind w:left="0" w:firstLine="0"/>
        <w:rPr>
          <w:rFonts w:cs="Times New Roman"/>
          <w:sz w:val="20"/>
          <w:szCs w:val="20"/>
        </w:rPr>
      </w:pPr>
      <w:r w:rsidRPr="00524B33">
        <w:rPr>
          <w:rStyle w:val="Refdenotaalpie"/>
          <w:sz w:val="20"/>
          <w:szCs w:val="20"/>
        </w:rPr>
        <w:footnoteRef/>
      </w:r>
      <w:r w:rsidRPr="00524B33">
        <w:rPr>
          <w:sz w:val="20"/>
          <w:szCs w:val="20"/>
        </w:rPr>
        <w:t xml:space="preserve">  Para la investigación, preparación y docencia.</w:t>
      </w:r>
    </w:p>
  </w:footnote>
  <w:footnote w:id="10">
    <w:p w14:paraId="50099C55" w14:textId="77777777" w:rsidR="00232537" w:rsidRPr="00E06912" w:rsidRDefault="00232537" w:rsidP="00232537">
      <w:pPr>
        <w:pStyle w:val="Textonotapie"/>
        <w:ind w:hanging="102"/>
        <w:rPr>
          <w:sz w:val="32"/>
        </w:rPr>
      </w:pPr>
      <w:r w:rsidRPr="00E06912">
        <w:rPr>
          <w:rStyle w:val="Refdenotaalpie"/>
          <w:sz w:val="21"/>
        </w:rPr>
        <w:footnoteRef/>
      </w:r>
      <w:r w:rsidRPr="00E06912">
        <w:rPr>
          <w:sz w:val="21"/>
        </w:rPr>
        <w:t xml:space="preserve"> Las competencias generales del título de Graduado en música figuran en el ANEXO I</w:t>
      </w:r>
    </w:p>
  </w:footnote>
  <w:footnote w:id="11">
    <w:p w14:paraId="1BBF4EA2" w14:textId="77777777" w:rsidR="00232537" w:rsidRDefault="00232537" w:rsidP="00232537">
      <w:pPr>
        <w:pStyle w:val="Textonotapie"/>
        <w:ind w:firstLine="0"/>
        <w:rPr>
          <w:rFonts w:cs="Times New Roman"/>
        </w:rPr>
      </w:pPr>
      <w:r w:rsidRPr="00527F1C">
        <w:rPr>
          <w:rStyle w:val="Refdenotaalpie"/>
          <w:sz w:val="21"/>
          <w:szCs w:val="21"/>
        </w:rPr>
        <w:footnoteRef/>
      </w:r>
      <w:r w:rsidRPr="00527F1C">
        <w:rPr>
          <w:sz w:val="21"/>
          <w:szCs w:val="21"/>
        </w:rPr>
        <w:t xml:space="preserve"> Siguiendo</w:t>
      </w:r>
      <w:r w:rsidRPr="00527F1C">
        <w:rPr>
          <w:spacing w:val="23"/>
          <w:sz w:val="21"/>
          <w:szCs w:val="21"/>
        </w:rPr>
        <w:t xml:space="preserve"> </w:t>
      </w:r>
      <w:r w:rsidRPr="00527F1C">
        <w:rPr>
          <w:sz w:val="21"/>
          <w:szCs w:val="21"/>
        </w:rPr>
        <w:t>la</w:t>
      </w:r>
      <w:r w:rsidRPr="00527F1C">
        <w:rPr>
          <w:spacing w:val="21"/>
          <w:sz w:val="21"/>
          <w:szCs w:val="21"/>
        </w:rPr>
        <w:t xml:space="preserve"> </w:t>
      </w:r>
      <w:r w:rsidRPr="00527F1C">
        <w:rPr>
          <w:sz w:val="21"/>
          <w:szCs w:val="21"/>
        </w:rPr>
        <w:t>propuesta</w:t>
      </w:r>
      <w:r w:rsidRPr="00527F1C">
        <w:rPr>
          <w:spacing w:val="21"/>
          <w:sz w:val="21"/>
          <w:szCs w:val="21"/>
        </w:rPr>
        <w:t xml:space="preserve"> </w:t>
      </w:r>
      <w:r w:rsidRPr="00527F1C">
        <w:rPr>
          <w:sz w:val="21"/>
          <w:szCs w:val="21"/>
        </w:rPr>
        <w:t>de</w:t>
      </w:r>
      <w:r w:rsidRPr="00527F1C">
        <w:rPr>
          <w:spacing w:val="21"/>
          <w:sz w:val="21"/>
          <w:szCs w:val="21"/>
        </w:rPr>
        <w:t xml:space="preserve"> </w:t>
      </w:r>
      <w:r w:rsidRPr="00527F1C">
        <w:rPr>
          <w:sz w:val="21"/>
          <w:szCs w:val="21"/>
        </w:rPr>
        <w:t>ANECA</w:t>
      </w:r>
      <w:r w:rsidRPr="00527F1C">
        <w:rPr>
          <w:spacing w:val="19"/>
          <w:sz w:val="21"/>
          <w:szCs w:val="21"/>
        </w:rPr>
        <w:t xml:space="preserve"> </w:t>
      </w:r>
      <w:r w:rsidRPr="00527F1C">
        <w:rPr>
          <w:sz w:val="21"/>
          <w:szCs w:val="21"/>
        </w:rPr>
        <w:t>a</w:t>
      </w:r>
      <w:r w:rsidRPr="00527F1C">
        <w:rPr>
          <w:spacing w:val="21"/>
          <w:sz w:val="21"/>
          <w:szCs w:val="21"/>
        </w:rPr>
        <w:t xml:space="preserve"> </w:t>
      </w:r>
      <w:r w:rsidRPr="00527F1C">
        <w:rPr>
          <w:sz w:val="21"/>
          <w:szCs w:val="21"/>
        </w:rPr>
        <w:t>las</w:t>
      </w:r>
      <w:r w:rsidRPr="00527F1C">
        <w:rPr>
          <w:spacing w:val="21"/>
          <w:sz w:val="21"/>
          <w:szCs w:val="21"/>
        </w:rPr>
        <w:t xml:space="preserve"> </w:t>
      </w:r>
      <w:r>
        <w:rPr>
          <w:sz w:val="21"/>
          <w:szCs w:val="21"/>
        </w:rPr>
        <w:t>U</w:t>
      </w:r>
      <w:r w:rsidRPr="00527F1C">
        <w:rPr>
          <w:sz w:val="21"/>
          <w:szCs w:val="21"/>
        </w:rPr>
        <w:t>niversidades</w:t>
      </w:r>
      <w:r>
        <w:rPr>
          <w:sz w:val="21"/>
          <w:szCs w:val="21"/>
        </w:rPr>
        <w:t xml:space="preserve"> (</w:t>
      </w:r>
      <w:r w:rsidRPr="00527F1C">
        <w:rPr>
          <w:sz w:val="21"/>
          <w:szCs w:val="21"/>
        </w:rPr>
        <w:t>se</w:t>
      </w:r>
      <w:r w:rsidRPr="00527F1C">
        <w:rPr>
          <w:spacing w:val="21"/>
          <w:sz w:val="21"/>
          <w:szCs w:val="21"/>
        </w:rPr>
        <w:t xml:space="preserve"> </w:t>
      </w:r>
      <w:r w:rsidRPr="00527F1C">
        <w:rPr>
          <w:sz w:val="21"/>
          <w:szCs w:val="21"/>
        </w:rPr>
        <w:t>supone</w:t>
      </w:r>
      <w:r w:rsidRPr="00527F1C">
        <w:rPr>
          <w:spacing w:val="18"/>
          <w:sz w:val="21"/>
          <w:szCs w:val="21"/>
        </w:rPr>
        <w:t xml:space="preserve"> </w:t>
      </w:r>
      <w:r w:rsidRPr="00527F1C">
        <w:rPr>
          <w:sz w:val="21"/>
          <w:szCs w:val="21"/>
        </w:rPr>
        <w:t>que</w:t>
      </w:r>
      <w:r w:rsidRPr="00527F1C">
        <w:rPr>
          <w:spacing w:val="18"/>
          <w:sz w:val="21"/>
          <w:szCs w:val="21"/>
        </w:rPr>
        <w:t xml:space="preserve"> </w:t>
      </w:r>
      <w:r w:rsidRPr="00527F1C">
        <w:rPr>
          <w:sz w:val="21"/>
          <w:szCs w:val="21"/>
        </w:rPr>
        <w:t>por</w:t>
      </w:r>
      <w:r w:rsidRPr="00527F1C">
        <w:rPr>
          <w:spacing w:val="22"/>
          <w:sz w:val="21"/>
          <w:szCs w:val="21"/>
        </w:rPr>
        <w:t xml:space="preserve"> </w:t>
      </w:r>
      <w:r w:rsidRPr="00527F1C">
        <w:rPr>
          <w:sz w:val="21"/>
          <w:szCs w:val="21"/>
        </w:rPr>
        <w:t>extensión</w:t>
      </w:r>
      <w:r w:rsidRPr="00527F1C">
        <w:rPr>
          <w:spacing w:val="23"/>
          <w:sz w:val="21"/>
          <w:szCs w:val="21"/>
        </w:rPr>
        <w:t xml:space="preserve"> </w:t>
      </w:r>
      <w:r w:rsidRPr="00527F1C">
        <w:rPr>
          <w:sz w:val="21"/>
          <w:szCs w:val="21"/>
        </w:rPr>
        <w:t>a</w:t>
      </w:r>
      <w:r w:rsidRPr="00527F1C">
        <w:rPr>
          <w:spacing w:val="21"/>
          <w:sz w:val="21"/>
          <w:szCs w:val="21"/>
        </w:rPr>
        <w:t xml:space="preserve"> </w:t>
      </w:r>
      <w:r w:rsidRPr="00527F1C">
        <w:rPr>
          <w:sz w:val="21"/>
          <w:szCs w:val="21"/>
        </w:rPr>
        <w:t>los</w:t>
      </w:r>
      <w:r w:rsidRPr="00527F1C">
        <w:rPr>
          <w:spacing w:val="21"/>
          <w:sz w:val="21"/>
          <w:szCs w:val="21"/>
        </w:rPr>
        <w:t xml:space="preserve"> </w:t>
      </w:r>
      <w:r>
        <w:rPr>
          <w:sz w:val="21"/>
          <w:szCs w:val="21"/>
        </w:rPr>
        <w:t>C</w:t>
      </w:r>
      <w:r w:rsidRPr="00527F1C">
        <w:rPr>
          <w:sz w:val="21"/>
          <w:szCs w:val="21"/>
        </w:rPr>
        <w:t>entros</w:t>
      </w:r>
      <w:r w:rsidRPr="00527F1C">
        <w:rPr>
          <w:spacing w:val="19"/>
          <w:sz w:val="21"/>
          <w:szCs w:val="21"/>
        </w:rPr>
        <w:t xml:space="preserve"> </w:t>
      </w:r>
      <w:r w:rsidRPr="00527F1C">
        <w:rPr>
          <w:sz w:val="21"/>
          <w:szCs w:val="21"/>
        </w:rPr>
        <w:t>de</w:t>
      </w:r>
      <w:r w:rsidRPr="00527F1C">
        <w:rPr>
          <w:spacing w:val="21"/>
          <w:sz w:val="21"/>
          <w:szCs w:val="21"/>
        </w:rPr>
        <w:t xml:space="preserve"> </w:t>
      </w:r>
      <w:r>
        <w:rPr>
          <w:spacing w:val="21"/>
          <w:sz w:val="21"/>
          <w:szCs w:val="21"/>
        </w:rPr>
        <w:t>E</w:t>
      </w:r>
      <w:r w:rsidRPr="00527F1C">
        <w:rPr>
          <w:sz w:val="21"/>
          <w:szCs w:val="21"/>
        </w:rPr>
        <w:t>nseñanzas</w:t>
      </w:r>
      <w:r>
        <w:rPr>
          <w:sz w:val="21"/>
          <w:szCs w:val="21"/>
        </w:rPr>
        <w:t xml:space="preserve"> Artísticas S</w:t>
      </w:r>
      <w:r w:rsidRPr="00527F1C">
        <w:rPr>
          <w:sz w:val="21"/>
          <w:szCs w:val="21"/>
        </w:rPr>
        <w:t>uperiores</w:t>
      </w:r>
      <w:r>
        <w:rPr>
          <w:sz w:val="21"/>
          <w:szCs w:val="21"/>
        </w:rPr>
        <w:t>)</w:t>
      </w:r>
      <w:r w:rsidRPr="00527F1C">
        <w:rPr>
          <w:sz w:val="21"/>
          <w:szCs w:val="21"/>
        </w:rPr>
        <w:t>, de “</w:t>
      </w:r>
      <w:r w:rsidRPr="00527F1C">
        <w:rPr>
          <w:i/>
          <w:iCs/>
          <w:sz w:val="21"/>
          <w:szCs w:val="21"/>
        </w:rPr>
        <w:t>reflexionar sobre las competencias incluidas en la propuesta</w:t>
      </w:r>
      <w:r w:rsidRPr="00527F1C">
        <w:rPr>
          <w:i/>
          <w:iCs/>
          <w:spacing w:val="1"/>
          <w:sz w:val="21"/>
          <w:szCs w:val="21"/>
        </w:rPr>
        <w:t xml:space="preserve"> </w:t>
      </w:r>
      <w:r w:rsidRPr="00527F1C">
        <w:rPr>
          <w:i/>
          <w:iCs/>
          <w:sz w:val="21"/>
          <w:szCs w:val="21"/>
        </w:rPr>
        <w:t>de título,</w:t>
      </w:r>
      <w:r w:rsidRPr="00527F1C">
        <w:rPr>
          <w:i/>
          <w:iCs/>
          <w:spacing w:val="-2"/>
          <w:sz w:val="21"/>
          <w:szCs w:val="21"/>
        </w:rPr>
        <w:t xml:space="preserve"> </w:t>
      </w:r>
      <w:r w:rsidRPr="00527F1C">
        <w:rPr>
          <w:i/>
          <w:iCs/>
          <w:sz w:val="21"/>
          <w:szCs w:val="21"/>
        </w:rPr>
        <w:t>de cara a</w:t>
      </w:r>
      <w:r w:rsidRPr="00527F1C">
        <w:rPr>
          <w:i/>
          <w:iCs/>
          <w:spacing w:val="1"/>
          <w:sz w:val="21"/>
          <w:szCs w:val="21"/>
        </w:rPr>
        <w:t xml:space="preserve"> </w:t>
      </w:r>
      <w:r w:rsidRPr="00527F1C">
        <w:rPr>
          <w:i/>
          <w:iCs/>
          <w:sz w:val="21"/>
          <w:szCs w:val="21"/>
        </w:rPr>
        <w:t>transformarlas,</w:t>
      </w:r>
      <w:r>
        <w:rPr>
          <w:i/>
          <w:iCs/>
          <w:sz w:val="21"/>
          <w:szCs w:val="21"/>
        </w:rPr>
        <w:t xml:space="preserve"> </w:t>
      </w:r>
      <w:r w:rsidRPr="00527F1C">
        <w:rPr>
          <w:i/>
          <w:iCs/>
          <w:sz w:val="21"/>
          <w:szCs w:val="21"/>
        </w:rPr>
        <w:t>si</w:t>
      </w:r>
      <w:r w:rsidRPr="00527F1C">
        <w:rPr>
          <w:i/>
          <w:iCs/>
          <w:spacing w:val="19"/>
          <w:sz w:val="21"/>
          <w:szCs w:val="21"/>
        </w:rPr>
        <w:t xml:space="preserve"> </w:t>
      </w:r>
      <w:r w:rsidRPr="00527F1C">
        <w:rPr>
          <w:i/>
          <w:iCs/>
          <w:sz w:val="21"/>
          <w:szCs w:val="21"/>
        </w:rPr>
        <w:t>fuera</w:t>
      </w:r>
      <w:r w:rsidRPr="00527F1C">
        <w:rPr>
          <w:i/>
          <w:iCs/>
          <w:spacing w:val="20"/>
          <w:sz w:val="21"/>
          <w:szCs w:val="21"/>
        </w:rPr>
        <w:t xml:space="preserve"> </w:t>
      </w:r>
      <w:r w:rsidRPr="00527F1C">
        <w:rPr>
          <w:i/>
          <w:iCs/>
          <w:sz w:val="21"/>
          <w:szCs w:val="21"/>
        </w:rPr>
        <w:t>preciso</w:t>
      </w:r>
      <w:r w:rsidRPr="00527F1C">
        <w:rPr>
          <w:i/>
          <w:iCs/>
          <w:spacing w:val="21"/>
          <w:sz w:val="21"/>
          <w:szCs w:val="21"/>
        </w:rPr>
        <w:t xml:space="preserve"> </w:t>
      </w:r>
      <w:r w:rsidRPr="00527F1C">
        <w:rPr>
          <w:i/>
          <w:iCs/>
          <w:sz w:val="21"/>
          <w:szCs w:val="21"/>
        </w:rPr>
        <w:t>–</w:t>
      </w:r>
      <w:r>
        <w:rPr>
          <w:i/>
          <w:iCs/>
          <w:sz w:val="21"/>
          <w:szCs w:val="21"/>
        </w:rPr>
        <w:t xml:space="preserve"> </w:t>
      </w:r>
      <w:r w:rsidRPr="00527F1C">
        <w:rPr>
          <w:i/>
          <w:iCs/>
          <w:sz w:val="21"/>
          <w:szCs w:val="21"/>
        </w:rPr>
        <w:t>mediante</w:t>
      </w:r>
      <w:r w:rsidRPr="00527F1C">
        <w:rPr>
          <w:i/>
          <w:iCs/>
          <w:spacing w:val="19"/>
          <w:sz w:val="21"/>
          <w:szCs w:val="21"/>
        </w:rPr>
        <w:t xml:space="preserve"> </w:t>
      </w:r>
      <w:r w:rsidRPr="00527F1C">
        <w:rPr>
          <w:i/>
          <w:iCs/>
          <w:sz w:val="21"/>
          <w:szCs w:val="21"/>
        </w:rPr>
        <w:t>el</w:t>
      </w:r>
      <w:r w:rsidRPr="00527F1C">
        <w:rPr>
          <w:i/>
          <w:iCs/>
          <w:spacing w:val="20"/>
          <w:sz w:val="21"/>
          <w:szCs w:val="21"/>
        </w:rPr>
        <w:t xml:space="preserve"> </w:t>
      </w:r>
      <w:r w:rsidRPr="00527F1C">
        <w:rPr>
          <w:i/>
          <w:iCs/>
          <w:sz w:val="21"/>
          <w:szCs w:val="21"/>
        </w:rPr>
        <w:t>proceso</w:t>
      </w:r>
      <w:r w:rsidRPr="00527F1C">
        <w:rPr>
          <w:i/>
          <w:iCs/>
          <w:spacing w:val="20"/>
          <w:sz w:val="21"/>
          <w:szCs w:val="21"/>
        </w:rPr>
        <w:t xml:space="preserve"> </w:t>
      </w:r>
      <w:r w:rsidRPr="00527F1C">
        <w:rPr>
          <w:i/>
          <w:iCs/>
          <w:sz w:val="21"/>
          <w:szCs w:val="21"/>
        </w:rPr>
        <w:t>de</w:t>
      </w:r>
      <w:r w:rsidRPr="00527F1C">
        <w:rPr>
          <w:i/>
          <w:iCs/>
          <w:spacing w:val="18"/>
          <w:sz w:val="21"/>
          <w:szCs w:val="21"/>
        </w:rPr>
        <w:t xml:space="preserve"> </w:t>
      </w:r>
      <w:r w:rsidRPr="00527F1C">
        <w:rPr>
          <w:i/>
          <w:iCs/>
          <w:sz w:val="21"/>
          <w:szCs w:val="21"/>
        </w:rPr>
        <w:t>modificación</w:t>
      </w:r>
      <w:r w:rsidRPr="00527F1C">
        <w:rPr>
          <w:i/>
          <w:iCs/>
          <w:spacing w:val="20"/>
          <w:sz w:val="21"/>
          <w:szCs w:val="21"/>
        </w:rPr>
        <w:t xml:space="preserve"> </w:t>
      </w:r>
      <w:r w:rsidRPr="00527F1C">
        <w:rPr>
          <w:i/>
          <w:iCs/>
          <w:sz w:val="21"/>
          <w:szCs w:val="21"/>
        </w:rPr>
        <w:t>correspondiente</w:t>
      </w:r>
      <w:r>
        <w:rPr>
          <w:i/>
          <w:iCs/>
          <w:sz w:val="21"/>
          <w:szCs w:val="21"/>
        </w:rPr>
        <w:t xml:space="preserve"> </w:t>
      </w:r>
      <w:r w:rsidRPr="00527F1C">
        <w:rPr>
          <w:i/>
          <w:iCs/>
          <w:sz w:val="21"/>
          <w:szCs w:val="21"/>
        </w:rPr>
        <w:t>-</w:t>
      </w:r>
      <w:r w:rsidRPr="00527F1C">
        <w:rPr>
          <w:i/>
          <w:iCs/>
          <w:spacing w:val="19"/>
          <w:sz w:val="21"/>
          <w:szCs w:val="21"/>
        </w:rPr>
        <w:t xml:space="preserve"> </w:t>
      </w:r>
      <w:r w:rsidRPr="00527F1C">
        <w:rPr>
          <w:i/>
          <w:iCs/>
          <w:sz w:val="21"/>
          <w:szCs w:val="21"/>
        </w:rPr>
        <w:t>en</w:t>
      </w:r>
      <w:r w:rsidRPr="00527F1C">
        <w:rPr>
          <w:i/>
          <w:iCs/>
          <w:spacing w:val="20"/>
          <w:sz w:val="21"/>
          <w:szCs w:val="21"/>
        </w:rPr>
        <w:t xml:space="preserve"> </w:t>
      </w:r>
      <w:r w:rsidRPr="00527F1C">
        <w:rPr>
          <w:i/>
          <w:iCs/>
          <w:sz w:val="21"/>
          <w:szCs w:val="21"/>
        </w:rPr>
        <w:t>verdaderos</w:t>
      </w:r>
      <w:r w:rsidRPr="00527F1C">
        <w:rPr>
          <w:i/>
          <w:iCs/>
          <w:spacing w:val="19"/>
          <w:sz w:val="21"/>
          <w:szCs w:val="21"/>
        </w:rPr>
        <w:t xml:space="preserve"> </w:t>
      </w:r>
      <w:r w:rsidRPr="00527F1C">
        <w:rPr>
          <w:i/>
          <w:iCs/>
          <w:sz w:val="21"/>
          <w:szCs w:val="21"/>
        </w:rPr>
        <w:t>resultados</w:t>
      </w:r>
      <w:r w:rsidRPr="00527F1C">
        <w:rPr>
          <w:i/>
          <w:iCs/>
          <w:spacing w:val="19"/>
          <w:sz w:val="21"/>
          <w:szCs w:val="21"/>
        </w:rPr>
        <w:t xml:space="preserve"> </w:t>
      </w:r>
      <w:r w:rsidRPr="00527F1C">
        <w:rPr>
          <w:i/>
          <w:iCs/>
          <w:sz w:val="21"/>
          <w:szCs w:val="21"/>
        </w:rPr>
        <w:t>de</w:t>
      </w:r>
      <w:r w:rsidRPr="00527F1C">
        <w:rPr>
          <w:i/>
          <w:iCs/>
          <w:spacing w:val="18"/>
          <w:sz w:val="21"/>
          <w:szCs w:val="21"/>
        </w:rPr>
        <w:t xml:space="preserve"> </w:t>
      </w:r>
      <w:r w:rsidRPr="00527F1C">
        <w:rPr>
          <w:i/>
          <w:iCs/>
          <w:sz w:val="21"/>
          <w:szCs w:val="21"/>
        </w:rPr>
        <w:t>aprendizaje</w:t>
      </w:r>
      <w:r w:rsidRPr="00527F1C">
        <w:rPr>
          <w:sz w:val="21"/>
          <w:szCs w:val="21"/>
        </w:rPr>
        <w:t>”,</w:t>
      </w:r>
      <w:r w:rsidRPr="00527F1C">
        <w:rPr>
          <w:spacing w:val="20"/>
          <w:sz w:val="21"/>
          <w:szCs w:val="21"/>
        </w:rPr>
        <w:t xml:space="preserve"> </w:t>
      </w:r>
      <w:r w:rsidRPr="00527F1C">
        <w:rPr>
          <w:spacing w:val="-2"/>
          <w:sz w:val="21"/>
          <w:szCs w:val="21"/>
        </w:rPr>
        <w:t>en</w:t>
      </w:r>
      <w:r>
        <w:rPr>
          <w:spacing w:val="-2"/>
          <w:sz w:val="21"/>
          <w:szCs w:val="21"/>
        </w:rPr>
        <w:t xml:space="preserve"> </w:t>
      </w:r>
      <w:r w:rsidRPr="00527F1C">
        <w:rPr>
          <w:sz w:val="21"/>
          <w:szCs w:val="21"/>
        </w:rPr>
        <w:t>esta</w:t>
      </w:r>
      <w:r w:rsidRPr="00527F1C">
        <w:rPr>
          <w:spacing w:val="23"/>
          <w:sz w:val="21"/>
          <w:szCs w:val="21"/>
        </w:rPr>
        <w:t xml:space="preserve"> </w:t>
      </w:r>
      <w:r w:rsidRPr="00527F1C">
        <w:rPr>
          <w:sz w:val="21"/>
          <w:szCs w:val="21"/>
        </w:rPr>
        <w:t>propuesta</w:t>
      </w:r>
      <w:r w:rsidRPr="00527F1C">
        <w:rPr>
          <w:spacing w:val="23"/>
          <w:sz w:val="21"/>
          <w:szCs w:val="21"/>
        </w:rPr>
        <w:t xml:space="preserve"> </w:t>
      </w:r>
      <w:r w:rsidRPr="00527F1C">
        <w:rPr>
          <w:sz w:val="21"/>
          <w:szCs w:val="21"/>
        </w:rPr>
        <w:t>de</w:t>
      </w:r>
      <w:r w:rsidRPr="00527F1C">
        <w:rPr>
          <w:spacing w:val="23"/>
          <w:sz w:val="21"/>
          <w:szCs w:val="21"/>
        </w:rPr>
        <w:t xml:space="preserve"> </w:t>
      </w:r>
      <w:r>
        <w:rPr>
          <w:sz w:val="21"/>
          <w:szCs w:val="21"/>
        </w:rPr>
        <w:t>T</w:t>
      </w:r>
      <w:r w:rsidRPr="00527F1C">
        <w:rPr>
          <w:sz w:val="21"/>
          <w:szCs w:val="21"/>
        </w:rPr>
        <w:t>ítulo</w:t>
      </w:r>
      <w:r w:rsidRPr="00527F1C">
        <w:rPr>
          <w:spacing w:val="23"/>
          <w:sz w:val="21"/>
          <w:szCs w:val="21"/>
        </w:rPr>
        <w:t xml:space="preserve"> </w:t>
      </w:r>
      <w:r w:rsidRPr="00527F1C">
        <w:rPr>
          <w:sz w:val="21"/>
          <w:szCs w:val="21"/>
        </w:rPr>
        <w:t>de</w:t>
      </w:r>
      <w:r w:rsidRPr="00527F1C">
        <w:rPr>
          <w:spacing w:val="23"/>
          <w:sz w:val="21"/>
          <w:szCs w:val="21"/>
        </w:rPr>
        <w:t xml:space="preserve"> </w:t>
      </w:r>
      <w:r w:rsidRPr="00527F1C">
        <w:rPr>
          <w:sz w:val="21"/>
          <w:szCs w:val="21"/>
        </w:rPr>
        <w:t>Máster</w:t>
      </w:r>
      <w:r w:rsidRPr="00527F1C">
        <w:rPr>
          <w:spacing w:val="24"/>
          <w:sz w:val="21"/>
          <w:szCs w:val="21"/>
        </w:rPr>
        <w:t xml:space="preserve"> </w:t>
      </w:r>
      <w:r w:rsidRPr="00527F1C">
        <w:rPr>
          <w:sz w:val="21"/>
          <w:szCs w:val="21"/>
        </w:rPr>
        <w:t>se</w:t>
      </w:r>
      <w:r w:rsidRPr="00527F1C">
        <w:rPr>
          <w:spacing w:val="23"/>
          <w:sz w:val="21"/>
          <w:szCs w:val="21"/>
        </w:rPr>
        <w:t xml:space="preserve"> </w:t>
      </w:r>
      <w:r w:rsidRPr="00527F1C">
        <w:rPr>
          <w:sz w:val="21"/>
          <w:szCs w:val="21"/>
        </w:rPr>
        <w:t>ha</w:t>
      </w:r>
      <w:r w:rsidRPr="00527F1C">
        <w:rPr>
          <w:spacing w:val="23"/>
          <w:sz w:val="21"/>
          <w:szCs w:val="21"/>
        </w:rPr>
        <w:t xml:space="preserve"> </w:t>
      </w:r>
      <w:r w:rsidRPr="00527F1C">
        <w:rPr>
          <w:sz w:val="21"/>
          <w:szCs w:val="21"/>
        </w:rPr>
        <w:t>procurado</w:t>
      </w:r>
      <w:r w:rsidRPr="00527F1C">
        <w:rPr>
          <w:spacing w:val="25"/>
          <w:sz w:val="21"/>
          <w:szCs w:val="21"/>
        </w:rPr>
        <w:t xml:space="preserve"> </w:t>
      </w:r>
      <w:r w:rsidRPr="00527F1C">
        <w:rPr>
          <w:sz w:val="21"/>
          <w:szCs w:val="21"/>
        </w:rPr>
        <w:t>la</w:t>
      </w:r>
      <w:r w:rsidRPr="00527F1C">
        <w:rPr>
          <w:spacing w:val="24"/>
          <w:sz w:val="21"/>
          <w:szCs w:val="21"/>
        </w:rPr>
        <w:t xml:space="preserve"> </w:t>
      </w:r>
      <w:r w:rsidRPr="00527F1C">
        <w:rPr>
          <w:sz w:val="21"/>
          <w:szCs w:val="21"/>
        </w:rPr>
        <w:t>redacción</w:t>
      </w:r>
      <w:r w:rsidRPr="00527F1C">
        <w:rPr>
          <w:spacing w:val="25"/>
          <w:sz w:val="21"/>
          <w:szCs w:val="21"/>
        </w:rPr>
        <w:t xml:space="preserve"> </w:t>
      </w:r>
      <w:r w:rsidRPr="00527F1C">
        <w:rPr>
          <w:sz w:val="21"/>
          <w:szCs w:val="21"/>
        </w:rPr>
        <w:t>de</w:t>
      </w:r>
      <w:r w:rsidRPr="00527F1C">
        <w:rPr>
          <w:spacing w:val="23"/>
          <w:sz w:val="21"/>
          <w:szCs w:val="21"/>
        </w:rPr>
        <w:t xml:space="preserve"> </w:t>
      </w:r>
      <w:r w:rsidRPr="00527F1C">
        <w:rPr>
          <w:sz w:val="21"/>
          <w:szCs w:val="21"/>
        </w:rPr>
        <w:t>las</w:t>
      </w:r>
      <w:r w:rsidRPr="00527F1C">
        <w:rPr>
          <w:spacing w:val="23"/>
          <w:sz w:val="21"/>
          <w:szCs w:val="21"/>
        </w:rPr>
        <w:t xml:space="preserve"> </w:t>
      </w:r>
      <w:r w:rsidRPr="00527F1C">
        <w:rPr>
          <w:sz w:val="21"/>
          <w:szCs w:val="21"/>
        </w:rPr>
        <w:t>competencias</w:t>
      </w:r>
      <w:r w:rsidRPr="00527F1C">
        <w:rPr>
          <w:spacing w:val="26"/>
          <w:sz w:val="21"/>
          <w:szCs w:val="21"/>
        </w:rPr>
        <w:t xml:space="preserve"> </w:t>
      </w:r>
      <w:r w:rsidRPr="00527F1C">
        <w:rPr>
          <w:sz w:val="21"/>
          <w:szCs w:val="21"/>
        </w:rPr>
        <w:t>como</w:t>
      </w:r>
      <w:r w:rsidRPr="00527F1C">
        <w:rPr>
          <w:spacing w:val="25"/>
          <w:sz w:val="21"/>
          <w:szCs w:val="21"/>
        </w:rPr>
        <w:t xml:space="preserve"> </w:t>
      </w:r>
      <w:r w:rsidRPr="00527F1C">
        <w:rPr>
          <w:sz w:val="21"/>
          <w:szCs w:val="21"/>
        </w:rPr>
        <w:t>resultados</w:t>
      </w:r>
      <w:r w:rsidRPr="00527F1C">
        <w:rPr>
          <w:spacing w:val="23"/>
          <w:sz w:val="21"/>
          <w:szCs w:val="21"/>
        </w:rPr>
        <w:t xml:space="preserve"> </w:t>
      </w:r>
      <w:r w:rsidRPr="00527F1C">
        <w:rPr>
          <w:sz w:val="21"/>
          <w:szCs w:val="21"/>
        </w:rPr>
        <w:t>de</w:t>
      </w:r>
      <w:r w:rsidRPr="00527F1C">
        <w:rPr>
          <w:spacing w:val="23"/>
          <w:sz w:val="21"/>
          <w:szCs w:val="21"/>
        </w:rPr>
        <w:t xml:space="preserve"> </w:t>
      </w:r>
      <w:r w:rsidRPr="00527F1C">
        <w:rPr>
          <w:sz w:val="21"/>
          <w:szCs w:val="21"/>
        </w:rPr>
        <w:t>aprendizaje,</w:t>
      </w:r>
      <w:r w:rsidRPr="00527F1C">
        <w:rPr>
          <w:spacing w:val="83"/>
          <w:sz w:val="21"/>
          <w:szCs w:val="21"/>
        </w:rPr>
        <w:t xml:space="preserve"> </w:t>
      </w:r>
      <w:r w:rsidRPr="00527F1C">
        <w:rPr>
          <w:sz w:val="21"/>
          <w:szCs w:val="21"/>
        </w:rPr>
        <w:t>haciendo</w:t>
      </w:r>
      <w:r w:rsidRPr="00527F1C">
        <w:rPr>
          <w:spacing w:val="16"/>
          <w:sz w:val="21"/>
          <w:szCs w:val="21"/>
        </w:rPr>
        <w:t xml:space="preserve"> </w:t>
      </w:r>
      <w:r w:rsidRPr="00527F1C">
        <w:rPr>
          <w:sz w:val="21"/>
          <w:szCs w:val="21"/>
        </w:rPr>
        <w:t>al</w:t>
      </w:r>
      <w:r w:rsidRPr="00527F1C">
        <w:rPr>
          <w:spacing w:val="16"/>
          <w:sz w:val="21"/>
          <w:szCs w:val="21"/>
        </w:rPr>
        <w:t xml:space="preserve"> </w:t>
      </w:r>
      <w:r w:rsidRPr="00527F1C">
        <w:rPr>
          <w:sz w:val="21"/>
          <w:szCs w:val="21"/>
        </w:rPr>
        <w:t>estudiante</w:t>
      </w:r>
      <w:r w:rsidRPr="00527F1C">
        <w:rPr>
          <w:spacing w:val="15"/>
          <w:sz w:val="21"/>
          <w:szCs w:val="21"/>
        </w:rPr>
        <w:t xml:space="preserve"> </w:t>
      </w:r>
      <w:r w:rsidRPr="00527F1C">
        <w:rPr>
          <w:sz w:val="21"/>
          <w:szCs w:val="21"/>
        </w:rPr>
        <w:t>protagonista</w:t>
      </w:r>
      <w:r w:rsidRPr="00527F1C">
        <w:rPr>
          <w:spacing w:val="14"/>
          <w:sz w:val="21"/>
          <w:szCs w:val="21"/>
        </w:rPr>
        <w:t xml:space="preserve"> </w:t>
      </w:r>
      <w:r w:rsidRPr="00527F1C">
        <w:rPr>
          <w:sz w:val="21"/>
          <w:szCs w:val="21"/>
        </w:rPr>
        <w:t>de</w:t>
      </w:r>
      <w:r w:rsidRPr="00527F1C">
        <w:rPr>
          <w:spacing w:val="14"/>
          <w:sz w:val="21"/>
          <w:szCs w:val="21"/>
        </w:rPr>
        <w:t xml:space="preserve"> </w:t>
      </w:r>
      <w:r w:rsidRPr="00527F1C">
        <w:rPr>
          <w:sz w:val="21"/>
          <w:szCs w:val="21"/>
        </w:rPr>
        <w:t>unos</w:t>
      </w:r>
      <w:r w:rsidRPr="00527F1C">
        <w:rPr>
          <w:spacing w:val="14"/>
          <w:sz w:val="21"/>
          <w:szCs w:val="21"/>
        </w:rPr>
        <w:t xml:space="preserve"> </w:t>
      </w:r>
      <w:r w:rsidRPr="00527F1C">
        <w:rPr>
          <w:sz w:val="21"/>
          <w:szCs w:val="21"/>
        </w:rPr>
        <w:t>logros</w:t>
      </w:r>
      <w:r w:rsidRPr="00527F1C">
        <w:rPr>
          <w:spacing w:val="14"/>
          <w:sz w:val="21"/>
          <w:szCs w:val="21"/>
        </w:rPr>
        <w:t xml:space="preserve"> </w:t>
      </w:r>
      <w:r w:rsidRPr="00527F1C">
        <w:rPr>
          <w:sz w:val="21"/>
          <w:szCs w:val="21"/>
        </w:rPr>
        <w:t>observables,</w:t>
      </w:r>
      <w:r w:rsidRPr="00527F1C">
        <w:rPr>
          <w:spacing w:val="18"/>
          <w:sz w:val="21"/>
          <w:szCs w:val="21"/>
        </w:rPr>
        <w:t xml:space="preserve"> </w:t>
      </w:r>
      <w:r w:rsidRPr="00527F1C">
        <w:rPr>
          <w:sz w:val="21"/>
          <w:szCs w:val="21"/>
        </w:rPr>
        <w:t>facilitando</w:t>
      </w:r>
      <w:r w:rsidRPr="00527F1C">
        <w:rPr>
          <w:spacing w:val="16"/>
          <w:sz w:val="21"/>
          <w:szCs w:val="21"/>
        </w:rPr>
        <w:t xml:space="preserve"> </w:t>
      </w:r>
      <w:r w:rsidRPr="00527F1C">
        <w:rPr>
          <w:sz w:val="21"/>
          <w:szCs w:val="21"/>
        </w:rPr>
        <w:t>las</w:t>
      </w:r>
      <w:r w:rsidRPr="00527F1C">
        <w:rPr>
          <w:spacing w:val="14"/>
          <w:sz w:val="21"/>
          <w:szCs w:val="21"/>
        </w:rPr>
        <w:t xml:space="preserve"> </w:t>
      </w:r>
      <w:r w:rsidRPr="00527F1C">
        <w:rPr>
          <w:sz w:val="21"/>
          <w:szCs w:val="21"/>
        </w:rPr>
        <w:t>posibilidades</w:t>
      </w:r>
      <w:r w:rsidRPr="00527F1C">
        <w:rPr>
          <w:spacing w:val="12"/>
          <w:sz w:val="21"/>
          <w:szCs w:val="21"/>
        </w:rPr>
        <w:t xml:space="preserve"> </w:t>
      </w:r>
      <w:r w:rsidRPr="00527F1C">
        <w:rPr>
          <w:sz w:val="21"/>
          <w:szCs w:val="21"/>
        </w:rPr>
        <w:t>de</w:t>
      </w:r>
      <w:r w:rsidRPr="00527F1C">
        <w:rPr>
          <w:spacing w:val="14"/>
          <w:sz w:val="21"/>
          <w:szCs w:val="21"/>
        </w:rPr>
        <w:t xml:space="preserve"> </w:t>
      </w:r>
      <w:r w:rsidRPr="00527F1C">
        <w:rPr>
          <w:sz w:val="21"/>
          <w:szCs w:val="21"/>
        </w:rPr>
        <w:t>demostración</w:t>
      </w:r>
      <w:r w:rsidRPr="00527F1C">
        <w:rPr>
          <w:spacing w:val="16"/>
          <w:sz w:val="21"/>
          <w:szCs w:val="21"/>
        </w:rPr>
        <w:t xml:space="preserve"> </w:t>
      </w:r>
      <w:r w:rsidRPr="00527F1C">
        <w:rPr>
          <w:sz w:val="21"/>
          <w:szCs w:val="21"/>
        </w:rPr>
        <w:t>y</w:t>
      </w:r>
      <w:r>
        <w:rPr>
          <w:sz w:val="21"/>
          <w:szCs w:val="21"/>
        </w:rPr>
        <w:t xml:space="preserve"> la </w:t>
      </w:r>
      <w:r w:rsidRPr="00527F1C">
        <w:rPr>
          <w:sz w:val="21"/>
          <w:szCs w:val="21"/>
        </w:rPr>
        <w:t>evaluación</w:t>
      </w:r>
      <w:r w:rsidRPr="00527F1C">
        <w:rPr>
          <w:spacing w:val="18"/>
          <w:sz w:val="21"/>
          <w:szCs w:val="21"/>
        </w:rPr>
        <w:t xml:space="preserve"> </w:t>
      </w:r>
      <w:r w:rsidRPr="00527F1C">
        <w:rPr>
          <w:sz w:val="21"/>
          <w:szCs w:val="21"/>
        </w:rPr>
        <w:t>de</w:t>
      </w:r>
      <w:r w:rsidRPr="00527F1C">
        <w:rPr>
          <w:spacing w:val="16"/>
          <w:sz w:val="21"/>
          <w:szCs w:val="21"/>
        </w:rPr>
        <w:t xml:space="preserve"> </w:t>
      </w:r>
      <w:r w:rsidRPr="00527F1C">
        <w:rPr>
          <w:sz w:val="21"/>
          <w:szCs w:val="21"/>
        </w:rPr>
        <w:t>los</w:t>
      </w:r>
      <w:r w:rsidRPr="00527F1C">
        <w:rPr>
          <w:spacing w:val="16"/>
          <w:sz w:val="21"/>
          <w:szCs w:val="21"/>
        </w:rPr>
        <w:t xml:space="preserve"> </w:t>
      </w:r>
      <w:r w:rsidRPr="00527F1C">
        <w:rPr>
          <w:sz w:val="21"/>
          <w:szCs w:val="21"/>
        </w:rPr>
        <w:t>mismos.</w:t>
      </w:r>
      <w:r w:rsidRPr="00527F1C">
        <w:rPr>
          <w:spacing w:val="19"/>
          <w:sz w:val="21"/>
          <w:szCs w:val="21"/>
        </w:rPr>
        <w:t xml:space="preserve"> </w:t>
      </w:r>
      <w:r w:rsidRPr="00527F1C">
        <w:rPr>
          <w:i/>
          <w:iCs/>
          <w:sz w:val="21"/>
          <w:szCs w:val="21"/>
        </w:rPr>
        <w:t>Guía</w:t>
      </w:r>
      <w:r w:rsidRPr="00527F1C">
        <w:rPr>
          <w:i/>
          <w:iCs/>
          <w:spacing w:val="18"/>
          <w:sz w:val="21"/>
          <w:szCs w:val="21"/>
        </w:rPr>
        <w:t xml:space="preserve"> </w:t>
      </w:r>
      <w:r w:rsidRPr="00527F1C">
        <w:rPr>
          <w:i/>
          <w:iCs/>
          <w:sz w:val="21"/>
          <w:szCs w:val="21"/>
        </w:rPr>
        <w:t>para</w:t>
      </w:r>
      <w:r w:rsidRPr="00527F1C">
        <w:rPr>
          <w:i/>
          <w:iCs/>
          <w:spacing w:val="17"/>
          <w:sz w:val="21"/>
          <w:szCs w:val="21"/>
        </w:rPr>
        <w:t xml:space="preserve"> </w:t>
      </w:r>
      <w:r w:rsidRPr="00527F1C">
        <w:rPr>
          <w:i/>
          <w:iCs/>
          <w:sz w:val="21"/>
          <w:szCs w:val="21"/>
        </w:rPr>
        <w:t>la</w:t>
      </w:r>
      <w:r w:rsidRPr="00527F1C">
        <w:rPr>
          <w:i/>
          <w:iCs/>
          <w:spacing w:val="18"/>
          <w:sz w:val="21"/>
          <w:szCs w:val="21"/>
        </w:rPr>
        <w:t xml:space="preserve"> </w:t>
      </w:r>
      <w:r w:rsidRPr="00527F1C">
        <w:rPr>
          <w:i/>
          <w:iCs/>
          <w:sz w:val="21"/>
          <w:szCs w:val="21"/>
        </w:rPr>
        <w:t>redacción,</w:t>
      </w:r>
      <w:r w:rsidRPr="00527F1C">
        <w:rPr>
          <w:i/>
          <w:iCs/>
          <w:spacing w:val="15"/>
          <w:sz w:val="21"/>
          <w:szCs w:val="21"/>
        </w:rPr>
        <w:t xml:space="preserve"> </w:t>
      </w:r>
      <w:r w:rsidRPr="00527F1C">
        <w:rPr>
          <w:i/>
          <w:iCs/>
          <w:sz w:val="21"/>
          <w:szCs w:val="21"/>
        </w:rPr>
        <w:t>puesta</w:t>
      </w:r>
      <w:r w:rsidRPr="00527F1C">
        <w:rPr>
          <w:i/>
          <w:iCs/>
          <w:spacing w:val="18"/>
          <w:sz w:val="21"/>
          <w:szCs w:val="21"/>
        </w:rPr>
        <w:t xml:space="preserve"> </w:t>
      </w:r>
      <w:r w:rsidRPr="00527F1C">
        <w:rPr>
          <w:i/>
          <w:iCs/>
          <w:sz w:val="21"/>
          <w:szCs w:val="21"/>
        </w:rPr>
        <w:t>en</w:t>
      </w:r>
      <w:r w:rsidRPr="00527F1C">
        <w:rPr>
          <w:i/>
          <w:iCs/>
          <w:spacing w:val="15"/>
          <w:sz w:val="21"/>
          <w:szCs w:val="21"/>
        </w:rPr>
        <w:t xml:space="preserve"> </w:t>
      </w:r>
      <w:r w:rsidRPr="00527F1C">
        <w:rPr>
          <w:i/>
          <w:iCs/>
          <w:sz w:val="21"/>
          <w:szCs w:val="21"/>
        </w:rPr>
        <w:t>práctica</w:t>
      </w:r>
      <w:r w:rsidRPr="00527F1C">
        <w:rPr>
          <w:i/>
          <w:iCs/>
          <w:spacing w:val="18"/>
          <w:sz w:val="21"/>
          <w:szCs w:val="21"/>
        </w:rPr>
        <w:t xml:space="preserve"> </w:t>
      </w:r>
      <w:r w:rsidRPr="00527F1C">
        <w:rPr>
          <w:i/>
          <w:iCs/>
          <w:sz w:val="21"/>
          <w:szCs w:val="21"/>
        </w:rPr>
        <w:t>y</w:t>
      </w:r>
      <w:r w:rsidRPr="00527F1C">
        <w:rPr>
          <w:i/>
          <w:iCs/>
          <w:spacing w:val="16"/>
          <w:sz w:val="21"/>
          <w:szCs w:val="21"/>
        </w:rPr>
        <w:t xml:space="preserve"> </w:t>
      </w:r>
      <w:r w:rsidRPr="00527F1C">
        <w:rPr>
          <w:i/>
          <w:iCs/>
          <w:sz w:val="21"/>
          <w:szCs w:val="21"/>
        </w:rPr>
        <w:t>evaluación</w:t>
      </w:r>
      <w:r w:rsidRPr="00527F1C">
        <w:rPr>
          <w:i/>
          <w:iCs/>
          <w:spacing w:val="18"/>
          <w:sz w:val="21"/>
          <w:szCs w:val="21"/>
        </w:rPr>
        <w:t xml:space="preserve"> </w:t>
      </w:r>
      <w:r w:rsidRPr="00527F1C">
        <w:rPr>
          <w:i/>
          <w:iCs/>
          <w:sz w:val="21"/>
          <w:szCs w:val="21"/>
        </w:rPr>
        <w:t>de</w:t>
      </w:r>
      <w:r w:rsidRPr="00527F1C">
        <w:rPr>
          <w:i/>
          <w:iCs/>
          <w:spacing w:val="16"/>
          <w:sz w:val="21"/>
          <w:szCs w:val="21"/>
        </w:rPr>
        <w:t xml:space="preserve"> </w:t>
      </w:r>
      <w:r w:rsidRPr="00527F1C">
        <w:rPr>
          <w:i/>
          <w:iCs/>
          <w:sz w:val="21"/>
          <w:szCs w:val="21"/>
        </w:rPr>
        <w:t>los</w:t>
      </w:r>
      <w:r w:rsidRPr="00527F1C">
        <w:rPr>
          <w:i/>
          <w:iCs/>
          <w:spacing w:val="16"/>
          <w:sz w:val="21"/>
          <w:szCs w:val="21"/>
        </w:rPr>
        <w:t xml:space="preserve"> </w:t>
      </w:r>
      <w:r w:rsidRPr="00527F1C">
        <w:rPr>
          <w:i/>
          <w:iCs/>
          <w:sz w:val="21"/>
          <w:szCs w:val="21"/>
        </w:rPr>
        <w:t>resultados</w:t>
      </w:r>
      <w:r w:rsidRPr="00527F1C">
        <w:rPr>
          <w:i/>
          <w:iCs/>
          <w:spacing w:val="16"/>
          <w:sz w:val="21"/>
          <w:szCs w:val="21"/>
        </w:rPr>
        <w:t xml:space="preserve"> </w:t>
      </w:r>
      <w:r w:rsidRPr="00527F1C">
        <w:rPr>
          <w:i/>
          <w:iCs/>
          <w:sz w:val="21"/>
          <w:szCs w:val="21"/>
        </w:rPr>
        <w:t>del</w:t>
      </w:r>
      <w:r w:rsidRPr="00527F1C">
        <w:rPr>
          <w:i/>
          <w:iCs/>
          <w:spacing w:val="15"/>
          <w:sz w:val="21"/>
          <w:szCs w:val="21"/>
        </w:rPr>
        <w:t xml:space="preserve"> </w:t>
      </w:r>
      <w:r w:rsidRPr="00527F1C">
        <w:rPr>
          <w:i/>
          <w:iCs/>
          <w:sz w:val="21"/>
          <w:szCs w:val="21"/>
        </w:rPr>
        <w:t>aprendizaje</w:t>
      </w:r>
      <w:r>
        <w:rPr>
          <w:i/>
          <w:iCs/>
          <w:sz w:val="21"/>
          <w:szCs w:val="21"/>
        </w:rPr>
        <w:t xml:space="preserve"> </w:t>
      </w:r>
      <w:r>
        <w:rPr>
          <w:iCs/>
          <w:sz w:val="21"/>
          <w:szCs w:val="21"/>
        </w:rPr>
        <w:t>(</w:t>
      </w:r>
      <w:r w:rsidRPr="00527F1C">
        <w:rPr>
          <w:sz w:val="21"/>
          <w:szCs w:val="21"/>
        </w:rPr>
        <w:t>ANECA</w:t>
      </w:r>
      <w:r w:rsidRPr="00527F1C">
        <w:rPr>
          <w:spacing w:val="-3"/>
          <w:sz w:val="21"/>
          <w:szCs w:val="21"/>
        </w:rPr>
        <w:t xml:space="preserve"> </w:t>
      </w:r>
      <w:r w:rsidRPr="00527F1C">
        <w:rPr>
          <w:sz w:val="21"/>
          <w:szCs w:val="21"/>
        </w:rPr>
        <w:t>2013</w:t>
      </w:r>
      <w:r>
        <w:rPr>
          <w:sz w:val="21"/>
          <w:szCs w:val="21"/>
        </w:rPr>
        <w:t xml:space="preserve">: </w:t>
      </w:r>
      <w:r w:rsidRPr="00527F1C">
        <w:rPr>
          <w:sz w:val="21"/>
          <w:szCs w:val="21"/>
        </w:rPr>
        <w:t>4</w:t>
      </w:r>
      <w:r>
        <w:rPr>
          <w:sz w:val="21"/>
          <w:szCs w:val="21"/>
        </w:rPr>
        <w:t>)</w:t>
      </w:r>
      <w:r w:rsidRPr="00527F1C">
        <w:rPr>
          <w:sz w:val="21"/>
          <w:szCs w:val="21"/>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0101" w14:textId="1A443BE8" w:rsidR="00232537" w:rsidRDefault="00232537" w:rsidP="00453C23">
    <w:pPr>
      <w:pStyle w:val="Textoindependiente"/>
      <w:rPr>
        <w:rFonts w:ascii="Times New Roman" w:hAnsi="Times New Roman" w:cs="Times New Roman"/>
        <w:sz w:val="20"/>
        <w:szCs w:val="20"/>
      </w:rPr>
    </w:pPr>
    <w:r>
      <w:rPr>
        <w:noProof/>
      </w:rPr>
      <mc:AlternateContent>
        <mc:Choice Requires="wps">
          <w:drawing>
            <wp:anchor distT="0" distB="0" distL="114300" distR="114300" simplePos="0" relativeHeight="251655168" behindDoc="1" locked="0" layoutInCell="0" allowOverlap="1" wp14:anchorId="6177098E" wp14:editId="46BAFECF">
              <wp:simplePos x="0" y="0"/>
              <wp:positionH relativeFrom="page">
                <wp:posOffset>1080770</wp:posOffset>
              </wp:positionH>
              <wp:positionV relativeFrom="page">
                <wp:posOffset>601980</wp:posOffset>
              </wp:positionV>
              <wp:extent cx="1816100" cy="533400"/>
              <wp:effectExtent l="0" t="0" r="1270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58BF6" w14:textId="77777777" w:rsidR="00232537" w:rsidRDefault="00232537" w:rsidP="00453C23">
                          <w:pPr>
                            <w:jc w:val="right"/>
                          </w:pPr>
                        </w:p>
                        <w:p w14:paraId="7717196E" w14:textId="77777777" w:rsidR="00232537" w:rsidRDefault="00232537" w:rsidP="00453C23">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7098E" id="Rectangle 8" o:spid="_x0000_s1026" style="position:absolute;left:0;text-align:left;margin-left:85.1pt;margin-top:47.4pt;width:143pt;height:4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" o:allowincell="f" filled="f" stroked="f">
              <v:textbox inset="0,0,0,0">
                <w:txbxContent>
                  <w:p w14:paraId="30458BF6" w14:textId="77777777" w:rsidR="00232537" w:rsidRDefault="00232537" w:rsidP="00453C23">
                    <w:pPr>
                      <w:jc w:val="right"/>
                    </w:pPr>
                  </w:p>
                  <w:p w14:paraId="7717196E" w14:textId="77777777" w:rsidR="00232537" w:rsidRDefault="00232537" w:rsidP="00453C23">
                    <w:pPr>
                      <w:jc w:val="right"/>
                    </w:pPr>
                  </w:p>
                </w:txbxContent>
              </v:textbox>
              <w10:wrap anchorx="page" anchory="page"/>
            </v:rect>
          </w:pict>
        </mc:Fallback>
      </mc:AlternateContent>
    </w:r>
    <w:r>
      <w:rPr>
        <w:noProof/>
      </w:rPr>
      <mc:AlternateContent>
        <mc:Choice Requires="wps">
          <w:drawing>
            <wp:anchor distT="0" distB="0" distL="114300" distR="114300" simplePos="0" relativeHeight="251657216" behindDoc="1" locked="0" layoutInCell="0" allowOverlap="1" wp14:anchorId="29CE6F61" wp14:editId="6F93A36B">
              <wp:simplePos x="0" y="0"/>
              <wp:positionH relativeFrom="page">
                <wp:posOffset>5304790</wp:posOffset>
              </wp:positionH>
              <wp:positionV relativeFrom="page">
                <wp:posOffset>601980</wp:posOffset>
              </wp:positionV>
              <wp:extent cx="1346200" cy="533400"/>
              <wp:effectExtent l="0" t="0" r="0" b="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F67A0" w14:textId="77777777" w:rsidR="00232537" w:rsidRDefault="00232537" w:rsidP="00453C23"/>
                        <w:p w14:paraId="03372485" w14:textId="77777777" w:rsidR="00232537" w:rsidRDefault="00232537" w:rsidP="00453C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E6F61" id="Rectangle 9" o:spid="_x0000_s1027" style="position:absolute;left:0;text-align:left;margin-left:417.7pt;margin-top:47.4pt;width:106pt;height: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" o:allowincell="f" filled="f" stroked="f">
              <v:textbox inset="0,0,0,0">
                <w:txbxContent>
                  <w:p w14:paraId="0AFF67A0" w14:textId="77777777" w:rsidR="00232537" w:rsidRDefault="00232537" w:rsidP="00453C23"/>
                  <w:p w14:paraId="03372485" w14:textId="77777777" w:rsidR="00232537" w:rsidRDefault="00232537" w:rsidP="00453C23"/>
                </w:txbxContent>
              </v:textbox>
              <w10:wrap anchorx="page" anchory="page"/>
            </v:rect>
          </w:pict>
        </mc:Fallback>
      </mc:AlternateContent>
    </w:r>
    <w:r>
      <w:rPr>
        <w:noProof/>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A05C" w14:textId="77777777" w:rsidR="004E345A" w:rsidRDefault="00C02583" w:rsidP="00AC208E">
    <w:pPr>
      <w:pStyle w:val="Encabezado"/>
      <w:jc w:val="center"/>
    </w:pPr>
  </w:p>
  <w:p w14:paraId="59B9D248" w14:textId="5DC851B7" w:rsidR="004E345A" w:rsidRPr="003E6FB8" w:rsidRDefault="00C02583" w:rsidP="00AC208E">
    <w:pPr>
      <w:pStyle w:val="Encabezado"/>
      <w:jc w:val="center"/>
      <w:rPr>
        <w:sz w:val="6"/>
      </w:rPr>
    </w:pPr>
  </w:p>
  <w:p w14:paraId="48C5091E" w14:textId="5A2C0126" w:rsidR="004E345A" w:rsidRPr="003E6FB8" w:rsidRDefault="00C02583" w:rsidP="00A55F3F">
    <w:pPr>
      <w:pStyle w:val="Encabezado"/>
      <w:jc w:val="center"/>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94EE873"/>
    <w:lvl w:ilvl="0" w:tplc="FFFFFFFF">
      <w:start w:val="1"/>
      <w:numFmt w:val="bullet"/>
      <w:lvlText w:val="-"/>
      <w:lvlJc w:val="left"/>
      <w:pPr>
        <w:tabs>
          <w:tab w:val="num" w:pos="142"/>
        </w:tabs>
        <w:ind w:left="142" w:hanging="142"/>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left" w:pos="142"/>
          <w:tab w:val="num" w:pos="742"/>
        </w:tabs>
        <w:ind w:left="742" w:hanging="142"/>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142"/>
          <w:tab w:val="num" w:pos="1342"/>
        </w:tabs>
        <w:ind w:left="1342" w:hanging="142"/>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142"/>
          <w:tab w:val="num" w:pos="1942"/>
        </w:tabs>
        <w:ind w:left="1942" w:hanging="142"/>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left" w:pos="142"/>
          <w:tab w:val="num" w:pos="2542"/>
        </w:tabs>
        <w:ind w:left="2542" w:hanging="142"/>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142"/>
          <w:tab w:val="num" w:pos="3142"/>
        </w:tabs>
        <w:ind w:left="3142" w:hanging="142"/>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142"/>
          <w:tab w:val="num" w:pos="3742"/>
        </w:tabs>
        <w:ind w:left="3742" w:hanging="142"/>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left" w:pos="142"/>
          <w:tab w:val="num" w:pos="4342"/>
        </w:tabs>
        <w:ind w:left="4342" w:hanging="142"/>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142"/>
          <w:tab w:val="num" w:pos="4942"/>
        </w:tabs>
        <w:ind w:left="4942" w:hanging="142"/>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41E"/>
    <w:multiLevelType w:val="multilevel"/>
    <w:tmpl w:val="000008A1"/>
    <w:lvl w:ilvl="0">
      <w:numFmt w:val="bullet"/>
      <w:lvlText w:val="-"/>
      <w:lvlJc w:val="left"/>
      <w:pPr>
        <w:ind w:left="502" w:hanging="125"/>
      </w:pPr>
      <w:rPr>
        <w:rFonts w:ascii="Times New Roman" w:hAnsi="Times New Roman" w:cs="Times New Roman"/>
        <w:b w:val="0"/>
        <w:bCs w:val="0"/>
        <w:sz w:val="22"/>
        <w:szCs w:val="22"/>
      </w:rPr>
    </w:lvl>
    <w:lvl w:ilvl="1">
      <w:numFmt w:val="bullet"/>
      <w:lvlText w:val="ï"/>
      <w:lvlJc w:val="left"/>
      <w:pPr>
        <w:ind w:left="1185" w:hanging="125"/>
      </w:pPr>
    </w:lvl>
    <w:lvl w:ilvl="2">
      <w:numFmt w:val="bullet"/>
      <w:lvlText w:val="ï"/>
      <w:lvlJc w:val="left"/>
      <w:pPr>
        <w:ind w:left="1868" w:hanging="125"/>
      </w:pPr>
    </w:lvl>
    <w:lvl w:ilvl="3">
      <w:numFmt w:val="bullet"/>
      <w:lvlText w:val="ï"/>
      <w:lvlJc w:val="left"/>
      <w:pPr>
        <w:ind w:left="2550" w:hanging="125"/>
      </w:pPr>
    </w:lvl>
    <w:lvl w:ilvl="4">
      <w:numFmt w:val="bullet"/>
      <w:lvlText w:val="ï"/>
      <w:lvlJc w:val="left"/>
      <w:pPr>
        <w:ind w:left="3233" w:hanging="125"/>
      </w:pPr>
    </w:lvl>
    <w:lvl w:ilvl="5">
      <w:numFmt w:val="bullet"/>
      <w:lvlText w:val="ï"/>
      <w:lvlJc w:val="left"/>
      <w:pPr>
        <w:ind w:left="3916" w:hanging="125"/>
      </w:pPr>
    </w:lvl>
    <w:lvl w:ilvl="6">
      <w:numFmt w:val="bullet"/>
      <w:lvlText w:val="ï"/>
      <w:lvlJc w:val="left"/>
      <w:pPr>
        <w:ind w:left="4598" w:hanging="125"/>
      </w:pPr>
    </w:lvl>
    <w:lvl w:ilvl="7">
      <w:numFmt w:val="bullet"/>
      <w:lvlText w:val="ï"/>
      <w:lvlJc w:val="left"/>
      <w:pPr>
        <w:ind w:left="5281" w:hanging="125"/>
      </w:pPr>
    </w:lvl>
    <w:lvl w:ilvl="8">
      <w:numFmt w:val="bullet"/>
      <w:lvlText w:val="ï"/>
      <w:lvlJc w:val="left"/>
      <w:pPr>
        <w:ind w:left="5963" w:hanging="125"/>
      </w:pPr>
    </w:lvl>
  </w:abstractNum>
  <w:abstractNum w:abstractNumId="3">
    <w:nsid w:val="0000041F"/>
    <w:multiLevelType w:val="multilevel"/>
    <w:tmpl w:val="000008A2"/>
    <w:lvl w:ilvl="0">
      <w:numFmt w:val="bullet"/>
      <w:lvlText w:val="-"/>
      <w:lvlJc w:val="left"/>
      <w:pPr>
        <w:ind w:left="502" w:hanging="125"/>
      </w:pPr>
      <w:rPr>
        <w:rFonts w:ascii="Times New Roman" w:hAnsi="Times New Roman" w:cs="Times New Roman"/>
        <w:b w:val="0"/>
        <w:bCs w:val="0"/>
        <w:sz w:val="22"/>
        <w:szCs w:val="22"/>
      </w:rPr>
    </w:lvl>
    <w:lvl w:ilvl="1">
      <w:numFmt w:val="bullet"/>
      <w:lvlText w:val="ï"/>
      <w:lvlJc w:val="left"/>
      <w:pPr>
        <w:ind w:left="1185" w:hanging="125"/>
      </w:pPr>
    </w:lvl>
    <w:lvl w:ilvl="2">
      <w:numFmt w:val="bullet"/>
      <w:lvlText w:val="ï"/>
      <w:lvlJc w:val="left"/>
      <w:pPr>
        <w:ind w:left="1868" w:hanging="125"/>
      </w:pPr>
    </w:lvl>
    <w:lvl w:ilvl="3">
      <w:numFmt w:val="bullet"/>
      <w:lvlText w:val="ï"/>
      <w:lvlJc w:val="left"/>
      <w:pPr>
        <w:ind w:left="2550" w:hanging="125"/>
      </w:pPr>
    </w:lvl>
    <w:lvl w:ilvl="4">
      <w:numFmt w:val="bullet"/>
      <w:lvlText w:val="ï"/>
      <w:lvlJc w:val="left"/>
      <w:pPr>
        <w:ind w:left="3233" w:hanging="125"/>
      </w:pPr>
    </w:lvl>
    <w:lvl w:ilvl="5">
      <w:numFmt w:val="bullet"/>
      <w:lvlText w:val="ï"/>
      <w:lvlJc w:val="left"/>
      <w:pPr>
        <w:ind w:left="3916" w:hanging="125"/>
      </w:pPr>
    </w:lvl>
    <w:lvl w:ilvl="6">
      <w:numFmt w:val="bullet"/>
      <w:lvlText w:val="ï"/>
      <w:lvlJc w:val="left"/>
      <w:pPr>
        <w:ind w:left="4598" w:hanging="125"/>
      </w:pPr>
    </w:lvl>
    <w:lvl w:ilvl="7">
      <w:numFmt w:val="bullet"/>
      <w:lvlText w:val="ï"/>
      <w:lvlJc w:val="left"/>
      <w:pPr>
        <w:ind w:left="5281" w:hanging="125"/>
      </w:pPr>
    </w:lvl>
    <w:lvl w:ilvl="8">
      <w:numFmt w:val="bullet"/>
      <w:lvlText w:val="ï"/>
      <w:lvlJc w:val="left"/>
      <w:pPr>
        <w:ind w:left="5963" w:hanging="125"/>
      </w:pPr>
    </w:lvl>
  </w:abstractNum>
  <w:abstractNum w:abstractNumId="4">
    <w:nsid w:val="00000420"/>
    <w:multiLevelType w:val="multilevel"/>
    <w:tmpl w:val="000008A3"/>
    <w:lvl w:ilvl="0">
      <w:numFmt w:val="bullet"/>
      <w:lvlText w:val="-"/>
      <w:lvlJc w:val="left"/>
      <w:pPr>
        <w:ind w:left="502" w:hanging="125"/>
      </w:pPr>
      <w:rPr>
        <w:rFonts w:ascii="Times New Roman" w:hAnsi="Times New Roman" w:cs="Times New Roman"/>
        <w:b w:val="0"/>
        <w:bCs w:val="0"/>
        <w:sz w:val="22"/>
        <w:szCs w:val="22"/>
      </w:rPr>
    </w:lvl>
    <w:lvl w:ilvl="1">
      <w:numFmt w:val="bullet"/>
      <w:lvlText w:val="ï"/>
      <w:lvlJc w:val="left"/>
      <w:pPr>
        <w:ind w:left="1185" w:hanging="125"/>
      </w:pPr>
    </w:lvl>
    <w:lvl w:ilvl="2">
      <w:numFmt w:val="bullet"/>
      <w:lvlText w:val="ï"/>
      <w:lvlJc w:val="left"/>
      <w:pPr>
        <w:ind w:left="1868" w:hanging="125"/>
      </w:pPr>
    </w:lvl>
    <w:lvl w:ilvl="3">
      <w:numFmt w:val="bullet"/>
      <w:lvlText w:val="ï"/>
      <w:lvlJc w:val="left"/>
      <w:pPr>
        <w:ind w:left="2550" w:hanging="125"/>
      </w:pPr>
    </w:lvl>
    <w:lvl w:ilvl="4">
      <w:numFmt w:val="bullet"/>
      <w:lvlText w:val="ï"/>
      <w:lvlJc w:val="left"/>
      <w:pPr>
        <w:ind w:left="3233" w:hanging="125"/>
      </w:pPr>
    </w:lvl>
    <w:lvl w:ilvl="5">
      <w:numFmt w:val="bullet"/>
      <w:lvlText w:val="ï"/>
      <w:lvlJc w:val="left"/>
      <w:pPr>
        <w:ind w:left="3916" w:hanging="125"/>
      </w:pPr>
    </w:lvl>
    <w:lvl w:ilvl="6">
      <w:numFmt w:val="bullet"/>
      <w:lvlText w:val="ï"/>
      <w:lvlJc w:val="left"/>
      <w:pPr>
        <w:ind w:left="4598" w:hanging="125"/>
      </w:pPr>
    </w:lvl>
    <w:lvl w:ilvl="7">
      <w:numFmt w:val="bullet"/>
      <w:lvlText w:val="ï"/>
      <w:lvlJc w:val="left"/>
      <w:pPr>
        <w:ind w:left="5281" w:hanging="125"/>
      </w:pPr>
    </w:lvl>
    <w:lvl w:ilvl="8">
      <w:numFmt w:val="bullet"/>
      <w:lvlText w:val="ï"/>
      <w:lvlJc w:val="left"/>
      <w:pPr>
        <w:ind w:left="5963" w:hanging="125"/>
      </w:pPr>
    </w:lvl>
  </w:abstractNum>
  <w:abstractNum w:abstractNumId="5">
    <w:nsid w:val="00000423"/>
    <w:multiLevelType w:val="multilevel"/>
    <w:tmpl w:val="000008A6"/>
    <w:lvl w:ilvl="0">
      <w:numFmt w:val="bullet"/>
      <w:lvlText w:val="-"/>
      <w:lvlJc w:val="left"/>
      <w:pPr>
        <w:ind w:left="946" w:hanging="137"/>
      </w:pPr>
      <w:rPr>
        <w:rFonts w:ascii="Arial" w:hAnsi="Arial" w:cs="Arial"/>
        <w:b w:val="0"/>
        <w:bCs w:val="0"/>
        <w:sz w:val="22"/>
        <w:szCs w:val="22"/>
      </w:rPr>
    </w:lvl>
    <w:lvl w:ilvl="1">
      <w:numFmt w:val="bullet"/>
      <w:lvlText w:val="ï"/>
      <w:lvlJc w:val="left"/>
      <w:pPr>
        <w:ind w:left="1752" w:hanging="137"/>
      </w:pPr>
    </w:lvl>
    <w:lvl w:ilvl="2">
      <w:numFmt w:val="bullet"/>
      <w:lvlText w:val="ï"/>
      <w:lvlJc w:val="left"/>
      <w:pPr>
        <w:ind w:left="2558" w:hanging="137"/>
      </w:pPr>
    </w:lvl>
    <w:lvl w:ilvl="3">
      <w:numFmt w:val="bullet"/>
      <w:lvlText w:val="ï"/>
      <w:lvlJc w:val="left"/>
      <w:pPr>
        <w:ind w:left="3364" w:hanging="137"/>
      </w:pPr>
    </w:lvl>
    <w:lvl w:ilvl="4">
      <w:numFmt w:val="bullet"/>
      <w:lvlText w:val="ï"/>
      <w:lvlJc w:val="left"/>
      <w:pPr>
        <w:ind w:left="4170" w:hanging="137"/>
      </w:pPr>
    </w:lvl>
    <w:lvl w:ilvl="5">
      <w:numFmt w:val="bullet"/>
      <w:lvlText w:val="ï"/>
      <w:lvlJc w:val="left"/>
      <w:pPr>
        <w:ind w:left="4976" w:hanging="137"/>
      </w:pPr>
    </w:lvl>
    <w:lvl w:ilvl="6">
      <w:numFmt w:val="bullet"/>
      <w:lvlText w:val="ï"/>
      <w:lvlJc w:val="left"/>
      <w:pPr>
        <w:ind w:left="5782" w:hanging="137"/>
      </w:pPr>
    </w:lvl>
    <w:lvl w:ilvl="7">
      <w:numFmt w:val="bullet"/>
      <w:lvlText w:val="ï"/>
      <w:lvlJc w:val="left"/>
      <w:pPr>
        <w:ind w:left="6588" w:hanging="137"/>
      </w:pPr>
    </w:lvl>
    <w:lvl w:ilvl="8">
      <w:numFmt w:val="bullet"/>
      <w:lvlText w:val="ï"/>
      <w:lvlJc w:val="left"/>
      <w:pPr>
        <w:ind w:left="7394" w:hanging="137"/>
      </w:pPr>
    </w:lvl>
  </w:abstractNum>
  <w:abstractNum w:abstractNumId="6">
    <w:nsid w:val="00000424"/>
    <w:multiLevelType w:val="multilevel"/>
    <w:tmpl w:val="000008A7"/>
    <w:lvl w:ilvl="0">
      <w:numFmt w:val="bullet"/>
      <w:lvlText w:val="-"/>
      <w:lvlJc w:val="left"/>
      <w:pPr>
        <w:ind w:left="102" w:hanging="144"/>
      </w:pPr>
      <w:rPr>
        <w:rFonts w:ascii="Arial" w:hAnsi="Arial" w:cs="Arial"/>
        <w:b w:val="0"/>
        <w:bCs w:val="0"/>
        <w:sz w:val="22"/>
        <w:szCs w:val="22"/>
      </w:rPr>
    </w:lvl>
    <w:lvl w:ilvl="1">
      <w:numFmt w:val="bullet"/>
      <w:lvlText w:val="ï"/>
      <w:lvlJc w:val="left"/>
      <w:pPr>
        <w:ind w:left="992" w:hanging="144"/>
      </w:pPr>
    </w:lvl>
    <w:lvl w:ilvl="2">
      <w:numFmt w:val="bullet"/>
      <w:lvlText w:val="ï"/>
      <w:lvlJc w:val="left"/>
      <w:pPr>
        <w:ind w:left="1882" w:hanging="144"/>
      </w:pPr>
    </w:lvl>
    <w:lvl w:ilvl="3">
      <w:numFmt w:val="bullet"/>
      <w:lvlText w:val="ï"/>
      <w:lvlJc w:val="left"/>
      <w:pPr>
        <w:ind w:left="2773" w:hanging="144"/>
      </w:pPr>
    </w:lvl>
    <w:lvl w:ilvl="4">
      <w:numFmt w:val="bullet"/>
      <w:lvlText w:val="ï"/>
      <w:lvlJc w:val="left"/>
      <w:pPr>
        <w:ind w:left="3663" w:hanging="144"/>
      </w:pPr>
    </w:lvl>
    <w:lvl w:ilvl="5">
      <w:numFmt w:val="bullet"/>
      <w:lvlText w:val="ï"/>
      <w:lvlJc w:val="left"/>
      <w:pPr>
        <w:ind w:left="4554" w:hanging="144"/>
      </w:pPr>
    </w:lvl>
    <w:lvl w:ilvl="6">
      <w:numFmt w:val="bullet"/>
      <w:lvlText w:val="ï"/>
      <w:lvlJc w:val="left"/>
      <w:pPr>
        <w:ind w:left="5444" w:hanging="144"/>
      </w:pPr>
    </w:lvl>
    <w:lvl w:ilvl="7">
      <w:numFmt w:val="bullet"/>
      <w:lvlText w:val="ï"/>
      <w:lvlJc w:val="left"/>
      <w:pPr>
        <w:ind w:left="6335" w:hanging="144"/>
      </w:pPr>
    </w:lvl>
    <w:lvl w:ilvl="8">
      <w:numFmt w:val="bullet"/>
      <w:lvlText w:val="ï"/>
      <w:lvlJc w:val="left"/>
      <w:pPr>
        <w:ind w:left="7225" w:hanging="144"/>
      </w:pPr>
    </w:lvl>
  </w:abstractNum>
  <w:abstractNum w:abstractNumId="7">
    <w:nsid w:val="03E63727"/>
    <w:multiLevelType w:val="hybridMultilevel"/>
    <w:tmpl w:val="1304DD2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43E7D0B"/>
    <w:multiLevelType w:val="hybridMultilevel"/>
    <w:tmpl w:val="E4B21C38"/>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0869504F"/>
    <w:multiLevelType w:val="hybridMultilevel"/>
    <w:tmpl w:val="6CEAD5BC"/>
    <w:lvl w:ilvl="0" w:tplc="30CEC27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D7F065D"/>
    <w:multiLevelType w:val="hybridMultilevel"/>
    <w:tmpl w:val="424E0892"/>
    <w:lvl w:ilvl="0" w:tplc="E79E2D24">
      <w:start w:val="1"/>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7F5A79"/>
    <w:multiLevelType w:val="hybridMultilevel"/>
    <w:tmpl w:val="44B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9132F9"/>
    <w:multiLevelType w:val="hybridMultilevel"/>
    <w:tmpl w:val="2B188EE4"/>
    <w:lvl w:ilvl="0" w:tplc="0C0A0019">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BF95BF5"/>
    <w:multiLevelType w:val="hybridMultilevel"/>
    <w:tmpl w:val="A7946676"/>
    <w:lvl w:ilvl="0" w:tplc="173A83BE">
      <w:start w:val="2010"/>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BA5A18"/>
    <w:multiLevelType w:val="hybridMultilevel"/>
    <w:tmpl w:val="57221B3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83403AD"/>
    <w:multiLevelType w:val="hybridMultilevel"/>
    <w:tmpl w:val="43100888"/>
    <w:lvl w:ilvl="0" w:tplc="126AB1B0">
      <w:start w:val="2010"/>
      <w:numFmt w:val="bullet"/>
      <w:lvlText w:val="-"/>
      <w:lvlJc w:val="left"/>
      <w:pPr>
        <w:ind w:left="720" w:hanging="360"/>
      </w:pPr>
      <w:rPr>
        <w:rFonts w:ascii="Cambria" w:eastAsiaTheme="minorEastAsia" w:hAnsi="Cambria" w:cstheme="minorBid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A3919EB"/>
    <w:multiLevelType w:val="hybridMultilevel"/>
    <w:tmpl w:val="1AA6CC5C"/>
    <w:lvl w:ilvl="0" w:tplc="0B8C3A8A">
      <w:start w:val="1"/>
      <w:numFmt w:val="bullet"/>
      <w:lvlText w:val="-"/>
      <w:lvlJc w:val="left"/>
      <w:pPr>
        <w:ind w:left="1169" w:hanging="360"/>
      </w:pPr>
      <w:rPr>
        <w:rFonts w:ascii="Calibri" w:eastAsia="Times New Roman" w:hAnsi="Calibri" w:cs="Arial" w:hint="default"/>
      </w:rPr>
    </w:lvl>
    <w:lvl w:ilvl="1" w:tplc="0C0A0003" w:tentative="1">
      <w:start w:val="1"/>
      <w:numFmt w:val="bullet"/>
      <w:lvlText w:val="o"/>
      <w:lvlJc w:val="left"/>
      <w:pPr>
        <w:ind w:left="1889" w:hanging="360"/>
      </w:pPr>
      <w:rPr>
        <w:rFonts w:ascii="Courier New" w:hAnsi="Courier New" w:cs="Courier New" w:hint="default"/>
      </w:rPr>
    </w:lvl>
    <w:lvl w:ilvl="2" w:tplc="0C0A0005" w:tentative="1">
      <w:start w:val="1"/>
      <w:numFmt w:val="bullet"/>
      <w:lvlText w:val=""/>
      <w:lvlJc w:val="left"/>
      <w:pPr>
        <w:ind w:left="2609" w:hanging="360"/>
      </w:pPr>
      <w:rPr>
        <w:rFonts w:ascii="Wingdings" w:hAnsi="Wingdings" w:hint="default"/>
      </w:rPr>
    </w:lvl>
    <w:lvl w:ilvl="3" w:tplc="0C0A0001" w:tentative="1">
      <w:start w:val="1"/>
      <w:numFmt w:val="bullet"/>
      <w:lvlText w:val=""/>
      <w:lvlJc w:val="left"/>
      <w:pPr>
        <w:ind w:left="3329" w:hanging="360"/>
      </w:pPr>
      <w:rPr>
        <w:rFonts w:ascii="Symbol" w:hAnsi="Symbol" w:hint="default"/>
      </w:rPr>
    </w:lvl>
    <w:lvl w:ilvl="4" w:tplc="0C0A0003" w:tentative="1">
      <w:start w:val="1"/>
      <w:numFmt w:val="bullet"/>
      <w:lvlText w:val="o"/>
      <w:lvlJc w:val="left"/>
      <w:pPr>
        <w:ind w:left="4049" w:hanging="360"/>
      </w:pPr>
      <w:rPr>
        <w:rFonts w:ascii="Courier New" w:hAnsi="Courier New" w:cs="Courier New" w:hint="default"/>
      </w:rPr>
    </w:lvl>
    <w:lvl w:ilvl="5" w:tplc="0C0A0005" w:tentative="1">
      <w:start w:val="1"/>
      <w:numFmt w:val="bullet"/>
      <w:lvlText w:val=""/>
      <w:lvlJc w:val="left"/>
      <w:pPr>
        <w:ind w:left="4769" w:hanging="360"/>
      </w:pPr>
      <w:rPr>
        <w:rFonts w:ascii="Wingdings" w:hAnsi="Wingdings" w:hint="default"/>
      </w:rPr>
    </w:lvl>
    <w:lvl w:ilvl="6" w:tplc="0C0A0001" w:tentative="1">
      <w:start w:val="1"/>
      <w:numFmt w:val="bullet"/>
      <w:lvlText w:val=""/>
      <w:lvlJc w:val="left"/>
      <w:pPr>
        <w:ind w:left="5489" w:hanging="360"/>
      </w:pPr>
      <w:rPr>
        <w:rFonts w:ascii="Symbol" w:hAnsi="Symbol" w:hint="default"/>
      </w:rPr>
    </w:lvl>
    <w:lvl w:ilvl="7" w:tplc="0C0A0003" w:tentative="1">
      <w:start w:val="1"/>
      <w:numFmt w:val="bullet"/>
      <w:lvlText w:val="o"/>
      <w:lvlJc w:val="left"/>
      <w:pPr>
        <w:ind w:left="6209" w:hanging="360"/>
      </w:pPr>
      <w:rPr>
        <w:rFonts w:ascii="Courier New" w:hAnsi="Courier New" w:cs="Courier New" w:hint="default"/>
      </w:rPr>
    </w:lvl>
    <w:lvl w:ilvl="8" w:tplc="0C0A0005" w:tentative="1">
      <w:start w:val="1"/>
      <w:numFmt w:val="bullet"/>
      <w:lvlText w:val=""/>
      <w:lvlJc w:val="left"/>
      <w:pPr>
        <w:ind w:left="6929" w:hanging="360"/>
      </w:pPr>
      <w:rPr>
        <w:rFonts w:ascii="Wingdings" w:hAnsi="Wingdings" w:hint="default"/>
      </w:rPr>
    </w:lvl>
  </w:abstractNum>
  <w:abstractNum w:abstractNumId="17">
    <w:nsid w:val="306C4C6E"/>
    <w:multiLevelType w:val="hybridMultilevel"/>
    <w:tmpl w:val="DCA2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8A688D"/>
    <w:multiLevelType w:val="hybridMultilevel"/>
    <w:tmpl w:val="A67EE1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BAB5907"/>
    <w:multiLevelType w:val="hybridMultilevel"/>
    <w:tmpl w:val="75C80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A1023C"/>
    <w:multiLevelType w:val="hybridMultilevel"/>
    <w:tmpl w:val="4F7CCF84"/>
    <w:lvl w:ilvl="0" w:tplc="99BC2A90">
      <w:numFmt w:val="bullet"/>
      <w:lvlText w:val="-"/>
      <w:lvlJc w:val="left"/>
      <w:pPr>
        <w:ind w:left="720" w:hanging="360"/>
      </w:pPr>
      <w:rPr>
        <w:rFonts w:ascii="Arial" w:eastAsiaTheme="minorHAnsi" w:hAnsi="Arial" w:cs="Arial" w:hint="default"/>
        <w:b/>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A2702E"/>
    <w:multiLevelType w:val="hybridMultilevel"/>
    <w:tmpl w:val="E9422AA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40693731"/>
    <w:multiLevelType w:val="hybridMultilevel"/>
    <w:tmpl w:val="DB4C6EDC"/>
    <w:lvl w:ilvl="0" w:tplc="040A0015">
      <w:start w:val="6"/>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4533775B"/>
    <w:multiLevelType w:val="hybridMultilevel"/>
    <w:tmpl w:val="83E8E2EA"/>
    <w:lvl w:ilvl="0" w:tplc="826611A6">
      <w:start w:val="1"/>
      <w:numFmt w:val="lowerLetter"/>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4">
    <w:nsid w:val="47A721D1"/>
    <w:multiLevelType w:val="hybridMultilevel"/>
    <w:tmpl w:val="EE0AA44C"/>
    <w:lvl w:ilvl="0" w:tplc="9B34B6D0">
      <w:start w:val="1"/>
      <w:numFmt w:val="bullet"/>
      <w:lvlText w:val=""/>
      <w:lvlJc w:val="left"/>
      <w:pPr>
        <w:tabs>
          <w:tab w:val="num" w:pos="720"/>
        </w:tabs>
        <w:ind w:left="720" w:hanging="360"/>
      </w:pPr>
      <w:rPr>
        <w:rFonts w:ascii="Wingdings 3" w:hAnsi="Wingdings 3" w:hint="default"/>
      </w:rPr>
    </w:lvl>
    <w:lvl w:ilvl="1" w:tplc="B7501A74" w:tentative="1">
      <w:start w:val="1"/>
      <w:numFmt w:val="bullet"/>
      <w:lvlText w:val=""/>
      <w:lvlJc w:val="left"/>
      <w:pPr>
        <w:tabs>
          <w:tab w:val="num" w:pos="1440"/>
        </w:tabs>
        <w:ind w:left="1440" w:hanging="360"/>
      </w:pPr>
      <w:rPr>
        <w:rFonts w:ascii="Wingdings 3" w:hAnsi="Wingdings 3" w:hint="default"/>
      </w:rPr>
    </w:lvl>
    <w:lvl w:ilvl="2" w:tplc="5038DBBC" w:tentative="1">
      <w:start w:val="1"/>
      <w:numFmt w:val="bullet"/>
      <w:lvlText w:val=""/>
      <w:lvlJc w:val="left"/>
      <w:pPr>
        <w:tabs>
          <w:tab w:val="num" w:pos="2160"/>
        </w:tabs>
        <w:ind w:left="2160" w:hanging="360"/>
      </w:pPr>
      <w:rPr>
        <w:rFonts w:ascii="Wingdings 3" w:hAnsi="Wingdings 3" w:hint="default"/>
      </w:rPr>
    </w:lvl>
    <w:lvl w:ilvl="3" w:tplc="658AE75E" w:tentative="1">
      <w:start w:val="1"/>
      <w:numFmt w:val="bullet"/>
      <w:lvlText w:val=""/>
      <w:lvlJc w:val="left"/>
      <w:pPr>
        <w:tabs>
          <w:tab w:val="num" w:pos="2880"/>
        </w:tabs>
        <w:ind w:left="2880" w:hanging="360"/>
      </w:pPr>
      <w:rPr>
        <w:rFonts w:ascii="Wingdings 3" w:hAnsi="Wingdings 3" w:hint="default"/>
      </w:rPr>
    </w:lvl>
    <w:lvl w:ilvl="4" w:tplc="B3740CF2" w:tentative="1">
      <w:start w:val="1"/>
      <w:numFmt w:val="bullet"/>
      <w:lvlText w:val=""/>
      <w:lvlJc w:val="left"/>
      <w:pPr>
        <w:tabs>
          <w:tab w:val="num" w:pos="3600"/>
        </w:tabs>
        <w:ind w:left="3600" w:hanging="360"/>
      </w:pPr>
      <w:rPr>
        <w:rFonts w:ascii="Wingdings 3" w:hAnsi="Wingdings 3" w:hint="default"/>
      </w:rPr>
    </w:lvl>
    <w:lvl w:ilvl="5" w:tplc="1AD6C476" w:tentative="1">
      <w:start w:val="1"/>
      <w:numFmt w:val="bullet"/>
      <w:lvlText w:val=""/>
      <w:lvlJc w:val="left"/>
      <w:pPr>
        <w:tabs>
          <w:tab w:val="num" w:pos="4320"/>
        </w:tabs>
        <w:ind w:left="4320" w:hanging="360"/>
      </w:pPr>
      <w:rPr>
        <w:rFonts w:ascii="Wingdings 3" w:hAnsi="Wingdings 3" w:hint="default"/>
      </w:rPr>
    </w:lvl>
    <w:lvl w:ilvl="6" w:tplc="75803E1A" w:tentative="1">
      <w:start w:val="1"/>
      <w:numFmt w:val="bullet"/>
      <w:lvlText w:val=""/>
      <w:lvlJc w:val="left"/>
      <w:pPr>
        <w:tabs>
          <w:tab w:val="num" w:pos="5040"/>
        </w:tabs>
        <w:ind w:left="5040" w:hanging="360"/>
      </w:pPr>
      <w:rPr>
        <w:rFonts w:ascii="Wingdings 3" w:hAnsi="Wingdings 3" w:hint="default"/>
      </w:rPr>
    </w:lvl>
    <w:lvl w:ilvl="7" w:tplc="DF902516" w:tentative="1">
      <w:start w:val="1"/>
      <w:numFmt w:val="bullet"/>
      <w:lvlText w:val=""/>
      <w:lvlJc w:val="left"/>
      <w:pPr>
        <w:tabs>
          <w:tab w:val="num" w:pos="5760"/>
        </w:tabs>
        <w:ind w:left="5760" w:hanging="360"/>
      </w:pPr>
      <w:rPr>
        <w:rFonts w:ascii="Wingdings 3" w:hAnsi="Wingdings 3" w:hint="default"/>
      </w:rPr>
    </w:lvl>
    <w:lvl w:ilvl="8" w:tplc="0B3EB55A" w:tentative="1">
      <w:start w:val="1"/>
      <w:numFmt w:val="bullet"/>
      <w:lvlText w:val=""/>
      <w:lvlJc w:val="left"/>
      <w:pPr>
        <w:tabs>
          <w:tab w:val="num" w:pos="6480"/>
        </w:tabs>
        <w:ind w:left="6480" w:hanging="360"/>
      </w:pPr>
      <w:rPr>
        <w:rFonts w:ascii="Wingdings 3" w:hAnsi="Wingdings 3" w:hint="default"/>
      </w:rPr>
    </w:lvl>
  </w:abstractNum>
  <w:abstractNum w:abstractNumId="25">
    <w:nsid w:val="4F6E6450"/>
    <w:multiLevelType w:val="hybridMultilevel"/>
    <w:tmpl w:val="B7248210"/>
    <w:lvl w:ilvl="0" w:tplc="C74AE520">
      <w:start w:val="2"/>
      <w:numFmt w:val="bullet"/>
      <w:lvlText w:val="-"/>
      <w:lvlJc w:val="left"/>
      <w:pPr>
        <w:ind w:left="1169" w:hanging="360"/>
      </w:pPr>
      <w:rPr>
        <w:rFonts w:ascii="Calibri" w:eastAsia="Times New Roman" w:hAnsi="Calibri" w:hint="default"/>
      </w:rPr>
    </w:lvl>
    <w:lvl w:ilvl="1" w:tplc="0C0A0003">
      <w:start w:val="1"/>
      <w:numFmt w:val="bullet"/>
      <w:lvlText w:val="o"/>
      <w:lvlJc w:val="left"/>
      <w:pPr>
        <w:ind w:left="1889" w:hanging="360"/>
      </w:pPr>
      <w:rPr>
        <w:rFonts w:ascii="Courier New" w:hAnsi="Courier New" w:cs="Courier New" w:hint="default"/>
      </w:rPr>
    </w:lvl>
    <w:lvl w:ilvl="2" w:tplc="0C0A0005">
      <w:start w:val="1"/>
      <w:numFmt w:val="bullet"/>
      <w:lvlText w:val=""/>
      <w:lvlJc w:val="left"/>
      <w:pPr>
        <w:ind w:left="2609" w:hanging="360"/>
      </w:pPr>
      <w:rPr>
        <w:rFonts w:ascii="Wingdings" w:hAnsi="Wingdings" w:cs="Wingdings" w:hint="default"/>
      </w:rPr>
    </w:lvl>
    <w:lvl w:ilvl="3" w:tplc="0C0A0001">
      <w:start w:val="1"/>
      <w:numFmt w:val="bullet"/>
      <w:lvlText w:val=""/>
      <w:lvlJc w:val="left"/>
      <w:pPr>
        <w:ind w:left="3329" w:hanging="360"/>
      </w:pPr>
      <w:rPr>
        <w:rFonts w:ascii="Symbol" w:hAnsi="Symbol" w:cs="Symbol" w:hint="default"/>
      </w:rPr>
    </w:lvl>
    <w:lvl w:ilvl="4" w:tplc="0C0A0003">
      <w:start w:val="1"/>
      <w:numFmt w:val="bullet"/>
      <w:lvlText w:val="o"/>
      <w:lvlJc w:val="left"/>
      <w:pPr>
        <w:ind w:left="4049" w:hanging="360"/>
      </w:pPr>
      <w:rPr>
        <w:rFonts w:ascii="Courier New" w:hAnsi="Courier New" w:cs="Courier New" w:hint="default"/>
      </w:rPr>
    </w:lvl>
    <w:lvl w:ilvl="5" w:tplc="0C0A0005">
      <w:start w:val="1"/>
      <w:numFmt w:val="bullet"/>
      <w:lvlText w:val=""/>
      <w:lvlJc w:val="left"/>
      <w:pPr>
        <w:ind w:left="4769" w:hanging="360"/>
      </w:pPr>
      <w:rPr>
        <w:rFonts w:ascii="Wingdings" w:hAnsi="Wingdings" w:cs="Wingdings" w:hint="default"/>
      </w:rPr>
    </w:lvl>
    <w:lvl w:ilvl="6" w:tplc="0C0A0001">
      <w:start w:val="1"/>
      <w:numFmt w:val="bullet"/>
      <w:lvlText w:val=""/>
      <w:lvlJc w:val="left"/>
      <w:pPr>
        <w:ind w:left="5489" w:hanging="360"/>
      </w:pPr>
      <w:rPr>
        <w:rFonts w:ascii="Symbol" w:hAnsi="Symbol" w:cs="Symbol" w:hint="default"/>
      </w:rPr>
    </w:lvl>
    <w:lvl w:ilvl="7" w:tplc="0C0A0003">
      <w:start w:val="1"/>
      <w:numFmt w:val="bullet"/>
      <w:lvlText w:val="o"/>
      <w:lvlJc w:val="left"/>
      <w:pPr>
        <w:ind w:left="6209" w:hanging="360"/>
      </w:pPr>
      <w:rPr>
        <w:rFonts w:ascii="Courier New" w:hAnsi="Courier New" w:cs="Courier New" w:hint="default"/>
      </w:rPr>
    </w:lvl>
    <w:lvl w:ilvl="8" w:tplc="0C0A0005">
      <w:start w:val="1"/>
      <w:numFmt w:val="bullet"/>
      <w:lvlText w:val=""/>
      <w:lvlJc w:val="left"/>
      <w:pPr>
        <w:ind w:left="6929" w:hanging="360"/>
      </w:pPr>
      <w:rPr>
        <w:rFonts w:ascii="Wingdings" w:hAnsi="Wingdings" w:cs="Wingdings" w:hint="default"/>
      </w:rPr>
    </w:lvl>
  </w:abstractNum>
  <w:abstractNum w:abstractNumId="26">
    <w:nsid w:val="56275EC8"/>
    <w:multiLevelType w:val="hybridMultilevel"/>
    <w:tmpl w:val="29A85E94"/>
    <w:lvl w:ilvl="0" w:tplc="D6C00A02">
      <w:start w:val="2003"/>
      <w:numFmt w:val="bullet"/>
      <w:lvlText w:val="-"/>
      <w:lvlJc w:val="left"/>
      <w:pPr>
        <w:ind w:left="1060" w:hanging="360"/>
      </w:pPr>
      <w:rPr>
        <w:rFonts w:ascii="Cambria" w:eastAsiaTheme="minorEastAsia" w:hAnsi="Cambria" w:cstheme="minorBidi" w:hint="default"/>
      </w:rPr>
    </w:lvl>
    <w:lvl w:ilvl="1" w:tplc="0C0A0003">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7">
    <w:nsid w:val="5C601416"/>
    <w:multiLevelType w:val="hybridMultilevel"/>
    <w:tmpl w:val="E57EB07A"/>
    <w:lvl w:ilvl="0" w:tplc="1CE87048">
      <w:start w:val="14"/>
      <w:numFmt w:val="bullet"/>
      <w:lvlText w:val="-"/>
      <w:lvlJc w:val="left"/>
      <w:pPr>
        <w:ind w:left="720" w:hanging="360"/>
      </w:pPr>
      <w:rPr>
        <w:rFonts w:ascii="Cambria" w:eastAsiaTheme="minorEastAsia" w:hAnsi="Cambria"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4016B4"/>
    <w:multiLevelType w:val="hybridMultilevel"/>
    <w:tmpl w:val="B73E460E"/>
    <w:lvl w:ilvl="0" w:tplc="0C0A0019">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F174DA9"/>
    <w:multiLevelType w:val="hybridMultilevel"/>
    <w:tmpl w:val="FE46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024CFA"/>
    <w:multiLevelType w:val="multilevel"/>
    <w:tmpl w:val="D42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063F8E"/>
    <w:multiLevelType w:val="hybridMultilevel"/>
    <w:tmpl w:val="EADEC7B6"/>
    <w:lvl w:ilvl="0" w:tplc="3034A86C">
      <w:start w:val="1"/>
      <w:numFmt w:val="decimal"/>
      <w:lvlText w:val="%1."/>
      <w:lvlJc w:val="left"/>
      <w:pPr>
        <w:ind w:left="1211" w:hanging="360"/>
      </w:pPr>
      <w:rPr>
        <w:rFonts w:hint="default"/>
      </w:rPr>
    </w:lvl>
    <w:lvl w:ilvl="1" w:tplc="0C0A0019">
      <w:start w:val="1"/>
      <w:numFmt w:val="lowerLetter"/>
      <w:lvlText w:val="%2."/>
      <w:lvlJc w:val="left"/>
      <w:pPr>
        <w:ind w:left="1931" w:hanging="360"/>
      </w:pPr>
    </w:lvl>
    <w:lvl w:ilvl="2" w:tplc="0C0A001B">
      <w:start w:val="1"/>
      <w:numFmt w:val="lowerRoman"/>
      <w:lvlText w:val="%3."/>
      <w:lvlJc w:val="right"/>
      <w:pPr>
        <w:ind w:left="2651" w:hanging="180"/>
      </w:pPr>
    </w:lvl>
    <w:lvl w:ilvl="3" w:tplc="0C0A000F">
      <w:start w:val="1"/>
      <w:numFmt w:val="decimal"/>
      <w:lvlText w:val="%4."/>
      <w:lvlJc w:val="left"/>
      <w:pPr>
        <w:ind w:left="3371" w:hanging="360"/>
      </w:pPr>
    </w:lvl>
    <w:lvl w:ilvl="4" w:tplc="0C0A0019">
      <w:start w:val="1"/>
      <w:numFmt w:val="lowerLetter"/>
      <w:lvlText w:val="%5."/>
      <w:lvlJc w:val="left"/>
      <w:pPr>
        <w:ind w:left="4091" w:hanging="360"/>
      </w:pPr>
    </w:lvl>
    <w:lvl w:ilvl="5" w:tplc="0C0A001B">
      <w:start w:val="1"/>
      <w:numFmt w:val="lowerRoman"/>
      <w:lvlText w:val="%6."/>
      <w:lvlJc w:val="right"/>
      <w:pPr>
        <w:ind w:left="4811" w:hanging="180"/>
      </w:pPr>
    </w:lvl>
    <w:lvl w:ilvl="6" w:tplc="0C0A000F">
      <w:start w:val="1"/>
      <w:numFmt w:val="decimal"/>
      <w:lvlText w:val="%7."/>
      <w:lvlJc w:val="left"/>
      <w:pPr>
        <w:ind w:left="5531" w:hanging="360"/>
      </w:pPr>
    </w:lvl>
    <w:lvl w:ilvl="7" w:tplc="0C0A0019">
      <w:start w:val="1"/>
      <w:numFmt w:val="lowerLetter"/>
      <w:lvlText w:val="%8."/>
      <w:lvlJc w:val="left"/>
      <w:pPr>
        <w:ind w:left="6251" w:hanging="360"/>
      </w:pPr>
    </w:lvl>
    <w:lvl w:ilvl="8" w:tplc="0C0A001B">
      <w:start w:val="1"/>
      <w:numFmt w:val="lowerRoman"/>
      <w:lvlText w:val="%9."/>
      <w:lvlJc w:val="right"/>
      <w:pPr>
        <w:ind w:left="6971" w:hanging="180"/>
      </w:pPr>
    </w:lvl>
  </w:abstractNum>
  <w:abstractNum w:abstractNumId="32">
    <w:nsid w:val="6F636788"/>
    <w:multiLevelType w:val="hybridMultilevel"/>
    <w:tmpl w:val="1AB0276E"/>
    <w:lvl w:ilvl="0" w:tplc="FFFFFFFF">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0AA7827"/>
    <w:multiLevelType w:val="hybridMultilevel"/>
    <w:tmpl w:val="820449AE"/>
    <w:lvl w:ilvl="0" w:tplc="0C0A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71191DC6"/>
    <w:multiLevelType w:val="hybridMultilevel"/>
    <w:tmpl w:val="F594D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6BD03B5"/>
    <w:multiLevelType w:val="hybridMultilevel"/>
    <w:tmpl w:val="F1EC8728"/>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7C4B1206"/>
    <w:multiLevelType w:val="hybridMultilevel"/>
    <w:tmpl w:val="4F8630D6"/>
    <w:lvl w:ilvl="0" w:tplc="827433FA">
      <w:start w:val="1"/>
      <w:numFmt w:val="decimal"/>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7">
    <w:nsid w:val="7E5A081E"/>
    <w:multiLevelType w:val="hybridMultilevel"/>
    <w:tmpl w:val="DF984D0C"/>
    <w:lvl w:ilvl="0" w:tplc="FDFE877A">
      <w:start w:val="2"/>
      <w:numFmt w:val="bullet"/>
      <w:lvlText w:val="-"/>
      <w:lvlJc w:val="left"/>
      <w:pPr>
        <w:tabs>
          <w:tab w:val="num" w:pos="1724"/>
        </w:tabs>
        <w:ind w:left="1724" w:hanging="915"/>
      </w:pPr>
      <w:rPr>
        <w:rFonts w:ascii="Calibri" w:eastAsia="Times New Roman" w:hAnsi="Calibri" w:hint="default"/>
      </w:rPr>
    </w:lvl>
    <w:lvl w:ilvl="1" w:tplc="0C0A0003">
      <w:start w:val="1"/>
      <w:numFmt w:val="bullet"/>
      <w:lvlText w:val="o"/>
      <w:lvlJc w:val="left"/>
      <w:pPr>
        <w:tabs>
          <w:tab w:val="num" w:pos="1889"/>
        </w:tabs>
        <w:ind w:left="1889" w:hanging="360"/>
      </w:pPr>
      <w:rPr>
        <w:rFonts w:ascii="Courier New" w:hAnsi="Courier New" w:cs="Courier New" w:hint="default"/>
      </w:rPr>
    </w:lvl>
    <w:lvl w:ilvl="2" w:tplc="0C0A0005">
      <w:start w:val="1"/>
      <w:numFmt w:val="bullet"/>
      <w:lvlText w:val=""/>
      <w:lvlJc w:val="left"/>
      <w:pPr>
        <w:tabs>
          <w:tab w:val="num" w:pos="2609"/>
        </w:tabs>
        <w:ind w:left="2609" w:hanging="360"/>
      </w:pPr>
      <w:rPr>
        <w:rFonts w:ascii="Wingdings" w:hAnsi="Wingdings" w:cs="Wingdings" w:hint="default"/>
      </w:rPr>
    </w:lvl>
    <w:lvl w:ilvl="3" w:tplc="0C0A0001">
      <w:start w:val="1"/>
      <w:numFmt w:val="bullet"/>
      <w:lvlText w:val=""/>
      <w:lvlJc w:val="left"/>
      <w:pPr>
        <w:tabs>
          <w:tab w:val="num" w:pos="3329"/>
        </w:tabs>
        <w:ind w:left="3329" w:hanging="360"/>
      </w:pPr>
      <w:rPr>
        <w:rFonts w:ascii="Symbol" w:hAnsi="Symbol" w:cs="Symbol" w:hint="default"/>
      </w:rPr>
    </w:lvl>
    <w:lvl w:ilvl="4" w:tplc="0C0A0003">
      <w:start w:val="1"/>
      <w:numFmt w:val="bullet"/>
      <w:lvlText w:val="o"/>
      <w:lvlJc w:val="left"/>
      <w:pPr>
        <w:tabs>
          <w:tab w:val="num" w:pos="4049"/>
        </w:tabs>
        <w:ind w:left="4049" w:hanging="360"/>
      </w:pPr>
      <w:rPr>
        <w:rFonts w:ascii="Courier New" w:hAnsi="Courier New" w:cs="Courier New" w:hint="default"/>
      </w:rPr>
    </w:lvl>
    <w:lvl w:ilvl="5" w:tplc="0C0A0005">
      <w:start w:val="1"/>
      <w:numFmt w:val="bullet"/>
      <w:lvlText w:val=""/>
      <w:lvlJc w:val="left"/>
      <w:pPr>
        <w:tabs>
          <w:tab w:val="num" w:pos="4769"/>
        </w:tabs>
        <w:ind w:left="4769" w:hanging="360"/>
      </w:pPr>
      <w:rPr>
        <w:rFonts w:ascii="Wingdings" w:hAnsi="Wingdings" w:cs="Wingdings" w:hint="default"/>
      </w:rPr>
    </w:lvl>
    <w:lvl w:ilvl="6" w:tplc="0C0A0001">
      <w:start w:val="1"/>
      <w:numFmt w:val="bullet"/>
      <w:lvlText w:val=""/>
      <w:lvlJc w:val="left"/>
      <w:pPr>
        <w:tabs>
          <w:tab w:val="num" w:pos="5489"/>
        </w:tabs>
        <w:ind w:left="5489" w:hanging="360"/>
      </w:pPr>
      <w:rPr>
        <w:rFonts w:ascii="Symbol" w:hAnsi="Symbol" w:cs="Symbol" w:hint="default"/>
      </w:rPr>
    </w:lvl>
    <w:lvl w:ilvl="7" w:tplc="0C0A0003">
      <w:start w:val="1"/>
      <w:numFmt w:val="bullet"/>
      <w:lvlText w:val="o"/>
      <w:lvlJc w:val="left"/>
      <w:pPr>
        <w:tabs>
          <w:tab w:val="num" w:pos="6209"/>
        </w:tabs>
        <w:ind w:left="6209" w:hanging="360"/>
      </w:pPr>
      <w:rPr>
        <w:rFonts w:ascii="Courier New" w:hAnsi="Courier New" w:cs="Courier New" w:hint="default"/>
      </w:rPr>
    </w:lvl>
    <w:lvl w:ilvl="8" w:tplc="0C0A0005">
      <w:start w:val="1"/>
      <w:numFmt w:val="bullet"/>
      <w:lvlText w:val=""/>
      <w:lvlJc w:val="left"/>
      <w:pPr>
        <w:tabs>
          <w:tab w:val="num" w:pos="6929"/>
        </w:tabs>
        <w:ind w:left="6929" w:hanging="360"/>
      </w:pPr>
      <w:rPr>
        <w:rFonts w:ascii="Wingdings" w:hAnsi="Wingdings" w:cs="Wingdings" w:hint="default"/>
      </w:rPr>
    </w:lvl>
  </w:abstractNum>
  <w:num w:numId="1">
    <w:abstractNumId w:val="6"/>
  </w:num>
  <w:num w:numId="2">
    <w:abstractNumId w:val="5"/>
  </w:num>
  <w:num w:numId="3">
    <w:abstractNumId w:val="4"/>
  </w:num>
  <w:num w:numId="4">
    <w:abstractNumId w:val="3"/>
  </w:num>
  <w:num w:numId="5">
    <w:abstractNumId w:val="2"/>
  </w:num>
  <w:num w:numId="6">
    <w:abstractNumId w:val="33"/>
  </w:num>
  <w:num w:numId="7">
    <w:abstractNumId w:val="17"/>
  </w:num>
  <w:num w:numId="8">
    <w:abstractNumId w:val="19"/>
  </w:num>
  <w:num w:numId="9">
    <w:abstractNumId w:val="29"/>
  </w:num>
  <w:num w:numId="10">
    <w:abstractNumId w:val="11"/>
  </w:num>
  <w:num w:numId="11">
    <w:abstractNumId w:val="14"/>
  </w:num>
  <w:num w:numId="12">
    <w:abstractNumId w:val="31"/>
  </w:num>
  <w:num w:numId="13">
    <w:abstractNumId w:val="37"/>
  </w:num>
  <w:num w:numId="14">
    <w:abstractNumId w:val="25"/>
  </w:num>
  <w:num w:numId="15">
    <w:abstractNumId w:val="8"/>
  </w:num>
  <w:num w:numId="16">
    <w:abstractNumId w:val="35"/>
  </w:num>
  <w:num w:numId="17">
    <w:abstractNumId w:val="18"/>
  </w:num>
  <w:num w:numId="18">
    <w:abstractNumId w:val="34"/>
  </w:num>
  <w:num w:numId="19">
    <w:abstractNumId w:val="12"/>
  </w:num>
  <w:num w:numId="20">
    <w:abstractNumId w:val="7"/>
  </w:num>
  <w:num w:numId="21">
    <w:abstractNumId w:val="28"/>
  </w:num>
  <w:num w:numId="22">
    <w:abstractNumId w:val="0"/>
  </w:num>
  <w:num w:numId="23">
    <w:abstractNumId w:val="20"/>
  </w:num>
  <w:num w:numId="24">
    <w:abstractNumId w:val="30"/>
  </w:num>
  <w:num w:numId="25">
    <w:abstractNumId w:val="9"/>
  </w:num>
  <w:num w:numId="26">
    <w:abstractNumId w:val="32"/>
  </w:num>
  <w:num w:numId="27">
    <w:abstractNumId w:val="13"/>
  </w:num>
  <w:num w:numId="28">
    <w:abstractNumId w:val="26"/>
  </w:num>
  <w:num w:numId="29">
    <w:abstractNumId w:val="15"/>
  </w:num>
  <w:num w:numId="30">
    <w:abstractNumId w:val="27"/>
  </w:num>
  <w:num w:numId="31">
    <w:abstractNumId w:val="16"/>
  </w:num>
  <w:num w:numId="32">
    <w:abstractNumId w:val="1"/>
  </w:num>
  <w:num w:numId="33">
    <w:abstractNumId w:val="22"/>
  </w:num>
  <w:num w:numId="34">
    <w:abstractNumId w:val="21"/>
  </w:num>
  <w:num w:numId="35">
    <w:abstractNumId w:val="10"/>
  </w:num>
  <w:num w:numId="36">
    <w:abstractNumId w:val="23"/>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37"/>
    <w:rsid w:val="00232537"/>
    <w:rsid w:val="00277760"/>
    <w:rsid w:val="00AD4689"/>
    <w:rsid w:val="00BA5EEB"/>
    <w:rsid w:val="00BD627F"/>
    <w:rsid w:val="00C02583"/>
    <w:rsid w:val="00CA4528"/>
    <w:rsid w:val="00E24F92"/>
    <w:rsid w:val="00E504DB"/>
    <w:rsid w:val="00F9653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C8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232537"/>
    <w:pPr>
      <w:widowControl w:val="0"/>
      <w:autoSpaceDE w:val="0"/>
      <w:autoSpaceDN w:val="0"/>
      <w:adjustRightInd w:val="0"/>
      <w:jc w:val="both"/>
    </w:pPr>
    <w:rPr>
      <w:rFonts w:eastAsia="Times New Roman" w:cs="Times New Roman"/>
      <w:lang w:eastAsia="es-ES_tradnl"/>
    </w:rPr>
  </w:style>
  <w:style w:type="paragraph" w:styleId="Ttulo1">
    <w:name w:val="heading 1"/>
    <w:basedOn w:val="Normal"/>
    <w:next w:val="Normal"/>
    <w:link w:val="Ttulo1Car"/>
    <w:autoRedefine/>
    <w:uiPriority w:val="99"/>
    <w:qFormat/>
    <w:rsid w:val="00232537"/>
    <w:pPr>
      <w:spacing w:after="240"/>
      <w:jc w:val="center"/>
      <w:outlineLvl w:val="0"/>
    </w:pPr>
    <w:rPr>
      <w:b/>
      <w:bCs/>
      <w:lang w:val="es-ES"/>
    </w:rPr>
  </w:style>
  <w:style w:type="paragraph" w:styleId="Ttulo2">
    <w:name w:val="heading 2"/>
    <w:basedOn w:val="Normal"/>
    <w:next w:val="Normal"/>
    <w:link w:val="Ttulo2Car"/>
    <w:autoRedefine/>
    <w:uiPriority w:val="99"/>
    <w:qFormat/>
    <w:rsid w:val="00232537"/>
    <w:pPr>
      <w:tabs>
        <w:tab w:val="left" w:pos="709"/>
      </w:tabs>
      <w:kinsoku w:val="0"/>
      <w:overflowPunct w:val="0"/>
      <w:spacing w:after="240"/>
      <w:ind w:firstLine="709"/>
      <w:outlineLvl w:val="1"/>
    </w:pPr>
    <w:rPr>
      <w:rFonts w:ascii="Calibri" w:hAnsi="Calibri" w:cs="Calibri"/>
      <w:b/>
      <w:bCs/>
      <w:color w:val="000000" w:themeColor="text1"/>
      <w:spacing w:val="-2"/>
      <w:lang w:val="es-ES"/>
    </w:rPr>
  </w:style>
  <w:style w:type="paragraph" w:styleId="Ttulo3">
    <w:name w:val="heading 3"/>
    <w:basedOn w:val="Textoindependiente"/>
    <w:next w:val="Normal"/>
    <w:link w:val="Ttulo3Car"/>
    <w:autoRedefine/>
    <w:uiPriority w:val="99"/>
    <w:qFormat/>
    <w:rsid w:val="00232537"/>
    <w:pPr>
      <w:tabs>
        <w:tab w:val="left" w:pos="1240"/>
      </w:tabs>
      <w:spacing w:after="240" w:line="240" w:lineRule="auto"/>
      <w:ind w:left="0" w:right="0" w:firstLine="0"/>
      <w:outlineLvl w:val="2"/>
    </w:pPr>
    <w:rPr>
      <w:b/>
      <w:bCs/>
      <w:lang w:val="es-ES"/>
    </w:rPr>
  </w:style>
  <w:style w:type="paragraph" w:styleId="Ttulo4">
    <w:name w:val="heading 4"/>
    <w:basedOn w:val="Textoindependiente"/>
    <w:next w:val="Normal"/>
    <w:link w:val="Ttulo4Car"/>
    <w:uiPriority w:val="99"/>
    <w:unhideWhenUsed/>
    <w:qFormat/>
    <w:rsid w:val="00232537"/>
    <w:pPr>
      <w:spacing w:before="120" w:after="120"/>
      <w:ind w:left="360" w:firstLine="0"/>
      <w:outlineLvl w:val="3"/>
    </w:pPr>
    <w:rPr>
      <w:b/>
    </w:rPr>
  </w:style>
  <w:style w:type="paragraph" w:styleId="Ttulo5">
    <w:name w:val="heading 5"/>
    <w:basedOn w:val="Normal"/>
    <w:next w:val="Normal"/>
    <w:link w:val="Ttulo5Car"/>
    <w:uiPriority w:val="99"/>
    <w:unhideWhenUsed/>
    <w:qFormat/>
    <w:rsid w:val="00232537"/>
    <w:pPr>
      <w:widowControl/>
      <w:tabs>
        <w:tab w:val="num" w:pos="3600"/>
      </w:tabs>
      <w:autoSpaceDE/>
      <w:autoSpaceDN/>
      <w:adjustRightInd/>
      <w:spacing w:before="240" w:after="60"/>
      <w:ind w:left="3600" w:hanging="720"/>
      <w:outlineLvl w:val="4"/>
    </w:pPr>
    <w:rPr>
      <w:rFonts w:eastAsiaTheme="minorEastAsia" w:cstheme="minorBidi"/>
      <w:b/>
      <w:bCs/>
      <w:i/>
      <w:iCs/>
      <w:sz w:val="26"/>
      <w:szCs w:val="26"/>
      <w:lang w:val="en-US" w:eastAsia="en-US"/>
    </w:rPr>
  </w:style>
  <w:style w:type="paragraph" w:styleId="Ttulo6">
    <w:name w:val="heading 6"/>
    <w:basedOn w:val="Normal"/>
    <w:next w:val="Normal"/>
    <w:link w:val="Ttulo6Car"/>
    <w:qFormat/>
    <w:rsid w:val="00232537"/>
    <w:pPr>
      <w:widowControl/>
      <w:tabs>
        <w:tab w:val="num" w:pos="4320"/>
      </w:tabs>
      <w:autoSpaceDE/>
      <w:autoSpaceDN/>
      <w:adjustRightInd/>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32537"/>
    <w:pPr>
      <w:widowControl/>
      <w:tabs>
        <w:tab w:val="num" w:pos="5040"/>
      </w:tabs>
      <w:autoSpaceDE/>
      <w:autoSpaceDN/>
      <w:adjustRightInd/>
      <w:spacing w:before="240" w:after="60"/>
      <w:ind w:left="5040" w:hanging="720"/>
      <w:outlineLvl w:val="6"/>
    </w:pPr>
    <w:rPr>
      <w:rFonts w:eastAsiaTheme="minorEastAsia" w:cstheme="minorBidi"/>
      <w:lang w:val="en-US" w:eastAsia="en-US"/>
    </w:rPr>
  </w:style>
  <w:style w:type="paragraph" w:styleId="Ttulo8">
    <w:name w:val="heading 8"/>
    <w:basedOn w:val="Normal"/>
    <w:next w:val="Normal"/>
    <w:link w:val="Ttulo8Car"/>
    <w:uiPriority w:val="9"/>
    <w:semiHidden/>
    <w:unhideWhenUsed/>
    <w:qFormat/>
    <w:rsid w:val="00232537"/>
    <w:pPr>
      <w:widowControl/>
      <w:tabs>
        <w:tab w:val="num" w:pos="5760"/>
      </w:tabs>
      <w:autoSpaceDE/>
      <w:autoSpaceDN/>
      <w:adjustRightInd/>
      <w:spacing w:before="240" w:after="60"/>
      <w:ind w:left="5760" w:hanging="720"/>
      <w:outlineLvl w:val="7"/>
    </w:pPr>
    <w:rPr>
      <w:rFonts w:eastAsiaTheme="minorEastAsia" w:cstheme="minorBidi"/>
      <w:i/>
      <w:iCs/>
      <w:lang w:val="en-US" w:eastAsia="en-US"/>
    </w:rPr>
  </w:style>
  <w:style w:type="paragraph" w:styleId="Ttulo9">
    <w:name w:val="heading 9"/>
    <w:basedOn w:val="Normal"/>
    <w:next w:val="Normal"/>
    <w:link w:val="Ttulo9Car"/>
    <w:uiPriority w:val="9"/>
    <w:semiHidden/>
    <w:unhideWhenUsed/>
    <w:qFormat/>
    <w:rsid w:val="00232537"/>
    <w:pPr>
      <w:widowControl/>
      <w:tabs>
        <w:tab w:val="num" w:pos="6480"/>
      </w:tabs>
      <w:autoSpaceDE/>
      <w:autoSpaceDN/>
      <w:adjustRightInd/>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32537"/>
    <w:rPr>
      <w:rFonts w:eastAsia="Times New Roman" w:cs="Times New Roman"/>
      <w:b/>
      <w:bCs/>
      <w:lang w:val="es-ES" w:eastAsia="es-ES_tradnl"/>
    </w:rPr>
  </w:style>
  <w:style w:type="character" w:customStyle="1" w:styleId="Ttulo2Car">
    <w:name w:val="Título 2 Car"/>
    <w:basedOn w:val="Fuentedeprrafopredeter"/>
    <w:link w:val="Ttulo2"/>
    <w:uiPriority w:val="99"/>
    <w:rsid w:val="00232537"/>
    <w:rPr>
      <w:rFonts w:ascii="Calibri" w:eastAsia="Times New Roman" w:hAnsi="Calibri" w:cs="Calibri"/>
      <w:b/>
      <w:bCs/>
      <w:color w:val="000000" w:themeColor="text1"/>
      <w:spacing w:val="-2"/>
      <w:lang w:val="es-ES" w:eastAsia="es-ES_tradnl"/>
    </w:rPr>
  </w:style>
  <w:style w:type="character" w:customStyle="1" w:styleId="Ttulo3Car">
    <w:name w:val="Título 3 Car"/>
    <w:basedOn w:val="Fuentedeprrafopredeter"/>
    <w:link w:val="Ttulo3"/>
    <w:uiPriority w:val="99"/>
    <w:rsid w:val="00232537"/>
    <w:rPr>
      <w:rFonts w:eastAsia="Times New Roman" w:cs="Arial"/>
      <w:b/>
      <w:bCs/>
      <w:color w:val="000000" w:themeColor="text1"/>
      <w:spacing w:val="-1"/>
      <w:lang w:val="es-ES" w:eastAsia="es-ES_tradnl"/>
    </w:rPr>
  </w:style>
  <w:style w:type="character" w:customStyle="1" w:styleId="Ttulo4Car">
    <w:name w:val="Título 4 Car"/>
    <w:basedOn w:val="Fuentedeprrafopredeter"/>
    <w:link w:val="Ttulo4"/>
    <w:uiPriority w:val="99"/>
    <w:rsid w:val="00232537"/>
    <w:rPr>
      <w:rFonts w:eastAsia="Times New Roman" w:cs="Arial"/>
      <w:b/>
      <w:color w:val="000000" w:themeColor="text1"/>
      <w:spacing w:val="-1"/>
      <w:lang w:eastAsia="es-ES_tradnl"/>
    </w:rPr>
  </w:style>
  <w:style w:type="character" w:customStyle="1" w:styleId="Ttulo5Car">
    <w:name w:val="Título 5 Car"/>
    <w:basedOn w:val="Fuentedeprrafopredeter"/>
    <w:link w:val="Ttulo5"/>
    <w:uiPriority w:val="99"/>
    <w:rsid w:val="00232537"/>
    <w:rPr>
      <w:rFonts w:eastAsiaTheme="minorEastAsia"/>
      <w:b/>
      <w:bCs/>
      <w:i/>
      <w:iCs/>
      <w:sz w:val="26"/>
      <w:szCs w:val="26"/>
      <w:lang w:val="en-US"/>
    </w:rPr>
  </w:style>
  <w:style w:type="character" w:customStyle="1" w:styleId="Ttulo6Car">
    <w:name w:val="Título 6 Car"/>
    <w:basedOn w:val="Fuentedeprrafopredeter"/>
    <w:link w:val="Ttulo6"/>
    <w:rsid w:val="00232537"/>
    <w:rPr>
      <w:rFonts w:eastAsia="Times New Roman" w:cs="Times New Roman"/>
      <w:b/>
      <w:bCs/>
      <w:sz w:val="22"/>
      <w:szCs w:val="22"/>
      <w:lang w:val="en-US"/>
    </w:rPr>
  </w:style>
  <w:style w:type="character" w:customStyle="1" w:styleId="Ttulo7Car">
    <w:name w:val="Título 7 Car"/>
    <w:basedOn w:val="Fuentedeprrafopredeter"/>
    <w:link w:val="Ttulo7"/>
    <w:uiPriority w:val="9"/>
    <w:semiHidden/>
    <w:rsid w:val="00232537"/>
    <w:rPr>
      <w:rFonts w:eastAsiaTheme="minorEastAsia"/>
      <w:lang w:val="en-US"/>
    </w:rPr>
  </w:style>
  <w:style w:type="character" w:customStyle="1" w:styleId="Ttulo8Car">
    <w:name w:val="Título 8 Car"/>
    <w:basedOn w:val="Fuentedeprrafopredeter"/>
    <w:link w:val="Ttulo8"/>
    <w:uiPriority w:val="9"/>
    <w:semiHidden/>
    <w:rsid w:val="00232537"/>
    <w:rPr>
      <w:rFonts w:eastAsiaTheme="minorEastAsia"/>
      <w:i/>
      <w:iCs/>
      <w:lang w:val="en-US"/>
    </w:rPr>
  </w:style>
  <w:style w:type="character" w:customStyle="1" w:styleId="Ttulo9Car">
    <w:name w:val="Título 9 Car"/>
    <w:basedOn w:val="Fuentedeprrafopredeter"/>
    <w:link w:val="Ttulo9"/>
    <w:uiPriority w:val="9"/>
    <w:semiHidden/>
    <w:rsid w:val="00232537"/>
    <w:rPr>
      <w:rFonts w:asciiTheme="majorHAnsi" w:eastAsiaTheme="majorEastAsia" w:hAnsiTheme="majorHAnsi" w:cstheme="majorBidi"/>
      <w:sz w:val="22"/>
      <w:szCs w:val="22"/>
      <w:lang w:val="en-US"/>
    </w:rPr>
  </w:style>
  <w:style w:type="paragraph" w:styleId="Textoindependiente">
    <w:name w:val="Body Text"/>
    <w:basedOn w:val="Normal"/>
    <w:link w:val="TextoindependienteCar"/>
    <w:uiPriority w:val="99"/>
    <w:qFormat/>
    <w:rsid w:val="00232537"/>
    <w:pPr>
      <w:kinsoku w:val="0"/>
      <w:overflowPunct w:val="0"/>
      <w:spacing w:line="275" w:lineRule="auto"/>
      <w:ind w:left="102" w:right="113" w:firstLine="707"/>
    </w:pPr>
    <w:rPr>
      <w:rFonts w:cs="Arial"/>
      <w:color w:val="000000" w:themeColor="text1"/>
      <w:spacing w:val="-1"/>
    </w:rPr>
  </w:style>
  <w:style w:type="character" w:customStyle="1" w:styleId="TextoindependienteCar">
    <w:name w:val="Texto independiente Car"/>
    <w:basedOn w:val="Fuentedeprrafopredeter"/>
    <w:link w:val="Textoindependiente"/>
    <w:uiPriority w:val="99"/>
    <w:rsid w:val="00232537"/>
    <w:rPr>
      <w:rFonts w:eastAsia="Times New Roman" w:cs="Arial"/>
      <w:color w:val="000000" w:themeColor="text1"/>
      <w:spacing w:val="-1"/>
      <w:lang w:eastAsia="es-ES_tradnl"/>
    </w:rPr>
  </w:style>
  <w:style w:type="paragraph" w:styleId="Prrafodelista">
    <w:name w:val="List Paragraph"/>
    <w:basedOn w:val="Normal"/>
    <w:uiPriority w:val="34"/>
    <w:qFormat/>
    <w:rsid w:val="00232537"/>
  </w:style>
  <w:style w:type="paragraph" w:customStyle="1" w:styleId="TableParagraph">
    <w:name w:val="Table Paragraph"/>
    <w:basedOn w:val="Normal"/>
    <w:uiPriority w:val="99"/>
    <w:qFormat/>
    <w:rsid w:val="00232537"/>
  </w:style>
  <w:style w:type="paragraph" w:styleId="Encabezado">
    <w:name w:val="header"/>
    <w:basedOn w:val="Normal"/>
    <w:link w:val="EncabezadoCar"/>
    <w:uiPriority w:val="99"/>
    <w:unhideWhenUsed/>
    <w:rsid w:val="00232537"/>
    <w:pPr>
      <w:tabs>
        <w:tab w:val="center" w:pos="4252"/>
        <w:tab w:val="right" w:pos="8504"/>
      </w:tabs>
    </w:pPr>
  </w:style>
  <w:style w:type="character" w:customStyle="1" w:styleId="EncabezadoCar">
    <w:name w:val="Encabezado Car"/>
    <w:basedOn w:val="Fuentedeprrafopredeter"/>
    <w:link w:val="Encabezado"/>
    <w:uiPriority w:val="99"/>
    <w:rsid w:val="00232537"/>
    <w:rPr>
      <w:rFonts w:eastAsia="Times New Roman" w:cs="Times New Roman"/>
      <w:lang w:eastAsia="es-ES_tradnl"/>
    </w:rPr>
  </w:style>
  <w:style w:type="paragraph" w:styleId="Piedepgina">
    <w:name w:val="footer"/>
    <w:basedOn w:val="Normal"/>
    <w:link w:val="PiedepginaCar"/>
    <w:uiPriority w:val="99"/>
    <w:unhideWhenUsed/>
    <w:rsid w:val="00232537"/>
    <w:pPr>
      <w:tabs>
        <w:tab w:val="center" w:pos="4252"/>
        <w:tab w:val="right" w:pos="8504"/>
      </w:tabs>
    </w:pPr>
  </w:style>
  <w:style w:type="character" w:customStyle="1" w:styleId="PiedepginaCar">
    <w:name w:val="Pie de página Car"/>
    <w:basedOn w:val="Fuentedeprrafopredeter"/>
    <w:link w:val="Piedepgina"/>
    <w:uiPriority w:val="99"/>
    <w:rsid w:val="00232537"/>
    <w:rPr>
      <w:rFonts w:eastAsia="Times New Roman" w:cs="Times New Roman"/>
      <w:lang w:eastAsia="es-ES_tradnl"/>
    </w:rPr>
  </w:style>
  <w:style w:type="paragraph" w:customStyle="1" w:styleId="Contexto1">
    <w:name w:val="Contexto_1"/>
    <w:basedOn w:val="Normal"/>
    <w:rsid w:val="00232537"/>
    <w:pPr>
      <w:widowControl/>
      <w:pBdr>
        <w:top w:val="single" w:sz="12" w:space="1" w:color="auto"/>
        <w:left w:val="single" w:sz="12" w:space="4" w:color="auto"/>
        <w:bottom w:val="single" w:sz="12" w:space="1" w:color="auto"/>
        <w:right w:val="single" w:sz="12" w:space="4" w:color="auto"/>
      </w:pBdr>
      <w:autoSpaceDE/>
      <w:autoSpaceDN/>
      <w:adjustRightInd/>
      <w:ind w:firstLine="709"/>
    </w:pPr>
    <w:rPr>
      <w:rFonts w:ascii="Lucida Sans Unicode" w:hAnsi="Lucida Sans Unicode"/>
      <w:lang w:val="es-ES" w:eastAsia="es-ES"/>
    </w:rPr>
  </w:style>
  <w:style w:type="paragraph" w:styleId="NormalWeb">
    <w:name w:val="Normal (Web)"/>
    <w:basedOn w:val="Normal"/>
    <w:uiPriority w:val="99"/>
    <w:rsid w:val="00232537"/>
    <w:pPr>
      <w:widowControl/>
      <w:autoSpaceDE/>
      <w:autoSpaceDN/>
      <w:adjustRightInd/>
      <w:spacing w:before="100" w:beforeAutospacing="1" w:after="100" w:afterAutospacing="1"/>
    </w:pPr>
    <w:rPr>
      <w:lang w:val="es-ES" w:eastAsia="es-ES"/>
    </w:rPr>
  </w:style>
  <w:style w:type="paragraph" w:styleId="Puesto">
    <w:name w:val="Title"/>
    <w:basedOn w:val="Normal"/>
    <w:next w:val="Normal"/>
    <w:link w:val="PuestoCar"/>
    <w:qFormat/>
    <w:rsid w:val="00232537"/>
    <w:pPr>
      <w:kinsoku w:val="0"/>
      <w:overflowPunct w:val="0"/>
      <w:ind w:left="102" w:right="112" w:firstLine="707"/>
      <w:contextualSpacing/>
    </w:pPr>
    <w:rPr>
      <w:rFonts w:asciiTheme="majorHAnsi" w:eastAsiaTheme="majorEastAsia" w:hAnsiTheme="majorHAnsi" w:cstheme="majorBidi"/>
      <w:spacing w:val="-10"/>
      <w:kern w:val="28"/>
      <w:sz w:val="56"/>
      <w:szCs w:val="56"/>
      <w:lang w:val="es-ES"/>
    </w:rPr>
  </w:style>
  <w:style w:type="character" w:customStyle="1" w:styleId="PuestoCar">
    <w:name w:val="Puesto Car"/>
    <w:basedOn w:val="Fuentedeprrafopredeter"/>
    <w:link w:val="Puesto"/>
    <w:rsid w:val="00232537"/>
    <w:rPr>
      <w:rFonts w:asciiTheme="majorHAnsi" w:eastAsiaTheme="majorEastAsia" w:hAnsiTheme="majorHAnsi" w:cstheme="majorBidi"/>
      <w:spacing w:val="-10"/>
      <w:kern w:val="28"/>
      <w:sz w:val="56"/>
      <w:szCs w:val="56"/>
      <w:lang w:val="es-ES" w:eastAsia="es-ES_tradnl"/>
    </w:rPr>
  </w:style>
  <w:style w:type="table" w:customStyle="1" w:styleId="Tabladecuadrcula5oscura-nfasis31">
    <w:name w:val="Tabla de cuadrícula 5 oscura - Énfasis 31"/>
    <w:basedOn w:val="Tablanormal"/>
    <w:uiPriority w:val="50"/>
    <w:rsid w:val="0023253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Tablaconcuadrcula">
    <w:name w:val="Table Grid"/>
    <w:basedOn w:val="Tablanormal"/>
    <w:uiPriority w:val="39"/>
    <w:rsid w:val="00232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32537"/>
    <w:rPr>
      <w:lang w:val="es-ES"/>
    </w:rPr>
  </w:style>
  <w:style w:type="character" w:customStyle="1" w:styleId="TextodegloboCar">
    <w:name w:val="Texto de globo Car"/>
    <w:basedOn w:val="Fuentedeprrafopredeter"/>
    <w:link w:val="Textodeglobo"/>
    <w:uiPriority w:val="99"/>
    <w:semiHidden/>
    <w:rsid w:val="00232537"/>
    <w:rPr>
      <w:rFonts w:ascii="Arial" w:eastAsia="Times New Roman" w:hAnsi="Arial" w:cs="Arial"/>
      <w:sz w:val="16"/>
      <w:szCs w:val="16"/>
      <w:lang w:val="en-US"/>
    </w:rPr>
  </w:style>
  <w:style w:type="paragraph" w:styleId="Textodeglobo">
    <w:name w:val="Balloon Text"/>
    <w:basedOn w:val="Normal"/>
    <w:link w:val="TextodegloboCar"/>
    <w:uiPriority w:val="99"/>
    <w:semiHidden/>
    <w:unhideWhenUsed/>
    <w:rsid w:val="00232537"/>
    <w:pPr>
      <w:widowControl/>
      <w:autoSpaceDE/>
      <w:autoSpaceDN/>
      <w:adjustRightInd/>
    </w:pPr>
    <w:rPr>
      <w:rFonts w:ascii="Arial" w:hAnsi="Arial" w:cs="Arial"/>
      <w:sz w:val="16"/>
      <w:szCs w:val="16"/>
      <w:lang w:val="en-US" w:eastAsia="en-US"/>
    </w:rPr>
  </w:style>
  <w:style w:type="character" w:customStyle="1" w:styleId="TextodegloboCar1">
    <w:name w:val="Texto de globo Car1"/>
    <w:basedOn w:val="Fuentedeprrafopredeter"/>
    <w:uiPriority w:val="99"/>
    <w:semiHidden/>
    <w:rsid w:val="00232537"/>
    <w:rPr>
      <w:rFonts w:ascii="Times New Roman" w:eastAsia="Times New Roman" w:hAnsi="Times New Roman" w:cs="Times New Roman"/>
      <w:sz w:val="18"/>
      <w:szCs w:val="18"/>
      <w:lang w:eastAsia="es-ES_tradnl"/>
    </w:rPr>
  </w:style>
  <w:style w:type="character" w:styleId="Hipervnculo">
    <w:name w:val="Hyperlink"/>
    <w:basedOn w:val="Fuentedeprrafopredeter"/>
    <w:unhideWhenUsed/>
    <w:rsid w:val="00232537"/>
    <w:rPr>
      <w:color w:val="5F5F5F" w:themeColor="hyperlink"/>
      <w:u w:val="single"/>
    </w:rPr>
  </w:style>
  <w:style w:type="character" w:styleId="Nmerodepgina">
    <w:name w:val="page number"/>
    <w:basedOn w:val="Fuentedeprrafopredeter"/>
    <w:uiPriority w:val="99"/>
    <w:semiHidden/>
    <w:unhideWhenUsed/>
    <w:rsid w:val="00232537"/>
  </w:style>
  <w:style w:type="paragraph" w:styleId="Textonotapie">
    <w:name w:val="footnote text"/>
    <w:basedOn w:val="Normal"/>
    <w:link w:val="TextonotapieCar"/>
    <w:uiPriority w:val="99"/>
    <w:unhideWhenUsed/>
    <w:rsid w:val="00232537"/>
    <w:pPr>
      <w:kinsoku w:val="0"/>
      <w:overflowPunct w:val="0"/>
      <w:ind w:left="102" w:right="112" w:firstLine="707"/>
    </w:pPr>
    <w:rPr>
      <w:rFonts w:cs="Arial"/>
      <w:color w:val="000000" w:themeColor="text1"/>
      <w:spacing w:val="-1"/>
      <w:lang w:val="es-ES"/>
    </w:rPr>
  </w:style>
  <w:style w:type="character" w:customStyle="1" w:styleId="TextonotapieCar">
    <w:name w:val="Texto nota pie Car"/>
    <w:basedOn w:val="Fuentedeprrafopredeter"/>
    <w:link w:val="Textonotapie"/>
    <w:uiPriority w:val="99"/>
    <w:rsid w:val="00232537"/>
    <w:rPr>
      <w:rFonts w:eastAsia="Times New Roman" w:cs="Arial"/>
      <w:color w:val="000000" w:themeColor="text1"/>
      <w:spacing w:val="-1"/>
      <w:lang w:val="es-ES" w:eastAsia="es-ES_tradnl"/>
    </w:rPr>
  </w:style>
  <w:style w:type="character" w:styleId="Refdenotaalpie">
    <w:name w:val="footnote reference"/>
    <w:basedOn w:val="Fuentedeprrafopredeter"/>
    <w:uiPriority w:val="99"/>
    <w:unhideWhenUsed/>
    <w:rsid w:val="00232537"/>
    <w:rPr>
      <w:vertAlign w:val="superscript"/>
    </w:rPr>
  </w:style>
  <w:style w:type="character" w:styleId="Textoennegrita">
    <w:name w:val="Strong"/>
    <w:basedOn w:val="Fuentedeprrafopredeter"/>
    <w:uiPriority w:val="99"/>
    <w:qFormat/>
    <w:rsid w:val="00232537"/>
    <w:rPr>
      <w:b/>
      <w:bCs/>
    </w:rPr>
  </w:style>
  <w:style w:type="character" w:customStyle="1" w:styleId="apple-converted-space">
    <w:name w:val="apple-converted-space"/>
    <w:basedOn w:val="Fuentedeprrafopredeter"/>
    <w:rsid w:val="00232537"/>
  </w:style>
  <w:style w:type="paragraph" w:customStyle="1" w:styleId="articulo">
    <w:name w:val="articulo"/>
    <w:basedOn w:val="Normal"/>
    <w:rsid w:val="00232537"/>
    <w:pPr>
      <w:widowControl/>
      <w:autoSpaceDE/>
      <w:autoSpaceDN/>
      <w:adjustRightInd/>
      <w:spacing w:before="100" w:beforeAutospacing="1" w:after="100" w:afterAutospacing="1"/>
    </w:pPr>
    <w:rPr>
      <w:lang w:val="es-ES" w:eastAsia="es-ES"/>
    </w:rPr>
  </w:style>
  <w:style w:type="paragraph" w:customStyle="1" w:styleId="parrafo">
    <w:name w:val="parrafo"/>
    <w:basedOn w:val="Normal"/>
    <w:rsid w:val="00232537"/>
    <w:pPr>
      <w:widowControl/>
      <w:autoSpaceDE/>
      <w:autoSpaceDN/>
      <w:adjustRightInd/>
      <w:spacing w:before="100" w:beforeAutospacing="1" w:after="100" w:afterAutospacing="1"/>
    </w:pPr>
    <w:rPr>
      <w:lang w:val="es-ES" w:eastAsia="es-ES"/>
    </w:rPr>
  </w:style>
  <w:style w:type="paragraph" w:customStyle="1" w:styleId="parrafo2">
    <w:name w:val="parrafo_2"/>
    <w:basedOn w:val="Normal"/>
    <w:rsid w:val="00232537"/>
    <w:pPr>
      <w:widowControl/>
      <w:autoSpaceDE/>
      <w:autoSpaceDN/>
      <w:adjustRightInd/>
      <w:spacing w:before="100" w:beforeAutospacing="1" w:after="100" w:afterAutospacing="1"/>
    </w:pPr>
    <w:rPr>
      <w:lang w:val="es-ES" w:eastAsia="es-ES"/>
    </w:rPr>
  </w:style>
  <w:style w:type="paragraph" w:customStyle="1" w:styleId="centrocursiva">
    <w:name w:val="centro_cursiva"/>
    <w:basedOn w:val="Normal"/>
    <w:rsid w:val="00232537"/>
    <w:pPr>
      <w:widowControl/>
      <w:autoSpaceDE/>
      <w:autoSpaceDN/>
      <w:adjustRightInd/>
      <w:spacing w:before="100" w:beforeAutospacing="1" w:after="100" w:afterAutospacing="1"/>
    </w:pPr>
    <w:rPr>
      <w:lang w:val="es-ES" w:eastAsia="es-ES"/>
    </w:rPr>
  </w:style>
  <w:style w:type="paragraph" w:customStyle="1" w:styleId="Poromisin">
    <w:name w:val="Por omisión"/>
    <w:rsid w:val="00232537"/>
    <w:pPr>
      <w:pBdr>
        <w:top w:val="nil"/>
        <w:left w:val="nil"/>
        <w:bottom w:val="nil"/>
        <w:right w:val="nil"/>
        <w:between w:val="nil"/>
        <w:bar w:val="nil"/>
      </w:pBdr>
    </w:pPr>
    <w:rPr>
      <w:rFonts w:ascii="Helvetica" w:eastAsia="Arial Unicode MS" w:hAnsi="Helvetica" w:cs="Arial Unicode MS"/>
      <w:color w:val="000000"/>
      <w:sz w:val="22"/>
      <w:szCs w:val="22"/>
      <w:bdr w:val="nil"/>
      <w:lang w:val="de-DE" w:eastAsia="es-ES_tradnl"/>
    </w:rPr>
  </w:style>
  <w:style w:type="character" w:customStyle="1" w:styleId="Ninguno">
    <w:name w:val="Ninguno"/>
    <w:rsid w:val="00232537"/>
    <w:rPr>
      <w:lang w:val="de-DE"/>
    </w:rPr>
  </w:style>
  <w:style w:type="paragraph" w:customStyle="1" w:styleId="Default">
    <w:name w:val="Default"/>
    <w:rsid w:val="00232537"/>
    <w:pPr>
      <w:autoSpaceDE w:val="0"/>
      <w:autoSpaceDN w:val="0"/>
      <w:adjustRightInd w:val="0"/>
    </w:pPr>
    <w:rPr>
      <w:rFonts w:ascii="Arial" w:eastAsia="Arial Unicode MS" w:hAnsi="Arial" w:cs="Arial"/>
      <w:color w:val="000000"/>
      <w:lang w:val="es-ES" w:eastAsia="es-ES"/>
    </w:rPr>
  </w:style>
  <w:style w:type="paragraph" w:styleId="Textonotaalfinal">
    <w:name w:val="endnote text"/>
    <w:basedOn w:val="Normal"/>
    <w:link w:val="TextonotaalfinalCar"/>
    <w:uiPriority w:val="99"/>
    <w:unhideWhenUsed/>
    <w:rsid w:val="00232537"/>
    <w:pPr>
      <w:kinsoku w:val="0"/>
      <w:overflowPunct w:val="0"/>
      <w:ind w:left="102" w:right="112" w:firstLine="707"/>
    </w:pPr>
    <w:rPr>
      <w:rFonts w:cs="Arial"/>
      <w:color w:val="000000" w:themeColor="text1"/>
      <w:spacing w:val="-1"/>
      <w:lang w:val="es-ES"/>
    </w:rPr>
  </w:style>
  <w:style w:type="character" w:customStyle="1" w:styleId="TextonotaalfinalCar">
    <w:name w:val="Texto nota al final Car"/>
    <w:basedOn w:val="Fuentedeprrafopredeter"/>
    <w:link w:val="Textonotaalfinal"/>
    <w:uiPriority w:val="99"/>
    <w:rsid w:val="00232537"/>
    <w:rPr>
      <w:rFonts w:eastAsia="Times New Roman" w:cs="Arial"/>
      <w:color w:val="000000" w:themeColor="text1"/>
      <w:spacing w:val="-1"/>
      <w:lang w:val="es-ES" w:eastAsia="es-ES_tradnl"/>
    </w:rPr>
  </w:style>
  <w:style w:type="character" w:styleId="Refdenotaalfinal">
    <w:name w:val="endnote reference"/>
    <w:basedOn w:val="Fuentedeprrafopredeter"/>
    <w:uiPriority w:val="99"/>
    <w:unhideWhenUsed/>
    <w:rsid w:val="00232537"/>
    <w:rPr>
      <w:vertAlign w:val="superscript"/>
    </w:rPr>
  </w:style>
  <w:style w:type="paragraph" w:customStyle="1" w:styleId="PORTADILLA">
    <w:name w:val="PORTADILLA"/>
    <w:basedOn w:val="Normal"/>
    <w:uiPriority w:val="99"/>
    <w:rsid w:val="00232537"/>
    <w:pPr>
      <w:widowControl/>
      <w:autoSpaceDE/>
      <w:autoSpaceDN/>
      <w:adjustRightInd/>
      <w:spacing w:before="240" w:after="360"/>
      <w:jc w:val="center"/>
    </w:pPr>
    <w:rPr>
      <w:rFonts w:ascii="Verdana" w:hAnsi="Verdana"/>
      <w:b/>
      <w:bCs/>
      <w:color w:val="5F8CAB"/>
      <w:sz w:val="48"/>
      <w:szCs w:val="20"/>
      <w:lang w:val="es-ES" w:eastAsia="es-ES"/>
    </w:rPr>
  </w:style>
  <w:style w:type="paragraph" w:styleId="Listaconvietas2">
    <w:name w:val="List Bullet 2"/>
    <w:basedOn w:val="Normal"/>
    <w:autoRedefine/>
    <w:uiPriority w:val="99"/>
    <w:rsid w:val="00232537"/>
    <w:pPr>
      <w:widowControl/>
      <w:autoSpaceDE/>
      <w:autoSpaceDN/>
      <w:adjustRightInd/>
    </w:pPr>
    <w:rPr>
      <w:rFonts w:ascii="Arial" w:hAnsi="Arial" w:cs="Arial"/>
      <w:iCs/>
      <w:sz w:val="21"/>
      <w:szCs w:val="21"/>
      <w:lang w:val="es-ES" w:eastAsia="es-ES"/>
    </w:rPr>
  </w:style>
  <w:style w:type="paragraph" w:styleId="Mapadeldocumento">
    <w:name w:val="Document Map"/>
    <w:basedOn w:val="Normal"/>
    <w:link w:val="MapadeldocumentoCar"/>
    <w:uiPriority w:val="99"/>
    <w:semiHidden/>
    <w:unhideWhenUsed/>
    <w:rsid w:val="00232537"/>
  </w:style>
  <w:style w:type="character" w:customStyle="1" w:styleId="MapadeldocumentoCar">
    <w:name w:val="Mapa del documento Car"/>
    <w:basedOn w:val="Fuentedeprrafopredeter"/>
    <w:link w:val="Mapadeldocumento"/>
    <w:uiPriority w:val="99"/>
    <w:semiHidden/>
    <w:rsid w:val="00232537"/>
    <w:rPr>
      <w:rFonts w:eastAsia="Times New Roman" w:cs="Times New Roman"/>
      <w:lang w:eastAsia="es-ES_tradnl"/>
    </w:rPr>
  </w:style>
  <w:style w:type="table" w:customStyle="1" w:styleId="Cuadrculadetablaclara1">
    <w:name w:val="Cuadrícula de tabla clara1"/>
    <w:basedOn w:val="Tablanormal"/>
    <w:uiPriority w:val="40"/>
    <w:rsid w:val="0023253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decuadrcula5oscura-nfasis32">
    <w:name w:val="Tabla de cuadrícula 5 oscura - Énfasis 32"/>
    <w:basedOn w:val="Tablanormal"/>
    <w:uiPriority w:val="50"/>
    <w:rsid w:val="0023253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Tabladecuadrcula41">
    <w:name w:val="Tabla de cuadrícula 41"/>
    <w:basedOn w:val="Tablanormal"/>
    <w:uiPriority w:val="49"/>
    <w:rsid w:val="00232537"/>
    <w:pPr>
      <w:widowControl w:val="0"/>
    </w:pPr>
    <w:rPr>
      <w:sz w:val="22"/>
      <w:szCs w:val="22"/>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232537"/>
    <w:rPr>
      <w:rFonts w:ascii="Calibri" w:eastAsia="Times New Roman" w:hAnsi="Calibri" w:cs="Calibri"/>
      <w:color w:val="000000"/>
      <w:spacing w:val="-1"/>
      <w:lang w:eastAsia="es-ES_tradnl"/>
    </w:rPr>
  </w:style>
  <w:style w:type="paragraph" w:styleId="TDC1">
    <w:name w:val="toc 1"/>
    <w:basedOn w:val="Normal"/>
    <w:next w:val="Normal"/>
    <w:autoRedefine/>
    <w:uiPriority w:val="39"/>
    <w:unhideWhenUsed/>
    <w:rsid w:val="00232537"/>
  </w:style>
  <w:style w:type="paragraph" w:styleId="TDC2">
    <w:name w:val="toc 2"/>
    <w:basedOn w:val="Normal"/>
    <w:next w:val="Normal"/>
    <w:autoRedefine/>
    <w:uiPriority w:val="39"/>
    <w:unhideWhenUsed/>
    <w:rsid w:val="00232537"/>
    <w:pPr>
      <w:ind w:left="240"/>
    </w:pPr>
  </w:style>
  <w:style w:type="paragraph" w:styleId="TDC3">
    <w:name w:val="toc 3"/>
    <w:basedOn w:val="Normal"/>
    <w:next w:val="Normal"/>
    <w:autoRedefine/>
    <w:uiPriority w:val="39"/>
    <w:unhideWhenUsed/>
    <w:rsid w:val="00232537"/>
    <w:pPr>
      <w:ind w:left="480"/>
    </w:pPr>
  </w:style>
  <w:style w:type="paragraph" w:styleId="TDC4">
    <w:name w:val="toc 4"/>
    <w:basedOn w:val="Normal"/>
    <w:next w:val="Normal"/>
    <w:autoRedefine/>
    <w:uiPriority w:val="39"/>
    <w:unhideWhenUsed/>
    <w:rsid w:val="00232537"/>
    <w:pPr>
      <w:ind w:left="720"/>
    </w:pPr>
  </w:style>
  <w:style w:type="paragraph" w:styleId="TDC5">
    <w:name w:val="toc 5"/>
    <w:basedOn w:val="Normal"/>
    <w:next w:val="Normal"/>
    <w:autoRedefine/>
    <w:uiPriority w:val="39"/>
    <w:unhideWhenUsed/>
    <w:rsid w:val="00232537"/>
    <w:pPr>
      <w:ind w:left="960"/>
    </w:pPr>
  </w:style>
  <w:style w:type="paragraph" w:styleId="TDC6">
    <w:name w:val="toc 6"/>
    <w:basedOn w:val="Normal"/>
    <w:next w:val="Normal"/>
    <w:autoRedefine/>
    <w:uiPriority w:val="39"/>
    <w:unhideWhenUsed/>
    <w:rsid w:val="00232537"/>
    <w:pPr>
      <w:ind w:left="1200"/>
    </w:pPr>
  </w:style>
  <w:style w:type="paragraph" w:styleId="TDC7">
    <w:name w:val="toc 7"/>
    <w:basedOn w:val="Normal"/>
    <w:next w:val="Normal"/>
    <w:autoRedefine/>
    <w:uiPriority w:val="39"/>
    <w:unhideWhenUsed/>
    <w:rsid w:val="00232537"/>
    <w:pPr>
      <w:ind w:left="1440"/>
    </w:pPr>
  </w:style>
  <w:style w:type="paragraph" w:styleId="TDC8">
    <w:name w:val="toc 8"/>
    <w:basedOn w:val="Normal"/>
    <w:next w:val="Normal"/>
    <w:autoRedefine/>
    <w:uiPriority w:val="39"/>
    <w:unhideWhenUsed/>
    <w:rsid w:val="00232537"/>
    <w:pPr>
      <w:ind w:left="1680"/>
    </w:pPr>
  </w:style>
  <w:style w:type="paragraph" w:styleId="TDC9">
    <w:name w:val="toc 9"/>
    <w:basedOn w:val="Normal"/>
    <w:next w:val="Normal"/>
    <w:autoRedefine/>
    <w:uiPriority w:val="39"/>
    <w:unhideWhenUsed/>
    <w:rsid w:val="00232537"/>
    <w:pPr>
      <w:ind w:left="1920"/>
    </w:pPr>
  </w:style>
  <w:style w:type="character" w:styleId="nfasis">
    <w:name w:val="Emphasis"/>
    <w:basedOn w:val="Fuentedeprrafopredeter"/>
    <w:qFormat/>
    <w:rsid w:val="00232537"/>
    <w:rPr>
      <w:i/>
    </w:rPr>
  </w:style>
  <w:style w:type="paragraph" w:styleId="Subttulo">
    <w:name w:val="Subtitle"/>
    <w:basedOn w:val="Normal"/>
    <w:next w:val="Normal"/>
    <w:link w:val="SubttuloCar"/>
    <w:uiPriority w:val="11"/>
    <w:qFormat/>
    <w:rsid w:val="00232537"/>
    <w:pPr>
      <w:widowControl/>
      <w:numPr>
        <w:ilvl w:val="1"/>
      </w:numPr>
      <w:autoSpaceDE/>
      <w:autoSpaceDN/>
      <w:adjustRightInd/>
      <w:spacing w:after="160"/>
      <w:jc w:val="left"/>
    </w:pPr>
    <w:rPr>
      <w:rFonts w:ascii="Times New Roman" w:eastAsiaTheme="minorEastAsia" w:hAnsi="Times New Roman"/>
      <w:color w:val="5A5A5A" w:themeColor="text1" w:themeTint="A5"/>
      <w:spacing w:val="15"/>
      <w:sz w:val="22"/>
      <w:szCs w:val="22"/>
    </w:rPr>
  </w:style>
  <w:style w:type="character" w:customStyle="1" w:styleId="SubttuloCar">
    <w:name w:val="Subtítulo Car"/>
    <w:basedOn w:val="Fuentedeprrafopredeter"/>
    <w:link w:val="Subttulo"/>
    <w:uiPriority w:val="11"/>
    <w:rsid w:val="00232537"/>
    <w:rPr>
      <w:rFonts w:ascii="Times New Roman" w:eastAsiaTheme="minorEastAsia" w:hAnsi="Times New Roman" w:cs="Times New Roman"/>
      <w:color w:val="5A5A5A" w:themeColor="text1" w:themeTint="A5"/>
      <w:spacing w:val="15"/>
      <w:sz w:val="22"/>
      <w:szCs w:val="22"/>
      <w:lang w:eastAsia="es-ES_tradnl"/>
    </w:rPr>
  </w:style>
  <w:style w:type="paragraph" w:customStyle="1" w:styleId="CuerpoA">
    <w:name w:val="Cuerpo A"/>
    <w:autoRedefine/>
    <w:rsid w:val="00232537"/>
    <w:pPr>
      <w:pBdr>
        <w:top w:val="nil"/>
        <w:left w:val="nil"/>
        <w:bottom w:val="nil"/>
        <w:right w:val="nil"/>
        <w:between w:val="nil"/>
        <w:bar w:val="nil"/>
      </w:pBdr>
      <w:jc w:val="center"/>
    </w:pPr>
    <w:rPr>
      <w:rFonts w:ascii="Calibri" w:eastAsia="Calibri" w:hAnsi="Calibri" w:cs="Calibri"/>
      <w:color w:val="000000"/>
      <w:u w:color="000000"/>
      <w:lang w:eastAsia="es-ES_tradnl"/>
    </w:rPr>
  </w:style>
  <w:style w:type="character" w:customStyle="1" w:styleId="NingunoA">
    <w:name w:val="Ninguno A"/>
    <w:rsid w:val="00232537"/>
    <w:rPr>
      <w:lang w:val="es-ES_tradnl"/>
    </w:rPr>
  </w:style>
  <w:style w:type="table" w:customStyle="1" w:styleId="TableNormal">
    <w:name w:val="Table Normal"/>
    <w:rsid w:val="00232537"/>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232537"/>
    <w:pPr>
      <w:pBdr>
        <w:top w:val="nil"/>
        <w:left w:val="nil"/>
        <w:bottom w:val="nil"/>
        <w:right w:val="nil"/>
        <w:between w:val="nil"/>
        <w:bar w:val="nil"/>
      </w:pBdr>
    </w:pPr>
    <w:rPr>
      <w:rFonts w:ascii="Calibri" w:eastAsia="Calibri" w:hAnsi="Calibri" w:cs="Calibri"/>
      <w:color w:val="000000"/>
      <w:u w:color="000000"/>
      <w:bdr w:val="nil"/>
      <w:lang w:eastAsia="es-ES_tradnl"/>
    </w:rPr>
  </w:style>
  <w:style w:type="paragraph" w:customStyle="1" w:styleId="Estndar">
    <w:name w:val="Estándar"/>
    <w:basedOn w:val="Normal"/>
    <w:rsid w:val="00232537"/>
    <w:pPr>
      <w:widowControl/>
      <w:autoSpaceDE/>
      <w:autoSpaceDN/>
      <w:adjustRightInd/>
      <w:jc w:val="left"/>
    </w:pPr>
    <w:rPr>
      <w:rFonts w:ascii="Tms Rmn" w:hAnsi="Tms Rmn"/>
      <w:noProof/>
      <w:sz w:val="20"/>
      <w:szCs w:val="20"/>
      <w:lang w:val="es-ES" w:eastAsia="es-ES"/>
    </w:rPr>
  </w:style>
  <w:style w:type="character" w:styleId="Hipervnculovisitado">
    <w:name w:val="FollowedHyperlink"/>
    <w:basedOn w:val="Fuentedeprrafopredeter"/>
    <w:uiPriority w:val="99"/>
    <w:semiHidden/>
    <w:unhideWhenUsed/>
    <w:rsid w:val="00232537"/>
    <w:rPr>
      <w:color w:val="919191" w:themeColor="followedHyperlink"/>
      <w:u w:val="single"/>
    </w:rPr>
  </w:style>
  <w:style w:type="table" w:customStyle="1" w:styleId="Tabladecuadrcula5oscura-nfasis51">
    <w:name w:val="Tabla de cuadrícula 5 oscura - Énfasis 51"/>
    <w:basedOn w:val="Tablanormal"/>
    <w:uiPriority w:val="50"/>
    <w:rsid w:val="0023253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Tabladelista5oscura-nfasis11">
    <w:name w:val="Tabla de lista 5 oscura - Énfasis 11"/>
    <w:basedOn w:val="Tablanormal"/>
    <w:uiPriority w:val="50"/>
    <w:rsid w:val="00232537"/>
    <w:rPr>
      <w:color w:val="FFFFFF" w:themeColor="background1"/>
    </w:rPr>
    <w:tblPr>
      <w:tblStyleRowBandSize w:val="1"/>
      <w:tblStyleColBandSize w:val="1"/>
      <w:tblInd w:w="0" w:type="dxa"/>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CellMar>
        <w:top w:w="0" w:type="dxa"/>
        <w:left w:w="108" w:type="dxa"/>
        <w:bottom w:w="0" w:type="dxa"/>
        <w:right w:w="108" w:type="dxa"/>
      </w:tblCellMar>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51">
    <w:name w:val="Tabla de lista 5 oscura - Énfasis 51"/>
    <w:basedOn w:val="Tablanormal"/>
    <w:uiPriority w:val="50"/>
    <w:rsid w:val="00232537"/>
    <w:rPr>
      <w:color w:val="FFFFFF" w:themeColor="background1"/>
    </w:rPr>
    <w:tblPr>
      <w:tblStyleRowBandSize w:val="1"/>
      <w:tblStyleColBandSize w:val="1"/>
      <w:tblInd w:w="0" w:type="dxa"/>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CellMar>
        <w:top w:w="0" w:type="dxa"/>
        <w:left w:w="108" w:type="dxa"/>
        <w:bottom w:w="0" w:type="dxa"/>
        <w:right w:w="108" w:type="dxa"/>
      </w:tblCellMar>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61">
    <w:name w:val="Tabla de lista 5 oscura - Énfasis 61"/>
    <w:basedOn w:val="Tablanormal"/>
    <w:uiPriority w:val="50"/>
    <w:rsid w:val="00232537"/>
    <w:rPr>
      <w:color w:val="FFFFFF" w:themeColor="background1"/>
    </w:rPr>
    <w:tblPr>
      <w:tblStyleRowBandSize w:val="1"/>
      <w:tblStyleColBandSize w:val="1"/>
      <w:tblInd w:w="0" w:type="dxa"/>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CellMar>
        <w:top w:w="0" w:type="dxa"/>
        <w:left w:w="108" w:type="dxa"/>
        <w:bottom w:w="0" w:type="dxa"/>
        <w:right w:w="108" w:type="dxa"/>
      </w:tblCellMar>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232537"/>
    <w:rPr>
      <w:color w:val="FFFFFF" w:themeColor="background1"/>
    </w:rPr>
    <w:tblPr>
      <w:tblStyleRowBandSize w:val="1"/>
      <w:tblStyleColBandSize w:val="1"/>
      <w:tblInd w:w="0" w:type="dxa"/>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CellMar>
        <w:top w:w="0" w:type="dxa"/>
        <w:left w:w="108" w:type="dxa"/>
        <w:bottom w:w="0" w:type="dxa"/>
        <w:right w:w="108" w:type="dxa"/>
      </w:tblCellMar>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31">
    <w:name w:val="Tabla de lista 5 oscura - Énfasis 31"/>
    <w:basedOn w:val="Tablanormal"/>
    <w:uiPriority w:val="50"/>
    <w:rsid w:val="00232537"/>
    <w:rPr>
      <w:color w:val="FFFFFF" w:themeColor="background1"/>
    </w:rPr>
    <w:tblPr>
      <w:tblStyleRowBandSize w:val="1"/>
      <w:tblStyleColBandSize w:val="1"/>
      <w:tblInd w:w="0" w:type="dxa"/>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CellMar>
        <w:top w:w="0" w:type="dxa"/>
        <w:left w:w="108" w:type="dxa"/>
        <w:bottom w:w="0" w:type="dxa"/>
        <w:right w:w="108" w:type="dxa"/>
      </w:tblCellMar>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1">
    <w:name w:val="p1"/>
    <w:basedOn w:val="Normal"/>
    <w:rsid w:val="00232537"/>
    <w:pPr>
      <w:widowControl/>
      <w:autoSpaceDE/>
      <w:autoSpaceDN/>
      <w:adjustRightInd/>
      <w:jc w:val="left"/>
    </w:pPr>
    <w:rPr>
      <w:rFonts w:ascii="Helvetica Neue" w:eastAsiaTheme="minorHAnsi" w:hAnsi="Helvetica Neue"/>
      <w:color w:val="45454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584892">
      <w:bodyDiv w:val="1"/>
      <w:marLeft w:val="0"/>
      <w:marRight w:val="0"/>
      <w:marTop w:val="0"/>
      <w:marBottom w:val="0"/>
      <w:divBdr>
        <w:top w:val="none" w:sz="0" w:space="0" w:color="auto"/>
        <w:left w:val="none" w:sz="0" w:space="0" w:color="auto"/>
        <w:bottom w:val="none" w:sz="0" w:space="0" w:color="auto"/>
        <w:right w:val="none" w:sz="0" w:space="0" w:color="auto"/>
      </w:divBdr>
      <w:divsChild>
        <w:div w:id="2070688270">
          <w:marLeft w:val="446"/>
          <w:marRight w:val="0"/>
          <w:marTop w:val="134"/>
          <w:marBottom w:val="120"/>
          <w:divBdr>
            <w:top w:val="none" w:sz="0" w:space="0" w:color="auto"/>
            <w:left w:val="none" w:sz="0" w:space="0" w:color="auto"/>
            <w:bottom w:val="none" w:sz="0" w:space="0" w:color="auto"/>
            <w:right w:val="none" w:sz="0" w:space="0" w:color="auto"/>
          </w:divBdr>
        </w:div>
      </w:divsChild>
    </w:div>
    <w:div w:id="2040884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pn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20</Pages>
  <Words>5418</Words>
  <Characters>29799</Characters>
  <Application>Microsoft Macintosh Word</Application>
  <DocSecurity>0</DocSecurity>
  <Lines>248</Lines>
  <Paragraphs>70</Paragraphs>
  <ScaleCrop>false</ScaleCrop>
  <HeadingPairs>
    <vt:vector size="4" baseType="variant">
      <vt:variant>
        <vt:lpstr>Título</vt:lpstr>
      </vt:variant>
      <vt:variant>
        <vt:i4>1</vt:i4>
      </vt:variant>
      <vt:variant>
        <vt:lpstr>Headings</vt:lpstr>
      </vt:variant>
      <vt:variant>
        <vt:i4>31</vt:i4>
      </vt:variant>
    </vt:vector>
  </HeadingPairs>
  <TitlesOfParts>
    <vt:vector size="32" baseType="lpstr">
      <vt:lpstr/>
      <vt:lpstr>INDICE</vt:lpstr>
      <vt:lpstr>PRESENTACIÓN</vt:lpstr>
      <vt:lpstr>CARACTERÍSTICAS GENERALES DEL TÍTULO</vt:lpstr>
      <vt:lpstr>1.DESCRIPCIÓN DEL TÍTULO</vt:lpstr>
      <vt:lpstr>    1.1  Datos básicos	</vt:lpstr>
      <vt:lpstr>        1.1.1  Denominación del Título</vt:lpstr>
      <vt:lpstr>        1.1.2  Centro Superior o Institución solicitante</vt:lpstr>
      <vt:lpstr>        1.1.3   Perfiles</vt:lpstr>
      <vt:lpstr>        1.1.4 Rama de conocimiento y Códigos ISCED</vt:lpstr>
      <vt:lpstr>        1.1.5   Profesión regulada</vt:lpstr>
      <vt:lpstr>    1.2 Distribución de créditos en el título	</vt:lpstr>
      <vt:lpstr>    </vt:lpstr>
      <vt:lpstr>    1.3 Datos asociados al centro</vt:lpstr>
      <vt:lpstr>        1.3.1 Tipo de enseñanza</vt:lpstr>
      <vt:lpstr>        1.3.2 Plazas de nuevo ingreso ofertadas</vt:lpstr>
      <vt:lpstr>        1.3.3 Número de créditos de matrícula por estudiante y periodo lectivo</vt:lpstr>
      <vt:lpstr>        1.3.4  Normativa de permanencia</vt:lpstr>
      <vt:lpstr>        1.3.5 Lenguas utilizadas a lo largo del proceso formativo</vt:lpstr>
      <vt:lpstr>2. JUSTIFICACIÓN</vt:lpstr>
      <vt:lpstr>    2.1 Justificación del Título</vt:lpstr>
      <vt:lpstr>3. COMPETENCIAS</vt:lpstr>
      <vt:lpstr>    3.1  Competencias generales del Título de Máster:</vt:lpstr>
      <vt:lpstr>    3.2 Competencias específicas del Título</vt:lpstr>
      <vt:lpstr>    3.3   Competencias transversales </vt:lpstr>
      <vt:lpstr>5. PLANIFICACIÓN DE LA ENSEÑANZA</vt:lpstr>
      <vt:lpstr>    5.1. Descripción general del plan de estudios y de los módulos</vt:lpstr>
      <vt:lpstr>        5.1.1 Módulo de Formación General </vt:lpstr>
      <vt:lpstr>        5.1.2 Módulo específico de Formación Creativa</vt:lpstr>
      <vt:lpstr>        5.1.3 Módulo de Formación Complementaria</vt:lpstr>
      <vt:lpstr>        5.1.4 Trabajo Fin de Máster</vt:lpstr>
      <vt:lpstr>    5.2 Estructura del plan de estudios y descripción de las materias.</vt:lpstr>
    </vt:vector>
  </TitlesOfParts>
  <LinksUpToDate>false</LinksUpToDate>
  <CharactersWithSpaces>35147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Justo Sanz Hermida</dc:creator>
  <cp:keywords/>
  <dc:description/>
  <cp:lastModifiedBy>Justo Sanz Hermida</cp:lastModifiedBy>
  <cp:revision>3</cp:revision>
  <dcterms:created xsi:type="dcterms:W3CDTF">2017-05-22T22:12:00Z</dcterms:created>
  <dcterms:modified xsi:type="dcterms:W3CDTF">2017-05-29T23:15:00Z</dcterms:modified>
</cp:coreProperties>
</file>