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Estilo"/>
        <w:bidi w:val="0"/>
        <w:spacing w:lineRule="exact" w:line="177" w:before="43" w:after="160"/>
        <w:ind w:start="0" w:end="4698" w:hanging="0"/>
        <w:rPr>
          <w:lang w:val="es-ES_tradnl"/>
        </w:rPr>
      </w:pPr>
      <w:r>
        <w:rPr>
          <w:rFonts w:eastAsia="Times New Roman" w:cs="Arial"/>
          <w:color w:val="52605B"/>
          <w:sz w:val="14"/>
          <w:szCs w:val="14"/>
          <w:lang w:val="es-ES_tradnl" w:eastAsia="es-ES" w:bidi="he-IL"/>
        </w:rPr>
        <w:t>CONSEJE</w:t>
      </w:r>
      <w:r>
        <w:rPr>
          <w:rFonts w:eastAsia="Times New Roman" w:cs="Arial"/>
          <w:color w:val="384641"/>
          <w:sz w:val="14"/>
          <w:szCs w:val="14"/>
          <w:lang w:val="es-ES_tradnl" w:eastAsia="es-ES" w:bidi="he-IL"/>
        </w:rPr>
        <w:t>R</w:t>
      </w:r>
      <w:r>
        <w:rPr>
          <w:rFonts w:eastAsia="Times New Roman" w:cs="Arial"/>
          <w:color w:val="52605B"/>
          <w:sz w:val="14"/>
          <w:szCs w:val="14"/>
          <w:lang w:val="es-ES_tradnl" w:eastAsia="es-ES" w:bidi="he-IL"/>
        </w:rPr>
        <w:t xml:space="preserve">ÍA </w:t>
      </w:r>
      <w:r>
        <w:rPr>
          <w:rFonts w:eastAsia="Times New Roman" w:cs="Arial"/>
          <w:color w:val="384641"/>
          <w:sz w:val="14"/>
          <w:szCs w:val="14"/>
          <w:lang w:val="es-ES_tradnl" w:eastAsia="es-ES" w:bidi="he-IL"/>
        </w:rPr>
        <w:t xml:space="preserve">DE </w:t>
      </w:r>
      <w:r>
        <w:rPr>
          <w:rFonts w:eastAsia="Times New Roman" w:cs="Arial"/>
          <w:color w:val="52605B"/>
          <w:sz w:val="14"/>
          <w:szCs w:val="14"/>
          <w:lang w:val="es-ES_tradnl" w:eastAsia="es-ES" w:bidi="he-IL"/>
        </w:rPr>
        <w:t>E</w:t>
      </w:r>
      <w:r>
        <w:rPr>
          <w:rFonts w:eastAsia="Times New Roman" w:cs="Arial"/>
          <w:color w:val="384641"/>
          <w:sz w:val="14"/>
          <w:szCs w:val="14"/>
          <w:lang w:val="es-ES_tradnl" w:eastAsia="es-ES" w:bidi="he-IL"/>
        </w:rPr>
        <w:t>D</w:t>
      </w:r>
      <w:r>
        <w:rPr>
          <w:rFonts w:eastAsia="Times New Roman" w:cs="Arial"/>
          <w:color w:val="52605B"/>
          <w:sz w:val="14"/>
          <w:szCs w:val="14"/>
          <w:lang w:val="es-ES_tradnl" w:eastAsia="es-ES" w:bidi="he-IL"/>
        </w:rPr>
        <w:t>UCACI Ó</w:t>
      </w:r>
      <w:r>
        <w:rPr>
          <w:rFonts w:eastAsia="Times New Roman" w:cs="Arial"/>
          <w:color w:val="384641"/>
          <w:sz w:val="14"/>
          <w:szCs w:val="14"/>
          <w:lang w:val="es-ES_tradnl" w:eastAsia="es-ES" w:bidi="he-IL"/>
        </w:rPr>
        <w:t xml:space="preserve">N </w:t>
      </w:r>
      <w:r>
        <w:rPr/>
        <w:br/>
      </w:r>
      <w:r>
        <w:rPr>
          <w:rFonts w:eastAsia="Times New Roman" w:cs="Arial"/>
          <w:color w:val="52605B"/>
          <w:sz w:val="14"/>
          <w:szCs w:val="14"/>
          <w:lang w:val="es-ES_tradnl" w:eastAsia="es-ES" w:bidi="he-IL"/>
        </w:rPr>
        <w:t>E INVES</w:t>
      </w:r>
      <w:r>
        <w:rPr>
          <w:rFonts w:eastAsia="Times New Roman" w:cs="Arial"/>
          <w:color w:val="6D7C78"/>
          <w:sz w:val="14"/>
          <w:szCs w:val="14"/>
          <w:lang w:val="es-ES_tradnl" w:eastAsia="es-ES" w:bidi="he-IL"/>
        </w:rPr>
        <w:t>T</w:t>
      </w:r>
      <w:r>
        <w:rPr>
          <w:rFonts w:eastAsia="Times New Roman" w:cs="Arial"/>
          <w:color w:val="52605B"/>
          <w:sz w:val="14"/>
          <w:szCs w:val="14"/>
          <w:lang w:val="es-ES_tradnl" w:eastAsia="es-ES" w:bidi="he-IL"/>
        </w:rPr>
        <w:t>IGAC</w:t>
      </w:r>
      <w:r>
        <w:rPr>
          <w:rFonts w:eastAsia="Times New Roman" w:cs="Arial"/>
          <w:color w:val="6D7C78"/>
          <w:sz w:val="14"/>
          <w:szCs w:val="14"/>
          <w:lang w:val="es-ES_tradnl" w:eastAsia="es-ES" w:bidi="he-IL"/>
        </w:rPr>
        <w:t>I</w:t>
      </w:r>
      <w:r>
        <w:rPr>
          <w:rFonts w:eastAsia="Times New Roman" w:cs="Arial"/>
          <w:color w:val="52605B"/>
          <w:sz w:val="14"/>
          <w:szCs w:val="14"/>
          <w:lang w:val="es-ES_tradnl" w:eastAsia="es-ES" w:bidi="he-IL"/>
        </w:rPr>
        <w:t xml:space="preserve">ÓN </w:t>
      </w:r>
    </w:p>
    <w:p>
      <w:pPr>
        <w:pStyle w:val="Estilo"/>
        <w:keepNext w:val="true"/>
        <w:pBdr/>
        <w:bidi w:val="0"/>
        <w:spacing w:lineRule="exact" w:line="523" w:before="43" w:after="160"/>
        <w:ind w:start="0" w:end="0" w:hanging="0"/>
        <w:rPr/>
        <w:framePr w:w="50" w:h="566" w:x="0" w:y="0" w:wrap="none" w:vAnchor="text" w:hAnchor="margin" w:hRule="exact"/>
      </w:pPr>
      <w:r>
        <w:rPr>
          <w:rFonts w:eastAsia="Times New Roman" w:cs="Arial"/>
          <w:color w:val="6D7C78"/>
          <w:position w:val="-6"/>
          <w:sz w:val="14"/>
          <w:szCs w:val="14"/>
          <w:lang w:val="es-ES" w:eastAsia="es-ES" w:bidi="he-IL"/>
        </w:rPr>
        <w:t>•</w:t>
      </w:r>
    </w:p>
    <w:p>
      <w:pPr>
        <w:pStyle w:val="Estilo"/>
        <w:bidi w:val="0"/>
        <w:spacing w:lineRule="exact" w:line="364"/>
        <w:ind w:start="0" w:end="4698" w:hanging="0"/>
        <w:rPr>
          <w:lang w:val="es-ES_tradnl"/>
        </w:rPr>
      </w:pPr>
      <w:r>
        <w:rPr>
          <w:rFonts w:eastAsia="Times New Roman" w:cs="Arial"/>
          <w:b/>
          <w:bCs/>
          <w:color w:val="213029"/>
          <w:sz w:val="21"/>
          <w:szCs w:val="21"/>
          <w:lang w:val="es-ES_tradnl" w:eastAsia="es-ES" w:bidi="he-IL"/>
        </w:rPr>
        <w:t>Comunidad d</w:t>
      </w:r>
      <w:r>
        <w:rPr>
          <w:rFonts w:eastAsia="Times New Roman" w:cs="Arial"/>
          <w:b/>
          <w:bCs/>
          <w:color w:val="384641"/>
          <w:sz w:val="21"/>
          <w:szCs w:val="21"/>
          <w:lang w:val="es-ES_tradnl" w:eastAsia="es-ES" w:bidi="he-IL"/>
        </w:rPr>
        <w:t>e Ma</w:t>
      </w:r>
      <w:r>
        <w:rPr>
          <w:rFonts w:eastAsia="Times New Roman" w:cs="Arial"/>
          <w:b/>
          <w:bCs/>
          <w:color w:val="213029"/>
          <w:sz w:val="21"/>
          <w:szCs w:val="21"/>
          <w:lang w:val="es-ES_tradnl" w:eastAsia="es-ES" w:bidi="he-IL"/>
        </w:rPr>
        <w:t>dr</w:t>
      </w:r>
      <w:r>
        <w:rPr>
          <w:rFonts w:eastAsia="Times New Roman" w:cs="Arial"/>
          <w:b/>
          <w:bCs/>
          <w:color w:val="384641"/>
          <w:sz w:val="21"/>
          <w:szCs w:val="21"/>
          <w:lang w:val="es-ES_tradnl" w:eastAsia="es-ES" w:bidi="he-IL"/>
        </w:rPr>
        <w:t>i</w:t>
      </w:r>
      <w:r>
        <w:rPr>
          <w:rFonts w:eastAsia="Times New Roman" w:cs="Arial"/>
          <w:b/>
          <w:bCs/>
          <w:color w:val="213029"/>
          <w:sz w:val="21"/>
          <w:szCs w:val="21"/>
          <w:lang w:val="es-ES_tradnl" w:eastAsia="es-ES" w:bidi="he-IL"/>
        </w:rPr>
        <w:t xml:space="preserve">d </w:t>
      </w:r>
    </w:p>
    <w:p>
      <w:pPr>
        <w:pStyle w:val="Estilo"/>
        <w:bidi w:val="0"/>
        <w:spacing w:lineRule="exact" w:line="292" w:before="456" w:after="160"/>
        <w:ind w:start="3494" w:end="-1" w:hanging="0"/>
        <w:rPr>
          <w:lang w:val="es-ES_tradnl"/>
        </w:rPr>
      </w:pPr>
      <w:r>
        <w:rPr>
          <w:rFonts w:eastAsia="Times New Roman" w:cs="Times New Roman" w:ascii="Times New Roman" w:hAnsi="Times New Roman"/>
          <w:b/>
          <w:bCs/>
          <w:color w:val="001006"/>
          <w:w w:val="90"/>
          <w:sz w:val="28"/>
          <w:szCs w:val="28"/>
          <w:lang w:val="es-ES_tradnl" w:eastAsia="es-ES" w:bidi="he-IL"/>
        </w:rPr>
        <w:t xml:space="preserve">LIBROS DE TEXTO POR ETAPA </w:t>
      </w:r>
    </w:p>
    <w:p>
      <w:pPr>
        <w:pStyle w:val="Estilo"/>
        <w:bidi w:val="0"/>
        <w:spacing w:lineRule="exact" w:line="211" w:before="369" w:after="160"/>
        <w:ind w:start="196" w:end="3090" w:hanging="0"/>
        <w:rPr>
          <w:lang w:val="es-ES_tradnl"/>
        </w:rPr>
      </w:pPr>
      <w:r>
        <w:rPr>
          <w:rFonts w:eastAsia="Times New Roman" w:cs="Arial"/>
          <w:b/>
          <w:bCs/>
          <w:i/>
          <w:iCs/>
          <w:color w:val="384641"/>
          <w:sz w:val="19"/>
          <w:szCs w:val="19"/>
          <w:lang w:val="es-ES_tradnl" w:eastAsia="es-ES" w:bidi="he-IL"/>
        </w:rPr>
        <w:t>EDUCA</w:t>
      </w:r>
      <w:r>
        <w:rPr>
          <w:rFonts w:eastAsia="Times New Roman" w:cs="Arial"/>
          <w:b/>
          <w:bCs/>
          <w:i/>
          <w:iCs/>
          <w:color w:val="213029"/>
          <w:sz w:val="19"/>
          <w:szCs w:val="19"/>
          <w:lang w:val="es-ES_tradnl" w:eastAsia="es-ES" w:bidi="he-IL"/>
        </w:rPr>
        <w:t>C</w:t>
      </w:r>
      <w:r>
        <w:rPr>
          <w:rFonts w:eastAsia="Times New Roman" w:cs="Arial"/>
          <w:b/>
          <w:bCs/>
          <w:i/>
          <w:iCs/>
          <w:color w:val="384641"/>
          <w:sz w:val="19"/>
          <w:szCs w:val="19"/>
          <w:lang w:val="es-ES_tradnl" w:eastAsia="es-ES" w:bidi="he-IL"/>
        </w:rPr>
        <w:t>IÓ</w:t>
      </w:r>
      <w:r>
        <w:rPr>
          <w:rFonts w:eastAsia="Times New Roman" w:cs="Arial"/>
          <w:b/>
          <w:bCs/>
          <w:i/>
          <w:iCs/>
          <w:color w:val="213029"/>
          <w:sz w:val="19"/>
          <w:szCs w:val="19"/>
          <w:lang w:val="es-ES_tradnl" w:eastAsia="es-ES" w:bidi="he-IL"/>
        </w:rPr>
        <w:t>N SECUNDAR</w:t>
      </w:r>
      <w:r>
        <w:rPr>
          <w:rFonts w:eastAsia="Times New Roman" w:cs="Arial"/>
          <w:b/>
          <w:bCs/>
          <w:i/>
          <w:iCs/>
          <w:color w:val="154326"/>
          <w:sz w:val="19"/>
          <w:szCs w:val="19"/>
          <w:lang w:val="es-ES_tradnl" w:eastAsia="es-ES" w:bidi="he-IL"/>
        </w:rPr>
        <w:t>I</w:t>
      </w:r>
      <w:r>
        <w:rPr>
          <w:rFonts w:eastAsia="Times New Roman" w:cs="Arial"/>
          <w:b/>
          <w:bCs/>
          <w:i/>
          <w:iCs/>
          <w:color w:val="213029"/>
          <w:sz w:val="19"/>
          <w:szCs w:val="19"/>
          <w:lang w:val="es-ES_tradnl" w:eastAsia="es-ES" w:bidi="he-IL"/>
        </w:rPr>
        <w:t>A O</w:t>
      </w:r>
      <w:r>
        <w:rPr>
          <w:rFonts w:eastAsia="Times New Roman" w:cs="Arial"/>
          <w:b/>
          <w:bCs/>
          <w:i/>
          <w:iCs/>
          <w:color w:val="001006"/>
          <w:sz w:val="19"/>
          <w:szCs w:val="19"/>
          <w:lang w:val="es-ES_tradnl" w:eastAsia="es-ES" w:bidi="he-IL"/>
        </w:rPr>
        <w:t>B</w:t>
      </w:r>
      <w:r>
        <w:rPr>
          <w:rFonts w:eastAsia="Times New Roman" w:cs="Arial"/>
          <w:b/>
          <w:bCs/>
          <w:i/>
          <w:iCs/>
          <w:color w:val="213029"/>
          <w:sz w:val="19"/>
          <w:szCs w:val="19"/>
          <w:lang w:val="es-ES_tradnl" w:eastAsia="es-ES" w:bidi="he-IL"/>
        </w:rPr>
        <w:t>LI</w:t>
      </w:r>
      <w:r>
        <w:rPr>
          <w:rFonts w:eastAsia="Times New Roman" w:cs="Arial"/>
          <w:b/>
          <w:bCs/>
          <w:i/>
          <w:iCs/>
          <w:color w:val="001006"/>
          <w:sz w:val="19"/>
          <w:szCs w:val="19"/>
          <w:lang w:val="es-ES_tradnl" w:eastAsia="es-ES" w:bidi="he-IL"/>
        </w:rPr>
        <w:t xml:space="preserve">GATORIA  </w:t>
      </w:r>
    </w:p>
    <w:p>
      <w:pPr>
        <w:pStyle w:val="Estilo"/>
        <w:bidi w:val="0"/>
        <w:spacing w:lineRule="exact" w:line="163" w:before="268" w:after="160"/>
        <w:ind w:start="159" w:end="4708" w:hanging="0"/>
        <w:rPr>
          <w:lang w:val="es-ES_tradnl"/>
        </w:rPr>
      </w:pPr>
      <w:r>
        <w:rPr>
          <w:rFonts w:eastAsia="Times New Roman" w:cs="Arial"/>
          <w:b/>
          <w:color w:val="384641"/>
          <w:sz w:val="15"/>
          <w:szCs w:val="15"/>
          <w:lang w:val="es-ES_tradnl" w:eastAsia="es-ES" w:bidi="he-IL"/>
        </w:rPr>
        <w:t>Cu</w:t>
      </w:r>
      <w:r>
        <w:rPr>
          <w:rFonts w:eastAsia="Times New Roman" w:cs="Arial"/>
          <w:b/>
          <w:color w:val="52605B"/>
          <w:sz w:val="15"/>
          <w:szCs w:val="15"/>
          <w:lang w:val="es-ES_tradnl" w:eastAsia="es-ES" w:bidi="he-IL"/>
        </w:rPr>
        <w:t>rs</w:t>
      </w:r>
      <w:r>
        <w:rPr>
          <w:rFonts w:eastAsia="Times New Roman" w:cs="Arial"/>
          <w:b/>
          <w:color w:val="384641"/>
          <w:sz w:val="15"/>
          <w:szCs w:val="15"/>
          <w:lang w:val="es-ES_tradnl" w:eastAsia="es-ES" w:bidi="he-IL"/>
        </w:rPr>
        <w:t xml:space="preserve">o </w:t>
      </w:r>
      <w:r>
        <w:rPr>
          <w:rFonts w:eastAsia="Times New Roman" w:cs="Arial"/>
          <w:b/>
          <w:color w:val="52605B"/>
          <w:sz w:val="15"/>
          <w:szCs w:val="15"/>
          <w:lang w:val="es-ES_tradnl" w:eastAsia="es-ES" w:bidi="he-IL"/>
        </w:rPr>
        <w:t xml:space="preserve">4° </w:t>
      </w:r>
    </w:p>
    <w:p>
      <w:pPr>
        <w:pStyle w:val="Estilo"/>
        <w:bidi w:val="0"/>
        <w:spacing w:lineRule="exact" w:line="1"/>
        <w:ind w:start="0" w:end="0" w:hanging="0"/>
        <w:rPr>
          <w:rFonts w:ascii="Arial" w:hAnsi="Arial" w:eastAsia="Times New Roman" w:cs="Arial"/>
          <w:sz w:val="2"/>
          <w:szCs w:val="2"/>
          <w:lang w:val="es-ES_tradnl" w:eastAsia="es-ES" w:bidi="he-IL"/>
        </w:rPr>
      </w:pPr>
      <w:r>
        <w:br w:type="column"/>
      </w:r>
      <w:r>
        <w:rPr>
          <w:rFonts w:eastAsia="Times New Roman" w:cs="Arial"/>
          <w:sz w:val="2"/>
          <w:szCs w:val="2"/>
          <w:lang w:val="es-ES_tradnl" w:eastAsia="es-ES" w:bidi="he-IL"/>
        </w:rPr>
      </w:r>
    </w:p>
    <w:p>
      <w:pPr>
        <w:pStyle w:val="Estilo"/>
        <w:bidi w:val="0"/>
        <w:spacing w:lineRule="exact" w:line="292" w:before="24" w:after="160"/>
        <w:ind w:start="0" w:end="-1" w:hanging="0"/>
        <w:rPr>
          <w:lang w:val="es-ES_tradnl"/>
        </w:rPr>
      </w:pPr>
      <w:r>
        <w:rPr>
          <w:rFonts w:eastAsia="Times New Roman" w:cs="Times New Roman" w:ascii="Times New Roman" w:hAnsi="Times New Roman"/>
          <w:b/>
          <w:bCs/>
          <w:color w:val="001006"/>
          <w:w w:val="90"/>
          <w:sz w:val="28"/>
          <w:szCs w:val="28"/>
          <w:lang w:val="es-ES_tradnl" w:eastAsia="es-ES" w:bidi="he-IL"/>
        </w:rPr>
        <w:t xml:space="preserve">IES. CORTES DE CÁDIZ </w:t>
      </w:r>
    </w:p>
    <w:p>
      <w:pPr>
        <w:pStyle w:val="Estilo"/>
        <w:bidi w:val="0"/>
        <w:spacing w:lineRule="exact" w:line="254"/>
        <w:ind w:start="1430" w:end="-1" w:hanging="0"/>
        <w:rPr>
          <w:lang w:val="es-ES_tradnl"/>
        </w:rPr>
      </w:pPr>
      <w:r>
        <w:rPr>
          <w:rFonts w:eastAsia="Times New Roman" w:cs="Arial"/>
          <w:color w:val="213029"/>
          <w:sz w:val="15"/>
          <w:szCs w:val="15"/>
          <w:lang w:val="es-ES_tradnl" w:eastAsia="es-ES" w:bidi="he-IL"/>
        </w:rPr>
        <w:t>Curso</w:t>
      </w:r>
      <w:r>
        <w:rPr>
          <w:rFonts w:eastAsia="Times New Roman" w:cs="Arial"/>
          <w:color w:val="384641"/>
          <w:sz w:val="15"/>
          <w:szCs w:val="15"/>
          <w:lang w:val="es-ES_tradnl" w:eastAsia="es-ES" w:bidi="he-IL"/>
        </w:rPr>
        <w:t xml:space="preserve">: </w:t>
      </w:r>
      <w:r>
        <w:rPr>
          <w:rFonts w:eastAsia="Times New Roman" w:cs="Arial"/>
          <w:color w:val="213029"/>
          <w:sz w:val="15"/>
          <w:szCs w:val="15"/>
          <w:lang w:val="es-ES_tradnl" w:eastAsia="es-ES" w:bidi="he-IL"/>
        </w:rPr>
        <w:t>2018</w:t>
      </w:r>
      <w:r>
        <w:rPr>
          <w:rFonts w:eastAsia="Times New Roman" w:cs="Arial"/>
          <w:color w:val="384641"/>
          <w:sz w:val="15"/>
          <w:szCs w:val="15"/>
          <w:lang w:val="es-ES_tradnl" w:eastAsia="es-ES" w:bidi="he-IL"/>
        </w:rPr>
        <w:t>/</w:t>
      </w:r>
      <w:r>
        <w:rPr>
          <w:rFonts w:eastAsia="Times New Roman" w:cs="Arial"/>
          <w:color w:val="213029"/>
          <w:sz w:val="15"/>
          <w:szCs w:val="15"/>
          <w:lang w:val="es-ES_tradnl" w:eastAsia="es-ES" w:bidi="he-IL"/>
        </w:rPr>
        <w:t xml:space="preserve">2019 </w:t>
      </w:r>
    </w:p>
    <w:p>
      <w:pPr>
        <w:sectPr>
          <w:type w:val="nextPage"/>
          <w:pgSz w:w="11906" w:h="16838"/>
          <w:pgMar w:left="465" w:right="445" w:header="0" w:top="1051" w:footer="0" w:bottom="360" w:gutter="0"/>
          <w:pgNumType w:fmt="decimal"/>
          <w:cols w:num="2" w:equalWidth="false" w:sep="false">
            <w:col w:w="7492" w:space="570"/>
            <w:col w:w="2933"/>
          </w:cols>
          <w:formProt w:val="false"/>
          <w:textDirection w:val="lrTb"/>
          <w:docGrid w:type="default" w:linePitch="600" w:charSpace="36864"/>
        </w:sectPr>
      </w:pPr>
    </w:p>
    <w:p>
      <w:pPr>
        <w:pStyle w:val="Estilo"/>
        <w:bidi w:val="0"/>
        <w:spacing w:lineRule="exact" w:line="345"/>
        <w:ind w:start="0" w:end="0" w:hanging="0"/>
        <w:rPr>
          <w:rFonts w:ascii="Arial" w:hAnsi="Arial" w:eastAsia="Times New Roman" w:cs="Arial"/>
          <w:sz w:val="24"/>
          <w:szCs w:val="24"/>
          <w:lang w:val="es-ES_tradnl" w:eastAsia="es-ES" w:bidi="he-IL"/>
        </w:rPr>
      </w:pPr>
      <w:r>
        <w:rPr>
          <w:rFonts w:eastAsia="Times New Roman" w:cs="Arial"/>
          <w:sz w:val="24"/>
          <w:szCs w:val="24"/>
          <w:lang w:val="es-ES_tradnl" w:eastAsia="es-ES" w:bidi="he-IL"/>
        </w:rPr>
      </w:r>
    </w:p>
    <w:p>
      <w:pPr>
        <w:sectPr>
          <w:type w:val="continuous"/>
          <w:pgSz w:w="11906" w:h="16838"/>
          <w:pgMar w:left="465" w:right="445" w:header="0" w:top="1051" w:footer="0" w:bottom="360" w:gutter="0"/>
          <w:formProt w:val="false"/>
          <w:textDirection w:val="lrTb"/>
          <w:docGrid w:type="default" w:linePitch="600" w:charSpace="36864"/>
        </w:sectPr>
      </w:pPr>
    </w:p>
    <w:tbl>
      <w:tblPr>
        <w:tblW w:w="10455" w:type="dxa"/>
        <w:jc w:val="start"/>
        <w:tblInd w:w="0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start w:w="-5" w:type="dxa"/>
          <w:bottom w:w="0" w:type="dxa"/>
          <w:end w:w="0" w:type="dxa"/>
        </w:tblCellMar>
      </w:tblPr>
      <w:tblGrid>
        <w:gridCol w:w="2754"/>
        <w:gridCol w:w="2472"/>
        <w:gridCol w:w="1886"/>
        <w:gridCol w:w="1810"/>
        <w:gridCol w:w="1533"/>
      </w:tblGrid>
      <w:tr>
        <w:trPr>
          <w:trHeight w:val="297" w:hRule="exact"/>
        </w:trPr>
        <w:tc>
          <w:tcPr>
            <w:tcW w:w="27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19" w:end="0" w:hanging="0"/>
              <w:jc w:val="center"/>
              <w:rPr>
                <w:lang w:val="es-ES_tradnl"/>
              </w:rPr>
            </w:pPr>
            <w:r>
              <w:rPr>
                <w:color w:val="52605B"/>
                <w:sz w:val="14"/>
                <w:szCs w:val="14"/>
                <w:lang w:val="es-ES_tradnl" w:bidi="he-IL"/>
              </w:rPr>
              <w:t>Mater</w:t>
            </w:r>
            <w:r>
              <w:rPr>
                <w:color w:val="448245"/>
                <w:sz w:val="14"/>
                <w:szCs w:val="14"/>
                <w:lang w:val="es-ES_tradnl" w:bidi="he-IL"/>
              </w:rPr>
              <w:t>i</w:t>
            </w:r>
            <w:r>
              <w:rPr>
                <w:color w:val="52605B"/>
                <w:sz w:val="14"/>
                <w:szCs w:val="14"/>
                <w:lang w:val="es-ES_tradnl" w:bidi="he-IL"/>
              </w:rPr>
              <w:t xml:space="preserve">a </w:t>
            </w:r>
          </w:p>
        </w:tc>
        <w:tc>
          <w:tcPr>
            <w:tcW w:w="24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start w:w="103" w:type="dxa"/>
              <w:end w:w="108" w:type="dxa"/>
            </w:tcMar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696" w:hanging="0"/>
              <w:jc w:val="end"/>
              <w:rPr>
                <w:lang w:val="es-ES_tradnl"/>
              </w:rPr>
            </w:pPr>
            <w:r>
              <w:rPr>
                <w:color w:val="213029"/>
                <w:sz w:val="14"/>
                <w:szCs w:val="14"/>
                <w:lang w:val="es-ES_tradnl" w:bidi="he-IL"/>
              </w:rPr>
              <w:t>T</w:t>
            </w:r>
            <w:r>
              <w:rPr>
                <w:color w:val="384641"/>
                <w:sz w:val="14"/>
                <w:szCs w:val="14"/>
                <w:lang w:val="es-ES_tradnl" w:bidi="he-IL"/>
              </w:rPr>
              <w:t>í</w:t>
            </w:r>
            <w:r>
              <w:rPr>
                <w:color w:val="213029"/>
                <w:sz w:val="14"/>
                <w:szCs w:val="14"/>
                <w:lang w:val="es-ES_tradnl" w:bidi="he-IL"/>
              </w:rPr>
              <w:t>tu</w:t>
            </w:r>
            <w:r>
              <w:rPr>
                <w:color w:val="384641"/>
                <w:sz w:val="14"/>
                <w:szCs w:val="14"/>
                <w:lang w:val="es-ES_tradnl" w:bidi="he-IL"/>
              </w:rPr>
              <w:t>lo del lib</w:t>
            </w:r>
            <w:r>
              <w:rPr>
                <w:color w:val="213029"/>
                <w:sz w:val="14"/>
                <w:szCs w:val="14"/>
                <w:lang w:val="es-ES_tradnl" w:bidi="he-IL"/>
              </w:rPr>
              <w:t>r</w:t>
            </w:r>
            <w:r>
              <w:rPr>
                <w:color w:val="384641"/>
                <w:sz w:val="14"/>
                <w:szCs w:val="14"/>
                <w:lang w:val="es-ES_tradnl" w:bidi="he-IL"/>
              </w:rPr>
              <w:t xml:space="preserve">o </w:t>
            </w:r>
          </w:p>
        </w:tc>
        <w:tc>
          <w:tcPr>
            <w:tcW w:w="1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start w:w="103" w:type="dxa"/>
              <w:end w:w="108" w:type="dxa"/>
            </w:tcMar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705" w:end="0" w:hanging="0"/>
              <w:rPr>
                <w:lang w:val="es-ES_tradnl"/>
              </w:rPr>
            </w:pPr>
            <w:r>
              <w:rPr>
                <w:color w:val="384641"/>
                <w:sz w:val="14"/>
                <w:szCs w:val="14"/>
                <w:lang w:val="es-ES_tradnl" w:bidi="he-IL"/>
              </w:rPr>
              <w:t>Au</w:t>
            </w:r>
            <w:r>
              <w:rPr>
                <w:color w:val="213029"/>
                <w:sz w:val="14"/>
                <w:szCs w:val="14"/>
                <w:lang w:val="es-ES_tradnl" w:bidi="he-IL"/>
              </w:rPr>
              <w:t>t</w:t>
            </w:r>
            <w:r>
              <w:rPr>
                <w:color w:val="384641"/>
                <w:sz w:val="14"/>
                <w:szCs w:val="14"/>
                <w:lang w:val="es-ES_tradnl" w:bidi="he-IL"/>
              </w:rPr>
              <w:t>o</w:t>
            </w:r>
            <w:r>
              <w:rPr>
                <w:color w:val="213029"/>
                <w:sz w:val="14"/>
                <w:szCs w:val="14"/>
                <w:lang w:val="es-ES_tradnl" w:bidi="he-IL"/>
              </w:rPr>
              <w:t xml:space="preserve">r </w:t>
            </w:r>
          </w:p>
        </w:tc>
        <w:tc>
          <w:tcPr>
            <w:tcW w:w="1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start w:w="103" w:type="dxa"/>
              <w:end w:w="108" w:type="dxa"/>
            </w:tcMar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508" w:hanging="0"/>
              <w:jc w:val="end"/>
              <w:rPr>
                <w:lang w:val="es-ES_tradnl"/>
              </w:rPr>
            </w:pPr>
            <w:r>
              <w:rPr>
                <w:color w:val="213029"/>
                <w:sz w:val="14"/>
                <w:szCs w:val="14"/>
                <w:lang w:val="es-ES_tradnl" w:bidi="he-IL"/>
              </w:rPr>
              <w:t>E</w:t>
            </w:r>
            <w:r>
              <w:rPr>
                <w:color w:val="384641"/>
                <w:sz w:val="14"/>
                <w:szCs w:val="14"/>
                <w:lang w:val="es-ES_tradnl" w:bidi="he-IL"/>
              </w:rPr>
              <w:t>d</w:t>
            </w:r>
            <w:r>
              <w:rPr>
                <w:color w:val="213029"/>
                <w:sz w:val="14"/>
                <w:szCs w:val="14"/>
                <w:lang w:val="es-ES_tradnl" w:bidi="he-IL"/>
              </w:rPr>
              <w:t>i</w:t>
            </w:r>
            <w:r>
              <w:rPr>
                <w:color w:val="384641"/>
                <w:sz w:val="14"/>
                <w:szCs w:val="14"/>
                <w:lang w:val="es-ES_tradnl" w:bidi="he-IL"/>
              </w:rPr>
              <w:t>t</w:t>
            </w:r>
            <w:r>
              <w:rPr>
                <w:color w:val="52605B"/>
                <w:sz w:val="14"/>
                <w:szCs w:val="14"/>
                <w:lang w:val="es-ES_tradnl" w:bidi="he-IL"/>
              </w:rPr>
              <w:t>o</w:t>
            </w:r>
            <w:r>
              <w:rPr>
                <w:color w:val="384641"/>
                <w:sz w:val="14"/>
                <w:szCs w:val="14"/>
                <w:lang w:val="es-ES_tradnl" w:bidi="he-IL"/>
              </w:rPr>
              <w:t>ri</w:t>
            </w:r>
            <w:r>
              <w:rPr>
                <w:color w:val="52605B"/>
                <w:sz w:val="14"/>
                <w:szCs w:val="14"/>
                <w:lang w:val="es-ES_tradnl" w:bidi="he-IL"/>
              </w:rPr>
              <w:t>a</w:t>
            </w:r>
            <w:r>
              <w:rPr>
                <w:color w:val="213029"/>
                <w:sz w:val="14"/>
                <w:szCs w:val="14"/>
                <w:lang w:val="es-ES_tradnl" w:bidi="he-IL"/>
              </w:rPr>
              <w:t xml:space="preserve">l </w:t>
            </w:r>
          </w:p>
        </w:tc>
        <w:tc>
          <w:tcPr>
            <w:tcW w:w="15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start w:w="103" w:type="dxa"/>
              <w:end w:w="108" w:type="dxa"/>
            </w:tcMar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576" w:hanging="0"/>
              <w:jc w:val="end"/>
              <w:rPr>
                <w:lang w:val="es-ES_tradnl"/>
              </w:rPr>
            </w:pPr>
            <w:r>
              <w:rPr>
                <w:color w:val="384641"/>
                <w:sz w:val="14"/>
                <w:szCs w:val="14"/>
                <w:lang w:val="es-ES_tradnl" w:bidi="he-IL"/>
              </w:rPr>
              <w:t xml:space="preserve">ISBN </w:t>
            </w:r>
          </w:p>
        </w:tc>
      </w:tr>
      <w:tr>
        <w:trPr>
          <w:trHeight w:val="225" w:hRule="exact"/>
        </w:trPr>
        <w:tc>
          <w:tcPr>
            <w:tcW w:w="2754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tcMar>
              <w:start w:w="103" w:type="dxa"/>
              <w:end w:w="108" w:type="dxa"/>
            </w:tcMar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100" w:end="0" w:hanging="0"/>
              <w:rPr>
                <w:lang w:val="es-ES_tradn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  <w:t>C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I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ENC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I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 xml:space="preserve">AS 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S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OC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I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A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LE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S, G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EOG</w:t>
            </w:r>
            <w:r>
              <w:rPr>
                <w:color w:val="384641"/>
                <w:sz w:val="11"/>
                <w:szCs w:val="11"/>
                <w:lang w:val="es-ES_tradnl" w:bidi="he-IL"/>
              </w:rPr>
              <w:t>R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 xml:space="preserve">AFIA E </w:t>
            </w:r>
          </w:p>
        </w:tc>
        <w:tc>
          <w:tcPr>
            <w:tcW w:w="2472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96" w:end="0" w:hanging="0"/>
              <w:rPr>
                <w:lang w:val="es-ES_tradnl"/>
              </w:rPr>
            </w:pPr>
            <w:r>
              <w:rPr>
                <w:color w:val="52605B"/>
                <w:sz w:val="11"/>
                <w:szCs w:val="11"/>
                <w:lang w:val="es-ES_tradnl" w:bidi="he-IL"/>
              </w:rPr>
              <w:t>GEOGRAF</w:t>
            </w:r>
            <w:r>
              <w:rPr>
                <w:color w:val="384641"/>
                <w:sz w:val="11"/>
                <w:szCs w:val="11"/>
                <w:lang w:val="es-ES_tradnl" w:bidi="he-IL"/>
              </w:rPr>
              <w:t>I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A E H</w:t>
            </w:r>
            <w:r>
              <w:rPr>
                <w:color w:val="213029"/>
                <w:sz w:val="11"/>
                <w:szCs w:val="11"/>
                <w:lang w:val="es-ES_tradnl" w:bidi="he-IL"/>
              </w:rPr>
              <w:t>I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S</w:t>
            </w:r>
            <w:r>
              <w:rPr>
                <w:color w:val="384641"/>
                <w:sz w:val="11"/>
                <w:szCs w:val="11"/>
                <w:lang w:val="es-ES_tradnl" w:bidi="he-IL"/>
              </w:rPr>
              <w:t>T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OR</w:t>
            </w:r>
            <w:r>
              <w:rPr>
                <w:color w:val="384641"/>
                <w:sz w:val="11"/>
                <w:szCs w:val="11"/>
                <w:lang w:val="es-ES_tradnl" w:bidi="he-IL"/>
              </w:rPr>
              <w:t>I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 xml:space="preserve">A </w:t>
            </w:r>
          </w:p>
        </w:tc>
        <w:tc>
          <w:tcPr>
            <w:tcW w:w="1886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0" w:hanging="0"/>
              <w:jc w:val="center"/>
              <w:rPr>
                <w:color w:val="52605B"/>
                <w:sz w:val="11"/>
                <w:szCs w:val="11"/>
                <w:lang w:val="es-ES_tradnl" w:bidi="he-IL"/>
              </w:rPr>
            </w:pPr>
            <w:r>
              <w:rPr>
                <w:color w:val="52605B"/>
                <w:sz w:val="11"/>
                <w:szCs w:val="11"/>
                <w:lang w:val="es-ES_tradnl" w:bidi="he-IL"/>
              </w:rPr>
            </w:r>
          </w:p>
        </w:tc>
        <w:tc>
          <w:tcPr>
            <w:tcW w:w="1810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134" w:end="0" w:hanging="0"/>
              <w:rPr>
                <w:lang w:val="es-ES_tradn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  <w:t>V</w:t>
            </w:r>
            <w:r>
              <w:rPr>
                <w:color w:val="213029"/>
                <w:sz w:val="11"/>
                <w:szCs w:val="11"/>
                <w:lang w:val="es-ES_tradnl" w:bidi="he-IL"/>
              </w:rPr>
              <w:t>I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 xml:space="preserve">CENS 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V</w:t>
            </w:r>
            <w:r>
              <w:rPr>
                <w:color w:val="213029"/>
                <w:sz w:val="11"/>
                <w:szCs w:val="11"/>
                <w:lang w:val="es-ES_tradnl" w:bidi="he-IL"/>
              </w:rPr>
              <w:t>I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V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 xml:space="preserve">ES </w:t>
            </w:r>
          </w:p>
        </w:tc>
        <w:tc>
          <w:tcPr>
            <w:tcW w:w="1533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96" w:end="0" w:hanging="0"/>
              <w:rPr>
                <w:lang w:val="es-ES_tradnl"/>
              </w:rPr>
            </w:pPr>
            <w:r>
              <w:rPr>
                <w:rFonts w:cs="Times New Roman" w:ascii="Times New Roman" w:hAnsi="Times New Roman"/>
                <w:color w:val="6D7C78"/>
                <w:sz w:val="11"/>
                <w:szCs w:val="11"/>
                <w:lang w:val="es-ES_tradnl" w:bidi="he-IL"/>
              </w:rPr>
              <w:t>9</w:t>
            </w:r>
            <w:r>
              <w:rPr>
                <w:rFonts w:cs="Times New Roman" w:ascii="Times New Roman" w:hAnsi="Times New Roman"/>
                <w:color w:val="52605B"/>
                <w:sz w:val="11"/>
                <w:szCs w:val="11"/>
                <w:lang w:val="es-ES_tradnl" w:bidi="he-IL"/>
              </w:rPr>
              <w:t>7884</w:t>
            </w:r>
            <w:r>
              <w:rPr>
                <w:rFonts w:cs="Times New Roman" w:ascii="Times New Roman" w:hAnsi="Times New Roman"/>
                <w:color w:val="6D7C78"/>
                <w:sz w:val="11"/>
                <w:szCs w:val="11"/>
                <w:lang w:val="es-ES_tradnl" w:bidi="he-IL"/>
              </w:rPr>
              <w:t>6823</w:t>
            </w:r>
            <w:r>
              <w:rPr>
                <w:rFonts w:cs="Times New Roman" w:ascii="Times New Roman" w:hAnsi="Times New Roman"/>
                <w:color w:val="52605B"/>
                <w:sz w:val="11"/>
                <w:szCs w:val="11"/>
                <w:lang w:val="es-ES_tradnl" w:bidi="he-IL"/>
              </w:rPr>
              <w:t>715</w:t>
            </w:r>
            <w:r>
              <w:rPr>
                <w:rFonts w:cs="Times New Roman" w:ascii="Times New Roman" w:hAnsi="Times New Roman"/>
                <w:color w:val="6D7C78"/>
                <w:sz w:val="11"/>
                <w:szCs w:val="11"/>
                <w:lang w:val="es-ES_tradnl" w:bidi="he-IL"/>
              </w:rPr>
              <w:t xml:space="preserve">2 </w:t>
            </w:r>
          </w:p>
        </w:tc>
      </w:tr>
      <w:tr>
        <w:trPr>
          <w:trHeight w:val="124" w:hRule="exact"/>
        </w:trPr>
        <w:tc>
          <w:tcPr>
            <w:tcW w:w="275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100" w:end="0" w:hanging="0"/>
              <w:rPr>
                <w:lang w:val="es-ES_tradn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  <w:t>H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I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S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T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OR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I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 xml:space="preserve">A </w:t>
            </w:r>
          </w:p>
        </w:tc>
        <w:tc>
          <w:tcPr>
            <w:tcW w:w="24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0" w:hanging="0"/>
              <w:jc w:val="center"/>
              <w:rPr>
                <w:color w:val="6D7C78"/>
                <w:sz w:val="11"/>
                <w:szCs w:val="11"/>
                <w:lang w:val="es-ES_tradnl" w:bidi="he-I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</w:r>
          </w:p>
        </w:tc>
        <w:tc>
          <w:tcPr>
            <w:tcW w:w="188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0" w:hanging="0"/>
              <w:jc w:val="center"/>
              <w:rPr>
                <w:color w:val="6D7C78"/>
                <w:sz w:val="11"/>
                <w:szCs w:val="11"/>
                <w:lang w:val="es-ES_tradnl" w:bidi="he-I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</w:r>
          </w:p>
        </w:tc>
        <w:tc>
          <w:tcPr>
            <w:tcW w:w="18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0" w:hanging="0"/>
              <w:jc w:val="center"/>
              <w:rPr>
                <w:color w:val="6D7C78"/>
                <w:sz w:val="11"/>
                <w:szCs w:val="11"/>
                <w:lang w:val="es-ES_tradnl" w:bidi="he-I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</w:r>
          </w:p>
        </w:tc>
        <w:tc>
          <w:tcPr>
            <w:tcW w:w="153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0" w:hanging="0"/>
              <w:jc w:val="center"/>
              <w:rPr>
                <w:color w:val="6D7C78"/>
                <w:sz w:val="11"/>
                <w:szCs w:val="11"/>
                <w:lang w:val="es-ES_tradnl" w:bidi="he-I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</w:r>
          </w:p>
        </w:tc>
      </w:tr>
      <w:tr>
        <w:trPr>
          <w:trHeight w:val="220" w:hRule="exact"/>
        </w:trPr>
        <w:tc>
          <w:tcPr>
            <w:tcW w:w="2754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100" w:end="0" w:hanging="0"/>
              <w:rPr>
                <w:lang w:val="es-ES_tradn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  <w:t>C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I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ENC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I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AS SOC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I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A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LE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S, G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E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OG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 xml:space="preserve">RAFIA </w:t>
            </w:r>
            <w:r>
              <w:rPr>
                <w:color w:val="384641"/>
                <w:sz w:val="11"/>
                <w:szCs w:val="11"/>
                <w:lang w:val="es-ES_tradnl" w:bidi="he-IL"/>
              </w:rPr>
              <w:t xml:space="preserve">E </w:t>
            </w:r>
          </w:p>
        </w:tc>
        <w:tc>
          <w:tcPr>
            <w:tcW w:w="2472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96" w:end="0" w:hanging="0"/>
              <w:rPr>
                <w:lang w:val="es-ES_tradnl"/>
              </w:rPr>
            </w:pPr>
            <w:r>
              <w:rPr>
                <w:color w:val="52605B"/>
                <w:sz w:val="11"/>
                <w:szCs w:val="11"/>
                <w:lang w:val="es-ES_tradnl" w:bidi="he-IL"/>
              </w:rPr>
              <w:t>GEOGRA</w:t>
            </w:r>
            <w:r>
              <w:rPr>
                <w:color w:val="384641"/>
                <w:sz w:val="11"/>
                <w:szCs w:val="11"/>
                <w:lang w:val="es-ES_tradnl" w:bidi="he-IL"/>
              </w:rPr>
              <w:t>P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 xml:space="preserve">HY </w:t>
            </w:r>
            <w:r>
              <w:rPr>
                <w:color w:val="52605B"/>
                <w:sz w:val="9"/>
                <w:szCs w:val="9"/>
                <w:lang w:val="es-ES_tradnl" w:bidi="he-IL"/>
              </w:rPr>
              <w:t xml:space="preserve">&amp; </w:t>
            </w:r>
            <w:r>
              <w:rPr>
                <w:color w:val="213029"/>
                <w:sz w:val="11"/>
                <w:szCs w:val="11"/>
                <w:lang w:val="es-ES_tradnl" w:bidi="he-IL"/>
              </w:rPr>
              <w:t>H</w:t>
            </w:r>
            <w:r>
              <w:rPr>
                <w:color w:val="384641"/>
                <w:sz w:val="11"/>
                <w:szCs w:val="11"/>
                <w:lang w:val="es-ES_tradnl" w:bidi="he-IL"/>
              </w:rPr>
              <w:t>I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S</w:t>
            </w:r>
            <w:r>
              <w:rPr>
                <w:color w:val="213029"/>
                <w:sz w:val="11"/>
                <w:szCs w:val="11"/>
                <w:lang w:val="es-ES_tradnl" w:bidi="he-IL"/>
              </w:rPr>
              <w:t>T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O</w:t>
            </w:r>
            <w:r>
              <w:rPr>
                <w:color w:val="384641"/>
                <w:sz w:val="11"/>
                <w:szCs w:val="11"/>
                <w:lang w:val="es-ES_tradnl" w:bidi="he-IL"/>
              </w:rPr>
              <w:t>R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 xml:space="preserve">Y </w:t>
            </w:r>
          </w:p>
        </w:tc>
        <w:tc>
          <w:tcPr>
            <w:tcW w:w="1886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76" w:end="0" w:hanging="0"/>
              <w:rPr>
                <w:lang w:val="es-ES_tradnl"/>
              </w:rPr>
            </w:pPr>
            <w:r>
              <w:rPr>
                <w:color w:val="43504B"/>
                <w:sz w:val="11"/>
                <w:szCs w:val="11"/>
                <w:lang w:val="es-ES_tradnl" w:bidi="he-IL"/>
              </w:rPr>
              <w:t>SECC</w:t>
            </w:r>
            <w:r>
              <w:rPr>
                <w:color w:val="2A3731"/>
                <w:sz w:val="11"/>
                <w:szCs w:val="11"/>
                <w:lang w:val="es-ES_tradnl" w:bidi="he-IL"/>
              </w:rPr>
              <w:t xml:space="preserve">IÓN </w:t>
            </w:r>
            <w:r>
              <w:rPr>
                <w:color w:val="43504B"/>
                <w:sz w:val="11"/>
                <w:szCs w:val="11"/>
                <w:lang w:val="es-ES_tradnl" w:bidi="he-IL"/>
              </w:rPr>
              <w:t>B</w:t>
            </w:r>
            <w:r>
              <w:rPr>
                <w:color w:val="0E1C14"/>
                <w:sz w:val="11"/>
                <w:szCs w:val="11"/>
                <w:lang w:val="es-ES_tradnl" w:bidi="he-IL"/>
              </w:rPr>
              <w:t>I</w:t>
            </w:r>
            <w:r>
              <w:rPr>
                <w:color w:val="4C3832"/>
                <w:sz w:val="11"/>
                <w:szCs w:val="11"/>
                <w:lang w:val="es-ES_tradnl" w:bidi="he-IL"/>
              </w:rPr>
              <w:t>L</w:t>
            </w:r>
            <w:r>
              <w:rPr>
                <w:color w:val="2A3731"/>
                <w:sz w:val="11"/>
                <w:szCs w:val="11"/>
                <w:lang w:val="es-ES_tradnl" w:bidi="he-IL"/>
              </w:rPr>
              <w:t>I</w:t>
            </w:r>
            <w:r>
              <w:rPr>
                <w:color w:val="43504B"/>
                <w:sz w:val="11"/>
                <w:szCs w:val="11"/>
                <w:lang w:val="es-ES_tradnl" w:bidi="he-IL"/>
              </w:rPr>
              <w:t>NGÜE</w:t>
            </w:r>
          </w:p>
        </w:tc>
        <w:tc>
          <w:tcPr>
            <w:tcW w:w="1810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134" w:end="0" w:hanging="0"/>
              <w:rPr>
                <w:lang w:val="es-ES_tradn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  <w:t>V</w:t>
            </w:r>
            <w:r>
              <w:rPr>
                <w:color w:val="213029"/>
                <w:sz w:val="11"/>
                <w:szCs w:val="11"/>
                <w:lang w:val="es-ES_tradnl" w:bidi="he-IL"/>
              </w:rPr>
              <w:t>I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CENS V</w:t>
            </w:r>
            <w:r>
              <w:rPr>
                <w:color w:val="213029"/>
                <w:sz w:val="11"/>
                <w:szCs w:val="11"/>
                <w:lang w:val="es-ES_tradnl" w:bidi="he-IL"/>
              </w:rPr>
              <w:t>I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 xml:space="preserve">VES </w:t>
            </w:r>
          </w:p>
        </w:tc>
        <w:tc>
          <w:tcPr>
            <w:tcW w:w="1533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96" w:end="0" w:hanging="0"/>
              <w:rPr>
                <w:lang w:val="es-ES_tradnl"/>
              </w:rPr>
            </w:pPr>
            <w:r>
              <w:rPr>
                <w:rFonts w:cs="Times New Roman" w:ascii="Times New Roman" w:hAnsi="Times New Roman"/>
                <w:color w:val="6D7C78"/>
                <w:sz w:val="11"/>
                <w:szCs w:val="11"/>
                <w:lang w:val="es-ES_tradnl" w:bidi="he-IL"/>
              </w:rPr>
              <w:t>97</w:t>
            </w:r>
            <w:r>
              <w:rPr>
                <w:rFonts w:cs="Times New Roman" w:ascii="Times New Roman" w:hAnsi="Times New Roman"/>
                <w:color w:val="52605B"/>
                <w:sz w:val="11"/>
                <w:szCs w:val="11"/>
                <w:lang w:val="es-ES_tradnl" w:bidi="he-IL"/>
              </w:rPr>
              <w:t>884</w:t>
            </w:r>
            <w:r>
              <w:rPr>
                <w:rFonts w:cs="Times New Roman" w:ascii="Times New Roman" w:hAnsi="Times New Roman"/>
                <w:color w:val="6D7C78"/>
                <w:sz w:val="11"/>
                <w:szCs w:val="11"/>
                <w:lang w:val="es-ES_tradnl" w:bidi="he-IL"/>
              </w:rPr>
              <w:t>68</w:t>
            </w:r>
            <w:r>
              <w:rPr>
                <w:rFonts w:cs="Times New Roman" w:ascii="Times New Roman" w:hAnsi="Times New Roman"/>
                <w:color w:val="52605B"/>
                <w:sz w:val="11"/>
                <w:szCs w:val="11"/>
                <w:lang w:val="es-ES_tradnl" w:bidi="he-IL"/>
              </w:rPr>
              <w:t>2</w:t>
            </w:r>
            <w:r>
              <w:rPr>
                <w:rFonts w:cs="Times New Roman" w:ascii="Times New Roman" w:hAnsi="Times New Roman"/>
                <w:color w:val="6D7C78"/>
                <w:sz w:val="11"/>
                <w:szCs w:val="11"/>
                <w:lang w:val="es-ES_tradnl" w:bidi="he-IL"/>
              </w:rPr>
              <w:t>382</w:t>
            </w:r>
            <w:r>
              <w:rPr>
                <w:rFonts w:cs="Times New Roman" w:ascii="Times New Roman" w:hAnsi="Times New Roman"/>
                <w:color w:val="52605B"/>
                <w:sz w:val="11"/>
                <w:szCs w:val="11"/>
                <w:lang w:val="es-ES_tradnl" w:bidi="he-IL"/>
              </w:rPr>
              <w:t>2</w:t>
            </w:r>
            <w:r>
              <w:rPr>
                <w:rFonts w:cs="Times New Roman" w:ascii="Times New Roman" w:hAnsi="Times New Roman"/>
                <w:color w:val="6D7C78"/>
                <w:sz w:val="11"/>
                <w:szCs w:val="11"/>
                <w:lang w:val="es-ES_tradnl" w:bidi="he-IL"/>
              </w:rPr>
              <w:t xml:space="preserve">7 </w:t>
            </w:r>
          </w:p>
        </w:tc>
      </w:tr>
      <w:tr>
        <w:trPr>
          <w:trHeight w:val="124" w:hRule="exact"/>
        </w:trPr>
        <w:tc>
          <w:tcPr>
            <w:tcW w:w="275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100" w:end="0" w:hanging="0"/>
              <w:rPr>
                <w:lang w:val="es-ES_tradn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  <w:t>H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I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S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T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OR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I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 xml:space="preserve">A </w:t>
            </w:r>
          </w:p>
        </w:tc>
        <w:tc>
          <w:tcPr>
            <w:tcW w:w="24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0" w:hanging="0"/>
              <w:jc w:val="center"/>
              <w:rPr>
                <w:color w:val="6D7C78"/>
                <w:sz w:val="11"/>
                <w:szCs w:val="11"/>
                <w:lang w:val="es-ES_tradnl" w:bidi="he-I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</w:r>
          </w:p>
        </w:tc>
        <w:tc>
          <w:tcPr>
            <w:tcW w:w="188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0" w:hanging="0"/>
              <w:jc w:val="center"/>
              <w:rPr>
                <w:color w:val="6D7C78"/>
                <w:sz w:val="11"/>
                <w:szCs w:val="11"/>
                <w:lang w:val="es-ES_tradnl" w:bidi="he-I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</w:r>
          </w:p>
        </w:tc>
        <w:tc>
          <w:tcPr>
            <w:tcW w:w="18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0" w:hanging="0"/>
              <w:jc w:val="center"/>
              <w:rPr>
                <w:color w:val="6D7C78"/>
                <w:sz w:val="11"/>
                <w:szCs w:val="11"/>
                <w:lang w:val="es-ES_tradnl" w:bidi="he-I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</w:r>
          </w:p>
        </w:tc>
        <w:tc>
          <w:tcPr>
            <w:tcW w:w="153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0" w:hanging="0"/>
              <w:jc w:val="center"/>
              <w:rPr>
                <w:color w:val="6D7C78"/>
                <w:sz w:val="11"/>
                <w:szCs w:val="11"/>
                <w:lang w:val="es-ES_tradnl" w:bidi="he-I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</w:r>
          </w:p>
        </w:tc>
      </w:tr>
      <w:tr>
        <w:trPr>
          <w:trHeight w:val="240" w:hRule="exact"/>
        </w:trPr>
        <w:tc>
          <w:tcPr>
            <w:tcW w:w="27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100" w:end="0" w:hanging="0"/>
              <w:rPr>
                <w:lang w:val="es-ES_tradn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  <w:t>LENGUA CAS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TELL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AN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 xml:space="preserve">A 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 xml:space="preserve">Y 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LITERA</w:t>
            </w:r>
            <w:r>
              <w:rPr>
                <w:color w:val="384641"/>
                <w:sz w:val="11"/>
                <w:szCs w:val="11"/>
                <w:lang w:val="es-ES_tradnl" w:bidi="he-IL"/>
              </w:rPr>
              <w:t>T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UR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 xml:space="preserve">A </w:t>
            </w:r>
          </w:p>
        </w:tc>
        <w:tc>
          <w:tcPr>
            <w:tcW w:w="24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96" w:end="0" w:hanging="0"/>
              <w:rPr>
                <w:lang w:val="es-ES_tradnl"/>
              </w:rPr>
            </w:pPr>
            <w:r>
              <w:rPr>
                <w:color w:val="384641"/>
                <w:sz w:val="11"/>
                <w:szCs w:val="11"/>
                <w:lang w:val="es-ES_tradnl" w:bidi="he-IL"/>
              </w:rPr>
              <w:t>L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E</w:t>
            </w:r>
            <w:r>
              <w:rPr>
                <w:color w:val="384641"/>
                <w:sz w:val="11"/>
                <w:szCs w:val="11"/>
                <w:lang w:val="es-ES_tradnl" w:bidi="he-IL"/>
              </w:rPr>
              <w:t>N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GUA CAS</w:t>
            </w:r>
            <w:r>
              <w:rPr>
                <w:color w:val="213029"/>
                <w:sz w:val="11"/>
                <w:szCs w:val="11"/>
                <w:lang w:val="es-ES_tradnl" w:bidi="he-IL"/>
              </w:rPr>
              <w:t>T</w:t>
            </w:r>
            <w:r>
              <w:rPr>
                <w:color w:val="384641"/>
                <w:sz w:val="11"/>
                <w:szCs w:val="11"/>
                <w:lang w:val="es-ES_tradnl" w:bidi="he-IL"/>
              </w:rPr>
              <w:t>EL</w:t>
            </w:r>
            <w:r>
              <w:rPr>
                <w:color w:val="213029"/>
                <w:sz w:val="11"/>
                <w:szCs w:val="11"/>
                <w:lang w:val="es-ES_tradnl" w:bidi="he-IL"/>
              </w:rPr>
              <w:t>L</w:t>
            </w:r>
            <w:r>
              <w:rPr>
                <w:color w:val="384641"/>
                <w:sz w:val="11"/>
                <w:szCs w:val="11"/>
                <w:lang w:val="es-ES_tradnl" w:bidi="he-IL"/>
              </w:rPr>
              <w:t xml:space="preserve">ANA 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 xml:space="preserve">Y </w:t>
            </w:r>
            <w:r>
              <w:rPr>
                <w:color w:val="213029"/>
                <w:sz w:val="11"/>
                <w:szCs w:val="11"/>
                <w:lang w:val="es-ES_tradnl" w:bidi="he-IL"/>
              </w:rPr>
              <w:t>L</w:t>
            </w:r>
            <w:r>
              <w:rPr>
                <w:color w:val="384641"/>
                <w:sz w:val="11"/>
                <w:szCs w:val="11"/>
                <w:lang w:val="es-ES_tradnl" w:bidi="he-IL"/>
              </w:rPr>
              <w:t>I</w:t>
            </w:r>
            <w:r>
              <w:rPr>
                <w:color w:val="213029"/>
                <w:sz w:val="11"/>
                <w:szCs w:val="11"/>
                <w:lang w:val="es-ES_tradnl" w:bidi="he-IL"/>
              </w:rPr>
              <w:t>T</w:t>
            </w:r>
            <w:r>
              <w:rPr>
                <w:color w:val="384641"/>
                <w:sz w:val="11"/>
                <w:szCs w:val="11"/>
                <w:lang w:val="es-ES_tradnl" w:bidi="he-IL"/>
              </w:rPr>
              <w:t>ERA</w:t>
            </w:r>
            <w:r>
              <w:rPr>
                <w:color w:val="213029"/>
                <w:sz w:val="11"/>
                <w:szCs w:val="11"/>
                <w:lang w:val="es-ES_tradnl" w:bidi="he-IL"/>
              </w:rPr>
              <w:t>T</w:t>
            </w:r>
            <w:r>
              <w:rPr>
                <w:color w:val="384641"/>
                <w:sz w:val="11"/>
                <w:szCs w:val="11"/>
                <w:lang w:val="es-ES_tradnl" w:bidi="he-IL"/>
              </w:rPr>
              <w:t>UR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 xml:space="preserve">A </w:t>
            </w:r>
          </w:p>
        </w:tc>
        <w:tc>
          <w:tcPr>
            <w:tcW w:w="1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0" w:hanging="0"/>
              <w:jc w:val="center"/>
              <w:rPr>
                <w:color w:val="52605B"/>
                <w:sz w:val="11"/>
                <w:szCs w:val="11"/>
                <w:lang w:val="es-ES_tradnl" w:bidi="he-IL"/>
              </w:rPr>
            </w:pPr>
            <w:r>
              <w:rPr>
                <w:color w:val="52605B"/>
                <w:sz w:val="11"/>
                <w:szCs w:val="11"/>
                <w:lang w:val="es-ES_tradnl" w:bidi="he-IL"/>
              </w:rPr>
            </w:r>
          </w:p>
        </w:tc>
        <w:tc>
          <w:tcPr>
            <w:tcW w:w="1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134" w:end="0" w:hanging="0"/>
              <w:rPr>
                <w:lang w:val="es-ES_tradnl"/>
              </w:rPr>
            </w:pPr>
            <w:r>
              <w:rPr>
                <w:color w:val="52605B"/>
                <w:sz w:val="11"/>
                <w:szCs w:val="11"/>
                <w:lang w:val="es-ES_tradnl" w:bidi="he-IL"/>
              </w:rPr>
              <w:t>CASA</w:t>
            </w:r>
            <w:r>
              <w:rPr>
                <w:color w:val="384641"/>
                <w:sz w:val="11"/>
                <w:szCs w:val="11"/>
                <w:lang w:val="es-ES_tradnl" w:bidi="he-IL"/>
              </w:rPr>
              <w:t>L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 xml:space="preserve">S </w:t>
            </w:r>
          </w:p>
        </w:tc>
        <w:tc>
          <w:tcPr>
            <w:tcW w:w="15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96" w:end="0" w:hanging="0"/>
              <w:rPr>
                <w:lang w:val="es-ES_tradnl"/>
              </w:rPr>
            </w:pPr>
            <w:r>
              <w:rPr>
                <w:rFonts w:cs="Times New Roman" w:ascii="Times New Roman" w:hAnsi="Times New Roman"/>
                <w:color w:val="52605B"/>
                <w:sz w:val="11"/>
                <w:szCs w:val="11"/>
                <w:lang w:val="es-ES_tradnl" w:bidi="he-IL"/>
              </w:rPr>
              <w:t>97884</w:t>
            </w:r>
            <w:r>
              <w:rPr>
                <w:rFonts w:cs="Times New Roman" w:ascii="Times New Roman" w:hAnsi="Times New Roman"/>
                <w:color w:val="6D7C78"/>
                <w:sz w:val="11"/>
                <w:szCs w:val="11"/>
                <w:lang w:val="es-ES_tradnl" w:bidi="he-IL"/>
              </w:rPr>
              <w:t>2</w:t>
            </w:r>
            <w:r>
              <w:rPr>
                <w:rFonts w:cs="Times New Roman" w:ascii="Times New Roman" w:hAnsi="Times New Roman"/>
                <w:color w:val="52605B"/>
                <w:sz w:val="11"/>
                <w:szCs w:val="11"/>
                <w:lang w:val="es-ES_tradnl" w:bidi="he-IL"/>
              </w:rPr>
              <w:t>18</w:t>
            </w:r>
            <w:r>
              <w:rPr>
                <w:rFonts w:cs="Times New Roman" w:ascii="Times New Roman" w:hAnsi="Times New Roman"/>
                <w:color w:val="6D7C78"/>
                <w:sz w:val="11"/>
                <w:szCs w:val="11"/>
                <w:lang w:val="es-ES_tradnl" w:bidi="he-IL"/>
              </w:rPr>
              <w:t xml:space="preserve">60953 </w:t>
            </w:r>
          </w:p>
        </w:tc>
      </w:tr>
      <w:tr>
        <w:trPr>
          <w:trHeight w:val="230" w:hRule="exact"/>
        </w:trPr>
        <w:tc>
          <w:tcPr>
            <w:tcW w:w="2754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100" w:end="0" w:hanging="0"/>
              <w:rPr>
                <w:lang w:val="es-ES_tradn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  <w:t>LENGUA EX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T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R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A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N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J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 xml:space="preserve">ERA </w:t>
            </w:r>
            <w:r>
              <w:rPr>
                <w:color w:val="919C9D"/>
                <w:sz w:val="11"/>
                <w:szCs w:val="11"/>
                <w:lang w:val="es-ES_tradnl" w:bidi="he-IL"/>
              </w:rPr>
              <w:t>(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IN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G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LÉ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 xml:space="preserve">S) </w:t>
            </w:r>
          </w:p>
        </w:tc>
        <w:tc>
          <w:tcPr>
            <w:tcW w:w="2472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96" w:end="0" w:hanging="0"/>
              <w:rPr>
                <w:lang w:val="es-ES_tradnl"/>
              </w:rPr>
            </w:pPr>
            <w:r>
              <w:rPr>
                <w:color w:val="52605B"/>
                <w:sz w:val="11"/>
                <w:szCs w:val="11"/>
                <w:lang w:val="es-ES_tradnl" w:bidi="he-IL"/>
              </w:rPr>
              <w:t>NE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 xml:space="preserve">W 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ENG</w:t>
            </w:r>
            <w:r>
              <w:rPr>
                <w:color w:val="384641"/>
                <w:sz w:val="11"/>
                <w:szCs w:val="11"/>
                <w:lang w:val="es-ES_tradnl" w:bidi="he-IL"/>
              </w:rPr>
              <w:t>LISH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 xml:space="preserve"> </w:t>
            </w:r>
            <w:r>
              <w:rPr>
                <w:color w:val="384641"/>
                <w:sz w:val="11"/>
                <w:szCs w:val="11"/>
                <w:lang w:val="es-ES_tradnl" w:bidi="he-IL"/>
              </w:rPr>
              <w:t>IN U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S</w:t>
            </w:r>
            <w:r>
              <w:rPr>
                <w:color w:val="384641"/>
                <w:sz w:val="11"/>
                <w:szCs w:val="11"/>
                <w:lang w:val="es-ES_tradnl" w:bidi="he-IL"/>
              </w:rPr>
              <w:t xml:space="preserve">E </w:t>
            </w:r>
            <w:r>
              <w:rPr>
                <w:rFonts w:cs="Times New Roman" w:ascii="Times New Roman" w:hAnsi="Times New Roman"/>
                <w:color w:val="384641"/>
                <w:sz w:val="11"/>
                <w:szCs w:val="11"/>
                <w:lang w:val="es-ES_tradnl" w:bidi="he-IL"/>
              </w:rPr>
              <w:t xml:space="preserve">4 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S</w:t>
            </w:r>
            <w:r>
              <w:rPr>
                <w:color w:val="213029"/>
                <w:sz w:val="11"/>
                <w:szCs w:val="11"/>
                <w:lang w:val="es-ES_tradnl" w:bidi="he-IL"/>
              </w:rPr>
              <w:t>T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UD</w:t>
            </w:r>
            <w:r>
              <w:rPr>
                <w:color w:val="384641"/>
                <w:sz w:val="11"/>
                <w:szCs w:val="11"/>
                <w:lang w:val="es-ES_tradnl" w:bidi="he-IL"/>
              </w:rPr>
              <w:t>E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N</w:t>
            </w:r>
            <w:r>
              <w:rPr>
                <w:color w:val="213029"/>
                <w:sz w:val="11"/>
                <w:szCs w:val="11"/>
                <w:lang w:val="es-ES_tradnl" w:bidi="he-IL"/>
              </w:rPr>
              <w:t>T</w:t>
            </w:r>
            <w:r>
              <w:rPr>
                <w:color w:val="384641"/>
                <w:sz w:val="11"/>
                <w:szCs w:val="11"/>
                <w:lang w:val="es-ES_tradnl" w:bidi="he-IL"/>
              </w:rPr>
              <w:t>'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 xml:space="preserve">S </w:t>
            </w:r>
          </w:p>
        </w:tc>
        <w:tc>
          <w:tcPr>
            <w:tcW w:w="1886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0" w:hanging="0"/>
              <w:jc w:val="center"/>
              <w:rPr>
                <w:color w:val="52605B"/>
                <w:sz w:val="11"/>
                <w:szCs w:val="11"/>
                <w:lang w:val="es-ES_tradnl" w:bidi="he-IL"/>
              </w:rPr>
            </w:pPr>
            <w:r>
              <w:rPr>
                <w:color w:val="52605B"/>
                <w:sz w:val="11"/>
                <w:szCs w:val="11"/>
                <w:lang w:val="es-ES_tradnl" w:bidi="he-IL"/>
              </w:rPr>
            </w:r>
          </w:p>
        </w:tc>
        <w:tc>
          <w:tcPr>
            <w:tcW w:w="1810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134" w:end="0" w:hanging="0"/>
              <w:rPr>
                <w:lang w:val="es-ES_tradnl"/>
              </w:rPr>
            </w:pPr>
            <w:r>
              <w:rPr>
                <w:color w:val="52605B"/>
                <w:sz w:val="11"/>
                <w:szCs w:val="11"/>
                <w:lang w:val="es-ES_tradnl" w:bidi="he-IL"/>
              </w:rPr>
              <w:t>BUR</w:t>
            </w:r>
            <w:r>
              <w:rPr>
                <w:color w:val="384641"/>
                <w:sz w:val="11"/>
                <w:szCs w:val="11"/>
                <w:lang w:val="es-ES_tradnl" w:bidi="he-IL"/>
              </w:rPr>
              <w:t>LINGTON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96" w:end="0" w:hanging="0"/>
              <w:rPr>
                <w:lang w:val="es-ES_tradnl"/>
              </w:rPr>
            </w:pPr>
            <w:r>
              <w:rPr>
                <w:rFonts w:cs="Times New Roman" w:ascii="Times New Roman" w:hAnsi="Times New Roman"/>
                <w:color w:val="6D7C78"/>
                <w:sz w:val="11"/>
                <w:szCs w:val="11"/>
                <w:lang w:val="es-ES_tradnl" w:bidi="he-IL"/>
              </w:rPr>
              <w:t>9</w:t>
            </w:r>
            <w:r>
              <w:rPr>
                <w:rFonts w:cs="Times New Roman" w:ascii="Times New Roman" w:hAnsi="Times New Roman"/>
                <w:color w:val="52605B"/>
                <w:sz w:val="11"/>
                <w:szCs w:val="11"/>
                <w:lang w:val="es-ES_tradnl" w:bidi="he-IL"/>
              </w:rPr>
              <w:t>7</w:t>
            </w:r>
            <w:r>
              <w:rPr>
                <w:rFonts w:cs="Times New Roman" w:ascii="Times New Roman" w:hAnsi="Times New Roman"/>
                <w:color w:val="6D7C78"/>
                <w:sz w:val="11"/>
                <w:szCs w:val="11"/>
                <w:lang w:val="es-ES_tradnl" w:bidi="he-IL"/>
              </w:rPr>
              <w:t>89</w:t>
            </w:r>
            <w:r>
              <w:rPr>
                <w:rFonts w:cs="Times New Roman" w:ascii="Times New Roman" w:hAnsi="Times New Roman"/>
                <w:color w:val="52605B"/>
                <w:sz w:val="11"/>
                <w:szCs w:val="11"/>
                <w:lang w:val="es-ES_tradnl" w:bidi="he-IL"/>
              </w:rPr>
              <w:t>9</w:t>
            </w:r>
            <w:r>
              <w:rPr>
                <w:rFonts w:cs="Times New Roman" w:ascii="Times New Roman" w:hAnsi="Times New Roman"/>
                <w:color w:val="6D7C78"/>
                <w:sz w:val="11"/>
                <w:szCs w:val="11"/>
                <w:lang w:val="es-ES_tradnl" w:bidi="he-IL"/>
              </w:rPr>
              <w:t>635</w:t>
            </w:r>
            <w:r>
              <w:rPr>
                <w:rFonts w:cs="Times New Roman" w:ascii="Times New Roman" w:hAnsi="Times New Roman"/>
                <w:color w:val="52605B"/>
                <w:sz w:val="11"/>
                <w:szCs w:val="11"/>
                <w:lang w:val="es-ES_tradnl" w:bidi="he-IL"/>
              </w:rPr>
              <w:t>1</w:t>
            </w:r>
            <w:r>
              <w:rPr>
                <w:rFonts w:cs="Times New Roman" w:ascii="Times New Roman" w:hAnsi="Times New Roman"/>
                <w:color w:val="6D7C78"/>
                <w:sz w:val="11"/>
                <w:szCs w:val="11"/>
                <w:lang w:val="es-ES_tradnl" w:bidi="he-IL"/>
              </w:rPr>
              <w:t>6</w:t>
            </w:r>
            <w:r>
              <w:rPr>
                <w:rFonts w:cs="Times New Roman" w:ascii="Times New Roman" w:hAnsi="Times New Roman"/>
                <w:color w:val="52605B"/>
                <w:sz w:val="11"/>
                <w:szCs w:val="11"/>
                <w:lang w:val="es-ES_tradnl" w:bidi="he-IL"/>
              </w:rPr>
              <w:t>7</w:t>
            </w:r>
            <w:r>
              <w:rPr>
                <w:rFonts w:cs="Times New Roman" w:ascii="Times New Roman" w:hAnsi="Times New Roman"/>
                <w:color w:val="6D7C78"/>
                <w:sz w:val="11"/>
                <w:szCs w:val="11"/>
                <w:lang w:val="es-ES_tradnl" w:bidi="he-IL"/>
              </w:rPr>
              <w:t xml:space="preserve">80 </w:t>
            </w:r>
          </w:p>
        </w:tc>
      </w:tr>
      <w:tr>
        <w:trPr>
          <w:trHeight w:val="129" w:hRule="exact"/>
        </w:trPr>
        <w:tc>
          <w:tcPr>
            <w:tcW w:w="275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0" w:hanging="0"/>
              <w:jc w:val="center"/>
              <w:rPr>
                <w:lang w:val="es-ES_tradnl" w:bidi="he-IL"/>
              </w:rPr>
            </w:pPr>
            <w:r>
              <w:rPr>
                <w:lang w:val="es-ES_tradnl" w:bidi="he-IL"/>
              </w:rPr>
            </w:r>
          </w:p>
        </w:tc>
        <w:tc>
          <w:tcPr>
            <w:tcW w:w="24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96" w:end="0" w:hanging="0"/>
              <w:rPr>
                <w:lang w:val="es-ES_tradnl"/>
              </w:rPr>
            </w:pPr>
            <w:r>
              <w:rPr>
                <w:color w:val="52605B"/>
                <w:sz w:val="11"/>
                <w:szCs w:val="11"/>
                <w:lang w:val="es-ES_tradnl" w:bidi="he-IL"/>
              </w:rPr>
              <w:t>B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OO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 xml:space="preserve">K </w:t>
            </w:r>
          </w:p>
        </w:tc>
        <w:tc>
          <w:tcPr>
            <w:tcW w:w="188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0" w:hanging="0"/>
              <w:jc w:val="center"/>
              <w:rPr>
                <w:color w:val="52605B"/>
                <w:sz w:val="11"/>
                <w:szCs w:val="11"/>
                <w:lang w:val="es-ES_tradnl" w:bidi="he-IL"/>
              </w:rPr>
            </w:pPr>
            <w:r>
              <w:rPr>
                <w:color w:val="52605B"/>
                <w:sz w:val="11"/>
                <w:szCs w:val="11"/>
                <w:lang w:val="es-ES_tradnl" w:bidi="he-IL"/>
              </w:rPr>
            </w:r>
          </w:p>
        </w:tc>
        <w:tc>
          <w:tcPr>
            <w:tcW w:w="18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0" w:hanging="0"/>
              <w:jc w:val="center"/>
              <w:rPr>
                <w:color w:val="52605B"/>
                <w:sz w:val="11"/>
                <w:szCs w:val="11"/>
                <w:lang w:val="es-ES_tradnl" w:bidi="he-IL"/>
              </w:rPr>
            </w:pPr>
            <w:r>
              <w:rPr>
                <w:color w:val="52605B"/>
                <w:sz w:val="11"/>
                <w:szCs w:val="11"/>
                <w:lang w:val="es-ES_tradnl" w:bidi="he-IL"/>
              </w:rPr>
            </w:r>
          </w:p>
        </w:tc>
        <w:tc>
          <w:tcPr>
            <w:tcW w:w="153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0" w:hanging="0"/>
              <w:jc w:val="center"/>
              <w:rPr>
                <w:color w:val="52605B"/>
                <w:sz w:val="11"/>
                <w:szCs w:val="11"/>
                <w:lang w:val="es-ES_tradnl" w:bidi="he-IL"/>
              </w:rPr>
            </w:pPr>
            <w:r>
              <w:rPr>
                <w:color w:val="52605B"/>
                <w:sz w:val="11"/>
                <w:szCs w:val="11"/>
                <w:lang w:val="es-ES_tradnl" w:bidi="he-IL"/>
              </w:rPr>
            </w:r>
          </w:p>
        </w:tc>
      </w:tr>
      <w:tr>
        <w:trPr>
          <w:trHeight w:val="235" w:hRule="exact"/>
        </w:trPr>
        <w:tc>
          <w:tcPr>
            <w:tcW w:w="27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100" w:end="0" w:hanging="0"/>
              <w:rPr>
                <w:lang w:val="es-ES_tradn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  <w:t>LENGUA EX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T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RAN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J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 xml:space="preserve">ERA </w:t>
            </w:r>
            <w:r>
              <w:rPr>
                <w:color w:val="919C9D"/>
                <w:sz w:val="11"/>
                <w:szCs w:val="11"/>
                <w:lang w:val="es-ES_tradnl" w:bidi="he-IL"/>
              </w:rPr>
              <w:t>(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ING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LÉ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 xml:space="preserve">S) </w:t>
            </w:r>
          </w:p>
        </w:tc>
        <w:tc>
          <w:tcPr>
            <w:tcW w:w="24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96" w:end="0" w:hanging="0"/>
              <w:rPr>
                <w:lang w:val="es-ES_tradnl"/>
              </w:rPr>
            </w:pPr>
            <w:r>
              <w:rPr>
                <w:color w:val="52605B"/>
                <w:sz w:val="11"/>
                <w:szCs w:val="11"/>
                <w:lang w:val="es-ES_tradnl" w:bidi="he-IL"/>
              </w:rPr>
              <w:t>NE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 xml:space="preserve">W 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ENG</w:t>
            </w:r>
            <w:r>
              <w:rPr>
                <w:color w:val="384641"/>
                <w:sz w:val="11"/>
                <w:szCs w:val="11"/>
                <w:lang w:val="es-ES_tradnl" w:bidi="he-IL"/>
              </w:rPr>
              <w:t>L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ISH IN US</w:t>
            </w:r>
            <w:r>
              <w:rPr>
                <w:color w:val="384641"/>
                <w:sz w:val="11"/>
                <w:szCs w:val="11"/>
                <w:lang w:val="es-ES_tradnl" w:bidi="he-IL"/>
              </w:rPr>
              <w:t xml:space="preserve">E </w:t>
            </w:r>
            <w:r>
              <w:rPr>
                <w:rFonts w:cs="Times New Roman" w:ascii="Times New Roman" w:hAnsi="Times New Roman"/>
                <w:color w:val="52605B"/>
                <w:sz w:val="11"/>
                <w:szCs w:val="11"/>
                <w:lang w:val="es-ES_tradnl" w:bidi="he-IL"/>
              </w:rPr>
              <w:t xml:space="preserve">4 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 xml:space="preserve">WORKBOOK </w:t>
            </w:r>
          </w:p>
        </w:tc>
        <w:tc>
          <w:tcPr>
            <w:tcW w:w="1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0" w:hanging="0"/>
              <w:jc w:val="center"/>
              <w:rPr>
                <w:color w:val="52605B"/>
                <w:sz w:val="11"/>
                <w:szCs w:val="11"/>
                <w:lang w:val="es-ES_tradnl" w:bidi="he-IL"/>
              </w:rPr>
            </w:pPr>
            <w:r>
              <w:rPr>
                <w:color w:val="52605B"/>
                <w:sz w:val="11"/>
                <w:szCs w:val="11"/>
                <w:lang w:val="es-ES_tradnl" w:bidi="he-IL"/>
              </w:rPr>
            </w:r>
          </w:p>
        </w:tc>
        <w:tc>
          <w:tcPr>
            <w:tcW w:w="1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134" w:end="0" w:hanging="0"/>
              <w:rPr>
                <w:lang w:val="es-ES_tradnl"/>
              </w:rPr>
            </w:pPr>
            <w:r>
              <w:rPr>
                <w:color w:val="52605B"/>
                <w:sz w:val="11"/>
                <w:szCs w:val="11"/>
                <w:lang w:val="es-ES_tradnl" w:bidi="he-IL"/>
              </w:rPr>
              <w:t>BUR</w:t>
            </w:r>
            <w:r>
              <w:rPr>
                <w:color w:val="384641"/>
                <w:sz w:val="11"/>
                <w:szCs w:val="11"/>
                <w:lang w:val="es-ES_tradnl" w:bidi="he-IL"/>
              </w:rPr>
              <w:t>LINGTON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96" w:end="0" w:hanging="0"/>
              <w:rPr>
                <w:lang w:val="es-ES_tradnl"/>
              </w:rPr>
            </w:pPr>
            <w:r>
              <w:rPr>
                <w:rFonts w:cs="Times New Roman" w:ascii="Times New Roman" w:hAnsi="Times New Roman"/>
                <w:color w:val="6D7C78"/>
                <w:sz w:val="11"/>
                <w:szCs w:val="11"/>
                <w:lang w:val="es-ES_tradnl" w:bidi="he-IL"/>
              </w:rPr>
              <w:t xml:space="preserve">9789963516797 </w:t>
            </w:r>
          </w:p>
        </w:tc>
      </w:tr>
      <w:tr>
        <w:trPr>
          <w:trHeight w:val="240" w:hRule="exact"/>
        </w:trPr>
        <w:tc>
          <w:tcPr>
            <w:tcW w:w="27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100" w:end="0" w:hanging="0"/>
              <w:rPr>
                <w:lang w:val="es-ES_tradn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  <w:t>LENG</w:t>
            </w:r>
            <w:r>
              <w:rPr>
                <w:color w:val="919C9D"/>
                <w:sz w:val="11"/>
                <w:szCs w:val="11"/>
                <w:lang w:val="es-ES_tradnl" w:bidi="he-IL"/>
              </w:rPr>
              <w:t>U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A EX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T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 xml:space="preserve">RANJERA </w:t>
            </w:r>
            <w:r>
              <w:rPr>
                <w:color w:val="919C9D"/>
                <w:sz w:val="11"/>
                <w:szCs w:val="11"/>
                <w:lang w:val="es-ES_tradnl" w:bidi="he-IL"/>
              </w:rPr>
              <w:t>(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I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N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G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LÉ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 xml:space="preserve">S) </w:t>
            </w:r>
          </w:p>
        </w:tc>
        <w:tc>
          <w:tcPr>
            <w:tcW w:w="24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0" w:hanging="0"/>
              <w:rPr>
                <w:lang w:val="es-ES_tradn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  <w:t xml:space="preserve">  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COMPLETE FIRST</w:t>
            </w:r>
          </w:p>
        </w:tc>
        <w:tc>
          <w:tcPr>
            <w:tcW w:w="1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0" w:hanging="0"/>
              <w:rPr>
                <w:lang w:val="es-ES_tradnl"/>
              </w:rPr>
            </w:pPr>
            <w:r>
              <w:rPr>
                <w:color w:val="43504B"/>
                <w:sz w:val="11"/>
                <w:szCs w:val="11"/>
                <w:lang w:val="es-ES_tradnl" w:bidi="he-IL"/>
              </w:rPr>
              <w:t xml:space="preserve">  </w:t>
            </w:r>
            <w:r>
              <w:rPr>
                <w:color w:val="43504B"/>
                <w:sz w:val="11"/>
                <w:szCs w:val="11"/>
                <w:lang w:val="es-ES_tradnl" w:bidi="he-IL"/>
              </w:rPr>
              <w:t>SECC</w:t>
            </w:r>
            <w:r>
              <w:rPr>
                <w:color w:val="2A3731"/>
                <w:sz w:val="11"/>
                <w:szCs w:val="11"/>
                <w:lang w:val="es-ES_tradnl" w:bidi="he-IL"/>
              </w:rPr>
              <w:t xml:space="preserve">IÓN </w:t>
            </w:r>
            <w:r>
              <w:rPr>
                <w:color w:val="43504B"/>
                <w:sz w:val="11"/>
                <w:szCs w:val="11"/>
                <w:lang w:val="es-ES_tradnl" w:bidi="he-IL"/>
              </w:rPr>
              <w:t>B</w:t>
            </w:r>
            <w:r>
              <w:rPr>
                <w:color w:val="0E1C14"/>
                <w:sz w:val="11"/>
                <w:szCs w:val="11"/>
                <w:lang w:val="es-ES_tradnl" w:bidi="he-IL"/>
              </w:rPr>
              <w:t>I</w:t>
            </w:r>
            <w:r>
              <w:rPr>
                <w:color w:val="4C3832"/>
                <w:sz w:val="11"/>
                <w:szCs w:val="11"/>
                <w:lang w:val="es-ES_tradnl" w:bidi="he-IL"/>
              </w:rPr>
              <w:t>L</w:t>
            </w:r>
            <w:r>
              <w:rPr>
                <w:color w:val="2A3731"/>
                <w:sz w:val="11"/>
                <w:szCs w:val="11"/>
                <w:lang w:val="es-ES_tradnl" w:bidi="he-IL"/>
              </w:rPr>
              <w:t>I</w:t>
            </w:r>
            <w:r>
              <w:rPr>
                <w:color w:val="43504B"/>
                <w:sz w:val="11"/>
                <w:szCs w:val="11"/>
                <w:lang w:val="es-ES_tradnl" w:bidi="he-IL"/>
              </w:rPr>
              <w:t>NGÜE</w:t>
            </w:r>
          </w:p>
        </w:tc>
        <w:tc>
          <w:tcPr>
            <w:tcW w:w="1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0" w:hanging="0"/>
              <w:rPr>
                <w:lang w:val="es-ES_tradn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  <w:t xml:space="preserve">   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CAMBRIDGE</w:t>
            </w:r>
          </w:p>
        </w:tc>
        <w:tc>
          <w:tcPr>
            <w:tcW w:w="15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0" w:hanging="0"/>
              <w:rPr>
                <w:lang w:val="es-ES_tradn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  <w:t xml:space="preserve">  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9781107675162</w:t>
            </w:r>
          </w:p>
        </w:tc>
      </w:tr>
      <w:tr>
        <w:trPr>
          <w:trHeight w:val="225" w:hRule="exact"/>
        </w:trPr>
        <w:tc>
          <w:tcPr>
            <w:tcW w:w="2754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100" w:end="0" w:hanging="0"/>
              <w:rPr>
                <w:lang w:val="es-ES_tradn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  <w:t>MATEMÁ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T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 xml:space="preserve">ICAS </w:t>
            </w:r>
          </w:p>
        </w:tc>
        <w:tc>
          <w:tcPr>
            <w:tcW w:w="2472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96" w:end="0" w:hanging="0"/>
              <w:rPr>
                <w:lang w:val="es-ES_tradnl"/>
              </w:rPr>
            </w:pPr>
            <w:r>
              <w:rPr>
                <w:rFonts w:cs="Times New Roman" w:ascii="Times New Roman" w:hAnsi="Times New Roman"/>
                <w:color w:val="52605B"/>
                <w:sz w:val="11"/>
                <w:szCs w:val="11"/>
                <w:lang w:val="es-ES_tradnl" w:bidi="he-IL"/>
              </w:rPr>
              <w:t>4</w:t>
            </w:r>
            <w:r>
              <w:rPr>
                <w:rFonts w:cs="Times New Roman" w:ascii="Times New Roman" w:hAnsi="Times New Roman"/>
                <w:color w:val="919C9D"/>
                <w:sz w:val="11"/>
                <w:szCs w:val="11"/>
                <w:lang w:val="es-ES_tradnl" w:bidi="he-IL"/>
              </w:rPr>
              <w:t xml:space="preserve">' 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E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 xml:space="preserve">SO 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MATEM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Á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T</w:t>
            </w:r>
            <w:r>
              <w:rPr>
                <w:color w:val="384641"/>
                <w:sz w:val="11"/>
                <w:szCs w:val="11"/>
                <w:lang w:val="es-ES_tradnl" w:bidi="he-IL"/>
              </w:rPr>
              <w:t>I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C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AS ENSEÑANZA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 xml:space="preserve">S </w:t>
            </w:r>
          </w:p>
        </w:tc>
        <w:tc>
          <w:tcPr>
            <w:tcW w:w="1886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0" w:hanging="0"/>
              <w:jc w:val="center"/>
              <w:rPr>
                <w:color w:val="6D7C78"/>
                <w:sz w:val="11"/>
                <w:szCs w:val="11"/>
                <w:lang w:val="es-ES_tradnl" w:bidi="he-I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</w:r>
          </w:p>
        </w:tc>
        <w:tc>
          <w:tcPr>
            <w:tcW w:w="1810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134" w:end="0" w:hanging="0"/>
              <w:rPr>
                <w:lang w:val="es-ES_tradn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  <w:t>S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AN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T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I</w:t>
            </w:r>
            <w:r>
              <w:rPr>
                <w:color w:val="384641"/>
                <w:sz w:val="11"/>
                <w:szCs w:val="11"/>
                <w:lang w:val="es-ES_tradnl" w:bidi="he-IL"/>
              </w:rPr>
              <w:t>L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 xml:space="preserve">LANA </w:t>
            </w:r>
          </w:p>
        </w:tc>
        <w:tc>
          <w:tcPr>
            <w:tcW w:w="1533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96" w:end="0" w:hanging="0"/>
              <w:rPr>
                <w:lang w:val="es-ES_tradnl"/>
              </w:rPr>
            </w:pPr>
            <w:r>
              <w:rPr>
                <w:rFonts w:cs="Times New Roman" w:ascii="Times New Roman" w:hAnsi="Times New Roman"/>
                <w:color w:val="6D7C78"/>
                <w:sz w:val="11"/>
                <w:szCs w:val="11"/>
                <w:lang w:val="es-ES_tradnl" w:bidi="he-IL"/>
              </w:rPr>
              <w:t>9788468040</w:t>
            </w:r>
            <w:r>
              <w:rPr>
                <w:rFonts w:cs="Times New Roman" w:ascii="Times New Roman" w:hAnsi="Times New Roman"/>
                <w:color w:val="52605B"/>
                <w:sz w:val="11"/>
                <w:szCs w:val="11"/>
                <w:lang w:val="es-ES_tradnl" w:bidi="he-IL"/>
              </w:rPr>
              <w:t>4</w:t>
            </w:r>
            <w:r>
              <w:rPr>
                <w:rFonts w:cs="Times New Roman" w:ascii="Times New Roman" w:hAnsi="Times New Roman"/>
                <w:color w:val="6D7C78"/>
                <w:sz w:val="11"/>
                <w:szCs w:val="11"/>
                <w:lang w:val="es-ES_tradnl" w:bidi="he-IL"/>
              </w:rPr>
              <w:t xml:space="preserve">00 </w:t>
            </w:r>
          </w:p>
        </w:tc>
      </w:tr>
      <w:tr>
        <w:trPr>
          <w:trHeight w:val="134" w:hRule="exact"/>
        </w:trPr>
        <w:tc>
          <w:tcPr>
            <w:tcW w:w="275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0" w:hanging="0"/>
              <w:jc w:val="center"/>
              <w:rPr>
                <w:lang w:val="es-ES_tradnl" w:bidi="he-IL"/>
              </w:rPr>
            </w:pPr>
            <w:r>
              <w:rPr>
                <w:lang w:val="es-ES_tradnl" w:bidi="he-IL"/>
              </w:rPr>
            </w:r>
          </w:p>
        </w:tc>
        <w:tc>
          <w:tcPr>
            <w:tcW w:w="24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96" w:end="0" w:hanging="0"/>
              <w:rPr>
                <w:lang w:val="es-ES_tradnl"/>
              </w:rPr>
            </w:pPr>
            <w:r>
              <w:rPr>
                <w:color w:val="52605B"/>
                <w:sz w:val="11"/>
                <w:szCs w:val="11"/>
                <w:lang w:val="es-ES_tradnl" w:bidi="he-IL"/>
              </w:rPr>
              <w:t>A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CADÉM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I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C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A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 xml:space="preserve">S </w:t>
            </w:r>
          </w:p>
        </w:tc>
        <w:tc>
          <w:tcPr>
            <w:tcW w:w="188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0" w:hanging="0"/>
              <w:jc w:val="center"/>
              <w:rPr>
                <w:color w:val="6D7C78"/>
                <w:sz w:val="11"/>
                <w:szCs w:val="11"/>
                <w:lang w:val="es-ES_tradnl" w:bidi="he-I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</w:r>
          </w:p>
        </w:tc>
        <w:tc>
          <w:tcPr>
            <w:tcW w:w="18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0" w:hanging="0"/>
              <w:jc w:val="center"/>
              <w:rPr>
                <w:color w:val="6D7C78"/>
                <w:sz w:val="11"/>
                <w:szCs w:val="11"/>
                <w:lang w:val="es-ES_tradnl" w:bidi="he-I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</w:r>
          </w:p>
        </w:tc>
        <w:tc>
          <w:tcPr>
            <w:tcW w:w="153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0" w:hanging="0"/>
              <w:jc w:val="center"/>
              <w:rPr>
                <w:color w:val="6D7C78"/>
                <w:sz w:val="11"/>
                <w:szCs w:val="11"/>
                <w:lang w:val="es-ES_tradnl" w:bidi="he-I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</w:r>
          </w:p>
        </w:tc>
      </w:tr>
      <w:tr>
        <w:trPr>
          <w:trHeight w:val="230" w:hRule="exact"/>
        </w:trPr>
        <w:tc>
          <w:tcPr>
            <w:tcW w:w="2754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100" w:end="0" w:hanging="0"/>
              <w:rPr>
                <w:lang w:val="es-ES_tradn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  <w:t xml:space="preserve">MATEMÁTICAS </w:t>
            </w:r>
          </w:p>
        </w:tc>
        <w:tc>
          <w:tcPr>
            <w:tcW w:w="2472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96" w:end="0" w:hanging="0"/>
              <w:rPr>
                <w:lang w:val="es-ES_tradnl"/>
              </w:rPr>
            </w:pPr>
            <w:r>
              <w:rPr>
                <w:rFonts w:cs="Times New Roman" w:ascii="Times New Roman" w:hAnsi="Times New Roman"/>
                <w:color w:val="52605B"/>
                <w:sz w:val="11"/>
                <w:szCs w:val="11"/>
                <w:lang w:val="es-ES_tradnl" w:bidi="he-IL"/>
              </w:rPr>
              <w:t>4</w:t>
            </w:r>
            <w:r>
              <w:rPr>
                <w:rFonts w:cs="Times New Roman" w:ascii="Times New Roman" w:hAnsi="Times New Roman"/>
                <w:color w:val="6D7C78"/>
                <w:sz w:val="11"/>
                <w:szCs w:val="11"/>
                <w:lang w:val="es-ES_tradnl" w:bidi="he-IL"/>
              </w:rPr>
              <w:t xml:space="preserve">' 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E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 xml:space="preserve">SO 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M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A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TEMÁ</w:t>
            </w:r>
            <w:r>
              <w:rPr>
                <w:color w:val="384641"/>
                <w:sz w:val="11"/>
                <w:szCs w:val="11"/>
                <w:lang w:val="es-ES_tradnl" w:bidi="he-IL"/>
              </w:rPr>
              <w:t>TI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CA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S E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N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SEÑANZA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 xml:space="preserve">S </w:t>
            </w:r>
          </w:p>
        </w:tc>
        <w:tc>
          <w:tcPr>
            <w:tcW w:w="1886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0" w:hanging="0"/>
              <w:jc w:val="center"/>
              <w:rPr>
                <w:color w:val="6D7C78"/>
                <w:sz w:val="11"/>
                <w:szCs w:val="11"/>
                <w:lang w:val="es-ES_tradnl" w:bidi="he-I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</w:r>
          </w:p>
        </w:tc>
        <w:tc>
          <w:tcPr>
            <w:tcW w:w="1810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134" w:end="0" w:hanging="0"/>
              <w:rPr>
                <w:lang w:val="es-ES_tradn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  <w:t>S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A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N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 xml:space="preserve">TILLANA </w:t>
            </w:r>
          </w:p>
        </w:tc>
        <w:tc>
          <w:tcPr>
            <w:tcW w:w="1533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96" w:end="0" w:hanging="0"/>
              <w:rPr>
                <w:lang w:val="es-ES_tradnl"/>
              </w:rPr>
            </w:pPr>
            <w:r>
              <w:rPr>
                <w:rFonts w:cs="Times New Roman" w:ascii="Times New Roman" w:hAnsi="Times New Roman"/>
                <w:color w:val="6D7C78"/>
                <w:sz w:val="11"/>
                <w:szCs w:val="11"/>
                <w:lang w:val="es-ES_tradnl" w:bidi="he-IL"/>
              </w:rPr>
              <w:t>97</w:t>
            </w:r>
            <w:r>
              <w:rPr>
                <w:rFonts w:cs="Times New Roman" w:ascii="Times New Roman" w:hAnsi="Times New Roman"/>
                <w:color w:val="52605B"/>
                <w:sz w:val="11"/>
                <w:szCs w:val="11"/>
                <w:lang w:val="es-ES_tradnl" w:bidi="he-IL"/>
              </w:rPr>
              <w:t>8</w:t>
            </w:r>
            <w:r>
              <w:rPr>
                <w:rFonts w:cs="Times New Roman" w:ascii="Times New Roman" w:hAnsi="Times New Roman"/>
                <w:color w:val="6D7C78"/>
                <w:sz w:val="11"/>
                <w:szCs w:val="11"/>
                <w:lang w:val="es-ES_tradnl" w:bidi="he-IL"/>
              </w:rPr>
              <w:t xml:space="preserve">8468040066 </w:t>
            </w:r>
          </w:p>
        </w:tc>
      </w:tr>
      <w:tr>
        <w:trPr>
          <w:trHeight w:val="124" w:hRule="exact"/>
        </w:trPr>
        <w:tc>
          <w:tcPr>
            <w:tcW w:w="275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0" w:hanging="0"/>
              <w:jc w:val="center"/>
              <w:rPr>
                <w:lang w:val="es-ES_tradnl" w:bidi="he-IL"/>
              </w:rPr>
            </w:pPr>
            <w:r>
              <w:rPr>
                <w:lang w:val="es-ES_tradnl" w:bidi="he-IL"/>
              </w:rPr>
            </w:r>
          </w:p>
        </w:tc>
        <w:tc>
          <w:tcPr>
            <w:tcW w:w="24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96" w:end="0" w:hanging="0"/>
              <w:rPr>
                <w:lang w:val="es-ES_tradn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  <w:t>A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PLI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 xml:space="preserve">CADAS </w:t>
            </w:r>
          </w:p>
        </w:tc>
        <w:tc>
          <w:tcPr>
            <w:tcW w:w="188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0" w:hanging="0"/>
              <w:jc w:val="center"/>
              <w:rPr>
                <w:color w:val="6D7C78"/>
                <w:sz w:val="11"/>
                <w:szCs w:val="11"/>
                <w:lang w:val="es-ES_tradnl" w:bidi="he-I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</w:r>
          </w:p>
        </w:tc>
        <w:tc>
          <w:tcPr>
            <w:tcW w:w="18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0" w:hanging="0"/>
              <w:jc w:val="center"/>
              <w:rPr>
                <w:color w:val="6D7C78"/>
                <w:sz w:val="11"/>
                <w:szCs w:val="11"/>
                <w:lang w:val="es-ES_tradnl" w:bidi="he-I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</w:r>
          </w:p>
        </w:tc>
        <w:tc>
          <w:tcPr>
            <w:tcW w:w="153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0" w:hanging="0"/>
              <w:jc w:val="center"/>
              <w:rPr>
                <w:color w:val="6D7C78"/>
                <w:sz w:val="11"/>
                <w:szCs w:val="11"/>
                <w:lang w:val="es-ES_tradnl" w:bidi="he-I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</w:r>
          </w:p>
        </w:tc>
      </w:tr>
      <w:tr>
        <w:trPr>
          <w:trHeight w:val="244" w:hRule="exact"/>
        </w:trPr>
        <w:tc>
          <w:tcPr>
            <w:tcW w:w="27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100" w:end="0" w:hanging="0"/>
              <w:rPr>
                <w:lang w:val="es-ES_tradn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  <w:t xml:space="preserve">SEGUNDA 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L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ENGUA EX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T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RAN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JE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R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 xml:space="preserve">A 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(FRA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N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 xml:space="preserve">CÉS) </w:t>
            </w:r>
          </w:p>
        </w:tc>
        <w:tc>
          <w:tcPr>
            <w:tcW w:w="24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96" w:end="0" w:hanging="0"/>
              <w:rPr>
                <w:lang w:val="es-ES_tradnl"/>
              </w:rPr>
            </w:pPr>
            <w:r>
              <w:rPr>
                <w:color w:val="52605B"/>
                <w:sz w:val="11"/>
                <w:szCs w:val="11"/>
                <w:lang w:val="es-ES_tradnl" w:bidi="he-IL"/>
              </w:rPr>
              <w:t>PA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R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A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C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H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U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 xml:space="preserve">TE </w:t>
            </w:r>
            <w:r>
              <w:rPr>
                <w:rFonts w:cs="Times New Roman" w:ascii="Times New Roman" w:hAnsi="Times New Roman"/>
                <w:color w:val="52605B"/>
                <w:sz w:val="11"/>
                <w:szCs w:val="11"/>
                <w:lang w:val="es-ES_tradnl" w:bidi="he-IL"/>
              </w:rPr>
              <w:t>4</w:t>
            </w:r>
            <w:r>
              <w:rPr>
                <w:rFonts w:cs="Times New Roman" w:ascii="Times New Roman" w:hAnsi="Times New Roman"/>
                <w:color w:val="AAB5B5"/>
                <w:sz w:val="11"/>
                <w:szCs w:val="11"/>
                <w:lang w:val="es-ES_tradnl" w:bidi="he-IL"/>
              </w:rPr>
              <w:t xml:space="preserve">. </w:t>
            </w:r>
            <w:r>
              <w:rPr>
                <w:color w:val="2A3731"/>
                <w:sz w:val="11"/>
                <w:szCs w:val="11"/>
                <w:lang w:val="es-ES_tradnl" w:bidi="he-IL"/>
              </w:rPr>
              <w:t>LIVRE</w:t>
            </w:r>
            <w:r>
              <w:rPr>
                <w:color w:val="43504B"/>
                <w:sz w:val="11"/>
                <w:szCs w:val="11"/>
                <w:lang w:val="es-ES_tradnl" w:bidi="he-IL"/>
              </w:rPr>
              <w:t xml:space="preserve"> DE </w:t>
            </w:r>
            <w:r>
              <w:rPr>
                <w:color w:val="2A3731"/>
                <w:sz w:val="11"/>
                <w:szCs w:val="11"/>
                <w:lang w:val="es-ES_tradnl" w:bidi="he-IL"/>
              </w:rPr>
              <w:t>L</w:t>
            </w:r>
            <w:r>
              <w:rPr>
                <w:color w:val="43504B"/>
                <w:sz w:val="11"/>
                <w:szCs w:val="11"/>
                <w:lang w:val="es-ES_tradnl" w:bidi="he-IL"/>
              </w:rPr>
              <w:t>'ÉLE</w:t>
            </w:r>
            <w:r>
              <w:rPr>
                <w:color w:val="5C6A65"/>
                <w:sz w:val="11"/>
                <w:szCs w:val="11"/>
                <w:lang w:val="es-ES_tradnl" w:bidi="he-IL"/>
              </w:rPr>
              <w:t>V</w:t>
            </w:r>
            <w:r>
              <w:rPr>
                <w:color w:val="43504B"/>
                <w:sz w:val="11"/>
                <w:szCs w:val="11"/>
                <w:lang w:val="es-ES_tradnl" w:bidi="he-IL"/>
              </w:rPr>
              <w:t>E</w:t>
            </w:r>
          </w:p>
        </w:tc>
        <w:tc>
          <w:tcPr>
            <w:tcW w:w="1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0" w:end="0" w:hanging="0"/>
              <w:jc w:val="center"/>
              <w:rPr>
                <w:color w:val="52605B"/>
                <w:sz w:val="11"/>
                <w:szCs w:val="11"/>
                <w:lang w:val="es-ES_tradnl" w:bidi="he-IL"/>
              </w:rPr>
            </w:pPr>
            <w:r>
              <w:rPr>
                <w:color w:val="52605B"/>
                <w:sz w:val="11"/>
                <w:szCs w:val="11"/>
                <w:lang w:val="es-ES_tradnl" w:bidi="he-IL"/>
              </w:rPr>
            </w:r>
          </w:p>
        </w:tc>
        <w:tc>
          <w:tcPr>
            <w:tcW w:w="1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134" w:end="0" w:hanging="0"/>
              <w:rPr>
                <w:lang w:val="es-ES_tradnl"/>
              </w:rPr>
            </w:pPr>
            <w:r>
              <w:rPr>
                <w:color w:val="6D7C78"/>
                <w:sz w:val="11"/>
                <w:szCs w:val="11"/>
                <w:lang w:val="es-ES_tradnl" w:bidi="he-IL"/>
              </w:rPr>
              <w:t>S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A</w:t>
            </w:r>
            <w:r>
              <w:rPr>
                <w:color w:val="6D7C78"/>
                <w:sz w:val="11"/>
                <w:szCs w:val="11"/>
                <w:lang w:val="es-ES_tradnl" w:bidi="he-IL"/>
              </w:rPr>
              <w:t>NT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>I</w:t>
            </w:r>
            <w:r>
              <w:rPr>
                <w:color w:val="384641"/>
                <w:sz w:val="11"/>
                <w:szCs w:val="11"/>
                <w:lang w:val="es-ES_tradnl" w:bidi="he-IL"/>
              </w:rPr>
              <w:t>L</w:t>
            </w:r>
            <w:r>
              <w:rPr>
                <w:color w:val="52605B"/>
                <w:sz w:val="11"/>
                <w:szCs w:val="11"/>
                <w:lang w:val="es-ES_tradnl" w:bidi="he-IL"/>
              </w:rPr>
              <w:t xml:space="preserve">LANA </w:t>
            </w:r>
          </w:p>
        </w:tc>
        <w:tc>
          <w:tcPr>
            <w:tcW w:w="15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Estilo"/>
              <w:tabs>
                <w:tab w:val="clear" w:pos="720"/>
              </w:tabs>
              <w:bidi w:val="0"/>
              <w:ind w:start="96" w:end="0" w:hanging="0"/>
              <w:rPr>
                <w:lang w:val="es-ES_tradnl"/>
              </w:rPr>
            </w:pPr>
            <w:r>
              <w:rPr>
                <w:rFonts w:cs="Times New Roman" w:ascii="Times New Roman" w:hAnsi="Times New Roman"/>
                <w:color w:val="6D7C78"/>
                <w:sz w:val="11"/>
                <w:szCs w:val="11"/>
                <w:lang w:val="es-ES_tradnl" w:bidi="he-IL"/>
              </w:rPr>
              <w:t>9</w:t>
            </w:r>
            <w:r>
              <w:rPr>
                <w:rFonts w:cs="Times New Roman" w:ascii="Times New Roman" w:hAnsi="Times New Roman"/>
                <w:color w:val="52605B"/>
                <w:sz w:val="11"/>
                <w:szCs w:val="11"/>
                <w:lang w:val="es-ES_tradnl" w:bidi="he-IL"/>
              </w:rPr>
              <w:t>7</w:t>
            </w:r>
            <w:r>
              <w:rPr>
                <w:rFonts w:cs="Times New Roman" w:ascii="Times New Roman" w:hAnsi="Times New Roman"/>
                <w:color w:val="6D7C78"/>
                <w:sz w:val="11"/>
                <w:szCs w:val="11"/>
                <w:lang w:val="es-ES_tradnl" w:bidi="he-IL"/>
              </w:rPr>
              <w:t>88</w:t>
            </w:r>
            <w:r>
              <w:rPr>
                <w:rFonts w:cs="Times New Roman" w:ascii="Times New Roman" w:hAnsi="Times New Roman"/>
                <w:color w:val="52605B"/>
                <w:sz w:val="11"/>
                <w:szCs w:val="11"/>
                <w:lang w:val="es-ES_tradnl" w:bidi="he-IL"/>
              </w:rPr>
              <w:t>4</w:t>
            </w:r>
            <w:r>
              <w:rPr>
                <w:rFonts w:cs="Times New Roman" w:ascii="Times New Roman" w:hAnsi="Times New Roman"/>
                <w:color w:val="6D7C78"/>
                <w:sz w:val="11"/>
                <w:szCs w:val="11"/>
                <w:lang w:val="es-ES_tradnl" w:bidi="he-IL"/>
              </w:rPr>
              <w:t xml:space="preserve">90491874 </w:t>
            </w:r>
          </w:p>
        </w:tc>
      </w:tr>
    </w:tbl>
    <w:p>
      <w:pPr>
        <w:pStyle w:val="Estilo"/>
        <w:bidi w:val="0"/>
        <w:ind w:start="0" w:end="0" w:hanging="0"/>
        <w:rPr/>
      </w:pPr>
      <w:r>
        <w:rPr/>
      </w:r>
    </w:p>
    <w:sectPr>
      <w:type w:val="continuous"/>
      <w:pgSz w:w="11906" w:h="16838"/>
      <w:pgMar w:left="465" w:right="445" w:header="0" w:top="1051" w:footer="0" w:bottom="360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Segoe U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kern w:val="2"/>
        <w:sz w:val="24"/>
        <w:szCs w:val="24"/>
        <w:lang w:val="es-E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56" w:before="0" w:after="160"/>
      <w:jc w:val="start"/>
      <w:textAlignment w:val="auto"/>
    </w:pPr>
    <w:rPr>
      <w:rFonts w:ascii="Calibri" w:hAnsi="Calibri" w:eastAsia="Times New Roman" w:cs="Calibri"/>
      <w:color w:val="auto"/>
      <w:kern w:val="2"/>
      <w:sz w:val="22"/>
      <w:szCs w:val="22"/>
      <w:lang w:val="es-ES" w:eastAsia="es-ES" w:bidi="ar-SA"/>
    </w:rPr>
  </w:style>
  <w:style w:type="character" w:styleId="DefaultParagraphFont">
    <w:name w:val="Default Paragraph Font"/>
    <w:qFormat/>
    <w:rPr/>
  </w:style>
  <w:style w:type="character" w:styleId="TextodegloboCar">
    <w:name w:val="Texto de globo Car"/>
    <w:basedOn w:val="DefaultParagraphFont"/>
    <w:qFormat/>
    <w:rPr>
      <w:rFonts w:ascii="Segoe UI" w:hAnsi="Segoe UI" w:cs="Segoe UI"/>
      <w:sz w:val="18"/>
      <w:szCs w:val="18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DocumentMap">
    <w:name w:val="DocumentMap"/>
    <w:qFormat/>
    <w:pPr>
      <w:widowControl/>
      <w:bidi w:val="0"/>
      <w:spacing w:lineRule="auto" w:line="256" w:before="0" w:after="160"/>
      <w:jc w:val="start"/>
      <w:textAlignment w:val="auto"/>
    </w:pPr>
    <w:rPr>
      <w:rFonts w:ascii="Calibri" w:hAnsi="Calibri" w:eastAsia="Times New Roman" w:cs="Calibri"/>
      <w:color w:val="auto"/>
      <w:kern w:val="2"/>
      <w:sz w:val="22"/>
      <w:szCs w:val="22"/>
      <w:lang w:val="es-ES" w:eastAsia="es-ES" w:bidi="ar-SA"/>
    </w:rPr>
  </w:style>
  <w:style w:type="paragraph" w:styleId="Estilo">
    <w:name w:val="Estilo"/>
    <w:qFormat/>
    <w:pPr>
      <w:widowControl w:val="false"/>
      <w:bidi w:val="0"/>
      <w:jc w:val="start"/>
      <w:textAlignment w:val="auto"/>
    </w:pPr>
    <w:rPr>
      <w:rFonts w:ascii="Arial" w:hAnsi="Arial" w:eastAsia="Times New Roman" w:cs="Arial"/>
      <w:color w:val="auto"/>
      <w:kern w:val="2"/>
      <w:sz w:val="24"/>
      <w:szCs w:val="24"/>
      <w:lang w:val="es-ES" w:eastAsia="es-ES" w:bidi="ar-SA"/>
    </w:rPr>
  </w:style>
  <w:style w:type="paragraph" w:styleId="BalloonText">
    <w:name w:val="Balloon Text"/>
    <w:basedOn w:val="Normal"/>
    <w:qFormat/>
    <w:pPr>
      <w:widowControl/>
      <w:jc w:val="start"/>
      <w:textAlignment w:val="auto"/>
    </w:pPr>
    <w:rPr>
      <w:rFonts w:ascii="Segoe UI" w:hAnsi="Segoe UI" w:eastAsia="Times New Roman" w:cs="Segoe UI"/>
      <w:sz w:val="18"/>
      <w:szCs w:val="18"/>
      <w:lang w:val="es-ES" w:eastAsia="es-ES" w:bidi="ar-SA"/>
    </w:rPr>
  </w:style>
  <w:style w:type="paragraph" w:styleId="Contenidodelmarco">
    <w:name w:val="Contenido del marco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LibreOffice/6.0.4.2$Windows_X86_64 LibreOffice_project/9b0d9b32d5dcda91d2f1a96dc04c645c450872bf</Application>
  <Pages>1</Pages>
  <Words>126</Words>
  <Characters>863</Characters>
  <CharactersWithSpaces>993</CharactersWithSpaces>
  <Paragraphs>56</Paragraphs>
  <Company>Comunidad de Madrid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2018-07-02T17:59:00Z</dcterms:created>
  <dc:creator>ICM</dc:creator>
  <dc:description/>
  <dc:language>es-ES</dc:language>
  <cp:lastModifiedBy/>
  <cp:lastPrinted>2018-07-03T09:21:00Z</cp:lastPrinted>
  <dcterms:modified xsi:type="dcterms:W3CDTF">2018-07-03T09:35:00Z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Comunidad de Madrid</vt:lpwstr>
  </property>
  <property fmtid="{D5CDD505-2E9C-101B-9397-08002B2CF9AE}" pid="3" name="Operator">
    <vt:lpwstr>EDUCALOGIN</vt:lpwstr>
  </property>
</Properties>
</file>