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57" w:rsidRPr="00693305" w:rsidRDefault="00693305" w:rsidP="00693305">
      <w:pPr>
        <w:jc w:val="center"/>
        <w:rPr>
          <w:sz w:val="36"/>
          <w:szCs w:val="36"/>
          <w:lang w:val="es-ES"/>
        </w:rPr>
      </w:pPr>
      <w:bookmarkStart w:id="0" w:name="_GoBack"/>
      <w:bookmarkEnd w:id="0"/>
      <w:r w:rsidRPr="00693305">
        <w:rPr>
          <w:sz w:val="36"/>
          <w:szCs w:val="36"/>
          <w:lang w:val="es-ES"/>
        </w:rPr>
        <w:t>PALABRAS LLANAS</w:t>
      </w:r>
    </w:p>
    <w:p w:rsidR="00693305" w:rsidRPr="00693305" w:rsidRDefault="00693305" w:rsidP="00693305">
      <w:pPr>
        <w:jc w:val="center"/>
        <w:rPr>
          <w:sz w:val="36"/>
          <w:szCs w:val="36"/>
          <w:lang w:val="es-ES"/>
        </w:rPr>
      </w:pP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 w:rsidRPr="00693305">
        <w:rPr>
          <w:sz w:val="28"/>
          <w:szCs w:val="28"/>
          <w:lang w:val="es-ES"/>
        </w:rPr>
        <w:t xml:space="preserve">- Las palabras </w:t>
      </w:r>
      <w:r w:rsidRPr="00693305">
        <w:rPr>
          <w:b/>
          <w:sz w:val="28"/>
          <w:szCs w:val="28"/>
          <w:lang w:val="es-ES"/>
        </w:rPr>
        <w:t>llanas</w:t>
      </w:r>
      <w:r w:rsidRPr="00693305">
        <w:rPr>
          <w:sz w:val="28"/>
          <w:szCs w:val="28"/>
          <w:lang w:val="es-ES"/>
        </w:rPr>
        <w:t xml:space="preserve"> son aquellas en las que </w:t>
      </w:r>
      <w:r w:rsidRPr="00693305">
        <w:rPr>
          <w:b/>
          <w:sz w:val="28"/>
          <w:szCs w:val="28"/>
          <w:lang w:val="es-ES"/>
        </w:rPr>
        <w:t>la sílaba tónica es la penúltima sílaba</w:t>
      </w:r>
      <w:r>
        <w:rPr>
          <w:sz w:val="28"/>
          <w:szCs w:val="28"/>
          <w:lang w:val="es-ES"/>
        </w:rPr>
        <w:t>.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- Las palabras </w:t>
      </w:r>
      <w:r w:rsidRPr="00693305">
        <w:rPr>
          <w:b/>
          <w:sz w:val="28"/>
          <w:szCs w:val="28"/>
          <w:lang w:val="es-ES"/>
        </w:rPr>
        <w:t xml:space="preserve">llanas </w:t>
      </w:r>
      <w:r>
        <w:rPr>
          <w:sz w:val="28"/>
          <w:szCs w:val="28"/>
          <w:lang w:val="es-ES"/>
        </w:rPr>
        <w:t xml:space="preserve">llevan tilde cuando </w:t>
      </w:r>
      <w:r w:rsidRPr="00693305">
        <w:rPr>
          <w:b/>
          <w:sz w:val="28"/>
          <w:szCs w:val="28"/>
          <w:lang w:val="es-ES"/>
        </w:rPr>
        <w:t>NO</w:t>
      </w:r>
      <w:r>
        <w:rPr>
          <w:sz w:val="28"/>
          <w:szCs w:val="28"/>
          <w:lang w:val="es-ES"/>
        </w:rPr>
        <w:t xml:space="preserve"> acaban en </w:t>
      </w:r>
      <w:r w:rsidRPr="00693305">
        <w:rPr>
          <w:b/>
          <w:sz w:val="28"/>
          <w:szCs w:val="28"/>
          <w:lang w:val="es-ES"/>
        </w:rPr>
        <w:t>–n</w:t>
      </w:r>
      <w:r>
        <w:rPr>
          <w:sz w:val="28"/>
          <w:szCs w:val="28"/>
          <w:lang w:val="es-ES"/>
        </w:rPr>
        <w:t xml:space="preserve">, en </w:t>
      </w:r>
      <w:r w:rsidRPr="00693305">
        <w:rPr>
          <w:b/>
          <w:sz w:val="28"/>
          <w:szCs w:val="28"/>
          <w:lang w:val="es-ES"/>
        </w:rPr>
        <w:t>–s</w:t>
      </w:r>
      <w:r>
        <w:rPr>
          <w:sz w:val="28"/>
          <w:szCs w:val="28"/>
          <w:lang w:val="es-ES"/>
        </w:rPr>
        <w:t xml:space="preserve"> o en </w:t>
      </w:r>
      <w:r w:rsidRPr="00693305">
        <w:rPr>
          <w:b/>
          <w:sz w:val="28"/>
          <w:szCs w:val="28"/>
          <w:lang w:val="es-ES"/>
        </w:rPr>
        <w:t>vocal</w:t>
      </w:r>
      <w:r>
        <w:rPr>
          <w:sz w:val="28"/>
          <w:szCs w:val="28"/>
          <w:lang w:val="es-ES"/>
        </w:rPr>
        <w:t>.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EJERCICIOS: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1.- Rodea con un círculo la sílaba tónica de estas palabras y escribe debajo  las que son llanas.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ámbar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calor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proofErr w:type="gramStart"/>
      <w:r>
        <w:rPr>
          <w:sz w:val="28"/>
          <w:szCs w:val="28"/>
          <w:lang w:val="es-ES"/>
        </w:rPr>
        <w:tab/>
        <w:t>.examen</w:t>
      </w:r>
      <w:proofErr w:type="gram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joven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carácter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fútbol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tempestad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pájaro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álbum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luna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plátano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lápiz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además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señor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mesa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cañón</w:t>
      </w:r>
    </w:p>
    <w:p w:rsidR="00693305" w:rsidRDefault="00693305" w:rsidP="00693305">
      <w:pPr>
        <w:jc w:val="both"/>
        <w:rPr>
          <w:sz w:val="28"/>
          <w:szCs w:val="28"/>
          <w:lang w:val="es-ES"/>
        </w:rPr>
      </w:pPr>
    </w:p>
    <w:p w:rsidR="00693305" w:rsidRDefault="0069330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288" w:rsidRDefault="00915288" w:rsidP="00693305">
      <w:pPr>
        <w:jc w:val="both"/>
        <w:rPr>
          <w:sz w:val="28"/>
          <w:szCs w:val="28"/>
          <w:lang w:val="es-ES"/>
        </w:rPr>
      </w:pPr>
    </w:p>
    <w:p w:rsidR="0069330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2.- Clasifica las siguientes palabras.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también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débil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colchón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mesa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huésped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canción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bailar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escribir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después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 fútbol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grapa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coche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1"/>
        <w:gridCol w:w="2121"/>
      </w:tblGrid>
      <w:tr w:rsidR="00043CC5" w:rsidTr="00043CC5">
        <w:tc>
          <w:tcPr>
            <w:tcW w:w="218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lastRenderedPageBreak/>
              <w:t>Agudas  con tilde</w:t>
            </w:r>
          </w:p>
        </w:tc>
        <w:tc>
          <w:tcPr>
            <w:tcW w:w="218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Agudas sin tilde</w:t>
            </w:r>
          </w:p>
        </w:tc>
        <w:tc>
          <w:tcPr>
            <w:tcW w:w="218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Llanas con tilde</w:t>
            </w:r>
          </w:p>
        </w:tc>
        <w:tc>
          <w:tcPr>
            <w:tcW w:w="218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Llanas sin tilde</w:t>
            </w:r>
          </w:p>
        </w:tc>
      </w:tr>
      <w:tr w:rsidR="00043CC5" w:rsidTr="00043CC5"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180" w:type="dxa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</w:p>
    <w:p w:rsidR="00915288" w:rsidRDefault="00915288" w:rsidP="00693305">
      <w:pPr>
        <w:jc w:val="both"/>
        <w:rPr>
          <w:sz w:val="28"/>
          <w:szCs w:val="28"/>
          <w:lang w:val="es-ES"/>
        </w:rPr>
      </w:pP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3.- Pon la tilde a las palabras que lo necesiten y clasifícalas.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 valor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comic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juventud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césped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 </w:t>
      </w:r>
      <w:proofErr w:type="spellStart"/>
      <w:r>
        <w:rPr>
          <w:sz w:val="28"/>
          <w:szCs w:val="28"/>
          <w:lang w:val="es-ES"/>
        </w:rPr>
        <w:t>vendra</w:t>
      </w:r>
      <w:proofErr w:type="spell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. </w:t>
      </w:r>
      <w:proofErr w:type="spellStart"/>
      <w:r>
        <w:rPr>
          <w:sz w:val="28"/>
          <w:szCs w:val="28"/>
          <w:lang w:val="es-ES"/>
        </w:rPr>
        <w:t>agil</w:t>
      </w:r>
      <w:proofErr w:type="spell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proofErr w:type="gramStart"/>
      <w:r>
        <w:rPr>
          <w:sz w:val="28"/>
          <w:szCs w:val="28"/>
          <w:lang w:val="es-ES"/>
        </w:rPr>
        <w:tab/>
        <w:t>.</w:t>
      </w:r>
      <w:proofErr w:type="spellStart"/>
      <w:r>
        <w:rPr>
          <w:sz w:val="28"/>
          <w:szCs w:val="28"/>
          <w:lang w:val="es-ES"/>
        </w:rPr>
        <w:t>debil</w:t>
      </w:r>
      <w:proofErr w:type="spellEnd"/>
      <w:proofErr w:type="gram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libro</w:t>
      </w: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 </w:t>
      </w:r>
      <w:proofErr w:type="spellStart"/>
      <w:r>
        <w:rPr>
          <w:sz w:val="28"/>
          <w:szCs w:val="28"/>
          <w:lang w:val="es-ES"/>
        </w:rPr>
        <w:t>colchon</w:t>
      </w:r>
      <w:proofErr w:type="spell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avión</w:t>
      </w:r>
      <w:r>
        <w:rPr>
          <w:sz w:val="28"/>
          <w:szCs w:val="28"/>
          <w:lang w:val="es-ES"/>
        </w:rPr>
        <w:tab/>
      </w:r>
      <w:proofErr w:type="gramStart"/>
      <w:r>
        <w:rPr>
          <w:sz w:val="28"/>
          <w:szCs w:val="28"/>
          <w:lang w:val="es-ES"/>
        </w:rPr>
        <w:tab/>
        <w:t>.papel</w:t>
      </w:r>
      <w:proofErr w:type="gramEnd"/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. botella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043CC5" w:rsidTr="00043CC5">
        <w:tc>
          <w:tcPr>
            <w:tcW w:w="436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Agudas</w:t>
            </w:r>
          </w:p>
        </w:tc>
        <w:tc>
          <w:tcPr>
            <w:tcW w:w="4360" w:type="dxa"/>
            <w:shd w:val="clear" w:color="auto" w:fill="7F7F7F" w:themeFill="text1" w:themeFillTint="80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Llanas</w:t>
            </w: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43CC5" w:rsidTr="00043CC5"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043CC5" w:rsidRDefault="00043CC5" w:rsidP="00043CC5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:rsidR="00043CC5" w:rsidRDefault="00043CC5" w:rsidP="00693305">
      <w:pPr>
        <w:jc w:val="both"/>
        <w:rPr>
          <w:sz w:val="28"/>
          <w:szCs w:val="28"/>
          <w:lang w:val="es-ES"/>
        </w:rPr>
      </w:pPr>
    </w:p>
    <w:p w:rsidR="00915288" w:rsidRDefault="00915288" w:rsidP="00693305">
      <w:pPr>
        <w:jc w:val="both"/>
        <w:rPr>
          <w:sz w:val="28"/>
          <w:szCs w:val="28"/>
          <w:lang w:val="es-ES"/>
        </w:rPr>
      </w:pPr>
    </w:p>
    <w:p w:rsidR="00043CC5" w:rsidRDefault="00043CC5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4.- Lee y subraya diez palabras llanas.</w:t>
      </w:r>
      <w:r w:rsidR="00915288">
        <w:rPr>
          <w:sz w:val="28"/>
          <w:szCs w:val="28"/>
          <w:lang w:val="es-ES"/>
        </w:rPr>
        <w:t xml:space="preserve"> Después </w:t>
      </w:r>
      <w:proofErr w:type="spellStart"/>
      <w:r w:rsidR="00915288">
        <w:rPr>
          <w:sz w:val="28"/>
          <w:szCs w:val="28"/>
          <w:lang w:val="es-ES"/>
        </w:rPr>
        <w:t>copiálas</w:t>
      </w:r>
      <w:proofErr w:type="spellEnd"/>
      <w:r w:rsidR="00915288">
        <w:rPr>
          <w:sz w:val="28"/>
          <w:szCs w:val="28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8"/>
      </w:tblGrid>
      <w:tr w:rsidR="00043CC5" w:rsidTr="00043CC5">
        <w:trPr>
          <w:trHeight w:val="2005"/>
        </w:trPr>
        <w:tc>
          <w:tcPr>
            <w:tcW w:w="5368" w:type="dxa"/>
          </w:tcPr>
          <w:p w:rsidR="00043CC5" w:rsidRDefault="00043CC5" w:rsidP="00693305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En el césped de mi jardín crecen flores de muchos colores. Amarillas y rosas y rojas y azules… ¡Son tantas! También hay un árbol muy alto. Por las tardes me gusta sentarme a su sombra y leer.</w:t>
            </w:r>
          </w:p>
        </w:tc>
      </w:tr>
    </w:tbl>
    <w:p w:rsidR="00043CC5" w:rsidRDefault="00043CC5" w:rsidP="00693305">
      <w:pPr>
        <w:jc w:val="both"/>
        <w:rPr>
          <w:sz w:val="28"/>
          <w:szCs w:val="28"/>
          <w:lang w:val="es-ES"/>
        </w:rPr>
      </w:pPr>
    </w:p>
    <w:p w:rsidR="00915288" w:rsidRDefault="00915288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</w:t>
      </w:r>
    </w:p>
    <w:p w:rsidR="00915288" w:rsidRDefault="00915288" w:rsidP="0069330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</w:t>
      </w:r>
    </w:p>
    <w:p w:rsidR="00915288" w:rsidRDefault="00915288" w:rsidP="00693305">
      <w:pPr>
        <w:jc w:val="both"/>
        <w:rPr>
          <w:sz w:val="28"/>
          <w:szCs w:val="28"/>
          <w:lang w:val="es-ES"/>
        </w:rPr>
      </w:pPr>
    </w:p>
    <w:p w:rsidR="00915288" w:rsidRPr="00693305" w:rsidRDefault="00915288" w:rsidP="00693305">
      <w:pPr>
        <w:jc w:val="both"/>
        <w:rPr>
          <w:sz w:val="28"/>
          <w:szCs w:val="28"/>
          <w:lang w:val="es-ES"/>
        </w:rPr>
      </w:pPr>
    </w:p>
    <w:sectPr w:rsidR="00915288" w:rsidRPr="00693305" w:rsidSect="00E75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05"/>
    <w:rsid w:val="00043CC5"/>
    <w:rsid w:val="00693305"/>
    <w:rsid w:val="00915288"/>
    <w:rsid w:val="00926642"/>
    <w:rsid w:val="00A53DCF"/>
    <w:rsid w:val="00E750FD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9890A-CF62-4680-8D03-AFE063E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3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evnie</dc:creator>
  <cp:lastModifiedBy>MD</cp:lastModifiedBy>
  <cp:revision>2</cp:revision>
  <dcterms:created xsi:type="dcterms:W3CDTF">2020-01-21T09:10:00Z</dcterms:created>
  <dcterms:modified xsi:type="dcterms:W3CDTF">2020-01-21T09:10:00Z</dcterms:modified>
</cp:coreProperties>
</file>