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57" w:rsidRDefault="00985BF8" w:rsidP="00985BF8">
      <w:pPr>
        <w:jc w:val="center"/>
        <w:rPr>
          <w:sz w:val="36"/>
          <w:szCs w:val="36"/>
          <w:u w:val="single"/>
        </w:rPr>
      </w:pPr>
      <w:r w:rsidRPr="00985BF8">
        <w:rPr>
          <w:sz w:val="36"/>
          <w:szCs w:val="36"/>
          <w:u w:val="single"/>
        </w:rPr>
        <w:t>PROBLEMAS</w:t>
      </w:r>
      <w:bookmarkStart w:id="0" w:name="_GoBack"/>
      <w:bookmarkEnd w:id="0"/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 w:rsidRPr="00985BF8">
        <w:rPr>
          <w:sz w:val="28"/>
          <w:szCs w:val="28"/>
          <w:lang w:val="es-ES"/>
        </w:rPr>
        <w:t xml:space="preserve">1.- Al partido de fútbol entre el Real Madrid y el Barcelona acudieron 23.850 aficionados. </w:t>
      </w:r>
      <w:r>
        <w:rPr>
          <w:sz w:val="28"/>
          <w:szCs w:val="28"/>
          <w:lang w:val="es-ES"/>
        </w:rPr>
        <w:t>10.234 lo hicieron en autobús, 6.583 en tren y el resto fueron en coche. ¿Cuántos fueron los aficionados que fueron en coche?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Datos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Operación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Solución: _________________________________________________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2.- Un coche recorre una distancia de 3.430 km en varios días. El primer día recorre 684 km, el segundo 739 km, y el tercero 850 km. Si el cuarto día llega a su destino. ¿Cuántos km recorre ese día?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Datos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Operación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Solución: _________________________________________________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3.- Sergio corrió 3.450 metros por la mañana y por la tarde recorrió el doble. ¿Cuántos metros recorrió en total?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Datos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Operación 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Solución: _____________________________________________________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4.- En mi clase estamos 27 alumnos y queremos formar grupos de 5. ¿Cuántos grupos formaremos? ¿Sobrará algún alumno?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Datos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Operación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Solución: ________________________________________________</w:t>
      </w:r>
    </w:p>
    <w:p w:rsidR="00985BF8" w:rsidRDefault="00985BF8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5.- Sabiendo que dos agendas valen 16 €. ¿Cuánto costarán 25 agendas?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Datos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Operación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Solución: ________________________________________________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6.- Mi primo Juan tiene 3.525 cromos de fútbol. Cuando va a cambiarlos con María ella le da 125 cromos que Juan no tenía, pero Juan le da a María 375 cromos que María no tenía. ¿Con cuántos cromos se queda Juan al final?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Datos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Operación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proofErr w:type="gramStart"/>
      <w:r>
        <w:rPr>
          <w:sz w:val="28"/>
          <w:szCs w:val="28"/>
          <w:lang w:val="es-ES"/>
        </w:rPr>
        <w:t>Solución:_</w:t>
      </w:r>
      <w:proofErr w:type="gramEnd"/>
      <w:r>
        <w:rPr>
          <w:sz w:val="28"/>
          <w:szCs w:val="28"/>
          <w:lang w:val="es-ES"/>
        </w:rPr>
        <w:t>_________________________________________________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7.- En una habitación había 50 peluches y la niña quiere repartirlos en tres habitaciones para que no estén todos juntos. ¿Cuántos peluches tendrá cada habitación?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Datos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Operación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Solución: ____________________________________________________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8.- Mi hermano llevaba en la mochila canicas y su amigo llevaba tres veces más canicas que mi hermano. Si mi hermano tenía 175 canicas. ¿Cuántas tenía su amigo?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Datos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Operación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Solución: __________________________________________________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9.- Para llegar a mi casa me queda el doble en metros que para llegar a la casa de Miguel. Si a casa de Miguel quedan 369 m. ¿Cuántos metros quedan para llegar a mi casa?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Datos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Operación</w:t>
      </w: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Default="00910DE6" w:rsidP="00985BF8">
      <w:pPr>
        <w:jc w:val="both"/>
        <w:rPr>
          <w:sz w:val="28"/>
          <w:szCs w:val="28"/>
          <w:lang w:val="es-ES"/>
        </w:rPr>
      </w:pPr>
    </w:p>
    <w:p w:rsidR="00910DE6" w:rsidRPr="00985BF8" w:rsidRDefault="00910DE6" w:rsidP="00985BF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Solución: _________________________________________________</w:t>
      </w:r>
    </w:p>
    <w:sectPr w:rsidR="00910DE6" w:rsidRPr="00985BF8" w:rsidSect="00F90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F8"/>
    <w:rsid w:val="001804F2"/>
    <w:rsid w:val="00910DE6"/>
    <w:rsid w:val="00926642"/>
    <w:rsid w:val="00985BF8"/>
    <w:rsid w:val="00F90D7A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1C432-9F82-4906-8939-F27D2AD2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D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evnie</dc:creator>
  <cp:lastModifiedBy>MD</cp:lastModifiedBy>
  <cp:revision>2</cp:revision>
  <dcterms:created xsi:type="dcterms:W3CDTF">2020-01-21T09:09:00Z</dcterms:created>
  <dcterms:modified xsi:type="dcterms:W3CDTF">2020-01-21T09:09:00Z</dcterms:modified>
</cp:coreProperties>
</file>