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EEF" w:rsidRDefault="00AF012E">
      <w:pPr>
        <w:pStyle w:val="Normal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PROMPTS SITUACIONES DE APRENDIZAJE</w:t>
      </w:r>
    </w:p>
    <w:p w:rsidR="00AA7EEF" w:rsidRDefault="00AA7EEF">
      <w:pPr>
        <w:pStyle w:val="Normal1"/>
      </w:pPr>
    </w:p>
    <w:p w:rsidR="00AA7EEF" w:rsidRPr="000B27DE" w:rsidRDefault="00EA6B1F">
      <w:pPr>
        <w:pStyle w:val="Normal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27DE">
        <w:rPr>
          <w:rFonts w:ascii="Arial" w:hAnsi="Arial" w:cs="Arial"/>
          <w:b/>
          <w:sz w:val="24"/>
          <w:szCs w:val="24"/>
        </w:rPr>
        <w:t>(Indica el contexto en el que debe responder. Puedes cambiar las indicaciones)</w:t>
      </w:r>
      <w:r w:rsidRPr="000B27DE">
        <w:rPr>
          <w:rFonts w:ascii="Arial" w:hAnsi="Arial" w:cs="Arial"/>
          <w:sz w:val="24"/>
          <w:szCs w:val="24"/>
        </w:rPr>
        <w:t xml:space="preserve"> </w:t>
      </w:r>
      <w:r w:rsidR="00AF012E" w:rsidRPr="000B27DE">
        <w:rPr>
          <w:rFonts w:ascii="Arial" w:hAnsi="Arial" w:cs="Arial"/>
          <w:sz w:val="24"/>
          <w:szCs w:val="24"/>
        </w:rPr>
        <w:t>Actúa como profesional del diseño</w:t>
      </w:r>
      <w:r w:rsidRPr="000B27DE">
        <w:rPr>
          <w:rFonts w:ascii="Arial" w:hAnsi="Arial" w:cs="Arial"/>
          <w:sz w:val="24"/>
          <w:szCs w:val="24"/>
        </w:rPr>
        <w:t xml:space="preserve"> instruccional para educación </w:t>
      </w:r>
      <w:r w:rsidRPr="000B27DE">
        <w:rPr>
          <w:rFonts w:ascii="Arial" w:hAnsi="Arial" w:cs="Arial"/>
          <w:b/>
          <w:sz w:val="24"/>
          <w:szCs w:val="24"/>
        </w:rPr>
        <w:t>(Infantil o Primaria)</w:t>
      </w:r>
      <w:r w:rsidR="00AF012E" w:rsidRPr="000B27DE">
        <w:rPr>
          <w:rFonts w:ascii="Arial" w:hAnsi="Arial" w:cs="Arial"/>
          <w:b/>
          <w:sz w:val="24"/>
          <w:szCs w:val="24"/>
        </w:rPr>
        <w:t xml:space="preserve">. </w:t>
      </w:r>
      <w:r w:rsidR="00AF012E" w:rsidRPr="000B27DE">
        <w:rPr>
          <w:rFonts w:ascii="Arial" w:hAnsi="Arial" w:cs="Arial"/>
          <w:sz w:val="24"/>
          <w:szCs w:val="24"/>
        </w:rPr>
        <w:t>Eres experto en el diseño de Situaciones de Aprendizaje (LOMLOE) y Aprendizaje Basado en Proyectos. Tienes una larga experiencia en este tema, has formado a numerosos claustros de docentes, has escrito libros y artículos científicos relacionados con esta temática y te encanta asesorar a docentes. Si tienes alguna duda sobre lo que te pregunto, házmela saber. Si no sabes algo, no te lo inventes, sincérate y dime que no lo entiendes. Utiliza un lenguaje riguroso, académico y quiero que tus diseños sean muy creativos y adaptados al contexto educativo que te pediré a continuación. ¿Lo has entendido?</w:t>
      </w:r>
    </w:p>
    <w:p w:rsidR="00AA7EEF" w:rsidRPr="000B27DE" w:rsidRDefault="00AA7EEF">
      <w:pPr>
        <w:pStyle w:val="Normal1"/>
        <w:rPr>
          <w:rFonts w:ascii="Arial" w:hAnsi="Arial" w:cs="Arial"/>
          <w:sz w:val="24"/>
          <w:szCs w:val="24"/>
        </w:rPr>
      </w:pPr>
    </w:p>
    <w:p w:rsidR="00AA7EEF" w:rsidRPr="000B27DE" w:rsidRDefault="00695EFB">
      <w:pPr>
        <w:pStyle w:val="Normal1"/>
        <w:rPr>
          <w:rFonts w:ascii="Arial" w:hAnsi="Arial" w:cs="Arial"/>
          <w:sz w:val="24"/>
          <w:szCs w:val="24"/>
        </w:rPr>
      </w:pPr>
      <w:r w:rsidRPr="00695EFB">
        <w:rPr>
          <w:rFonts w:ascii="Arial" w:hAnsi="Arial" w:cs="Arial"/>
          <w:noProof/>
          <w:sz w:val="24"/>
          <w:szCs w:val="24"/>
        </w:rPr>
        <w:pict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:rsidR="00AA7EEF" w:rsidRPr="000B27DE" w:rsidRDefault="00AF012E">
      <w:pPr>
        <w:pStyle w:val="Normal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27DE">
        <w:rPr>
          <w:rFonts w:ascii="Arial" w:hAnsi="Arial" w:cs="Arial"/>
          <w:sz w:val="24"/>
          <w:szCs w:val="24"/>
        </w:rPr>
        <w:t xml:space="preserve">Crea la estructura de una </w:t>
      </w:r>
      <w:r w:rsidR="00EA6B1F" w:rsidRPr="000B27DE">
        <w:rPr>
          <w:rFonts w:ascii="Arial" w:hAnsi="Arial" w:cs="Arial"/>
          <w:sz w:val="24"/>
          <w:szCs w:val="24"/>
        </w:rPr>
        <w:t xml:space="preserve">Situación de Aprendizaje para </w:t>
      </w:r>
      <w:r w:rsidR="004565E2" w:rsidRPr="000B27DE">
        <w:rPr>
          <w:rFonts w:ascii="Arial" w:hAnsi="Arial" w:cs="Arial"/>
          <w:b/>
          <w:sz w:val="24"/>
          <w:szCs w:val="24"/>
        </w:rPr>
        <w:t>(3º de Primaria de</w:t>
      </w:r>
      <w:r w:rsidR="00EA6B1F" w:rsidRPr="000B27DE">
        <w:rPr>
          <w:rFonts w:ascii="Arial" w:hAnsi="Arial" w:cs="Arial"/>
          <w:b/>
          <w:sz w:val="24"/>
          <w:szCs w:val="24"/>
        </w:rPr>
        <w:t xml:space="preserve"> </w:t>
      </w:r>
      <w:r w:rsidR="004565E2" w:rsidRPr="000B27DE">
        <w:rPr>
          <w:rFonts w:ascii="Arial" w:hAnsi="Arial" w:cs="Arial"/>
          <w:b/>
          <w:sz w:val="24"/>
          <w:szCs w:val="24"/>
        </w:rPr>
        <w:t>Ciencias de la Naturaleza</w:t>
      </w:r>
      <w:r w:rsidR="00EA6B1F" w:rsidRPr="000B27DE">
        <w:rPr>
          <w:rFonts w:ascii="Arial" w:hAnsi="Arial" w:cs="Arial"/>
          <w:sz w:val="24"/>
          <w:szCs w:val="24"/>
        </w:rPr>
        <w:t>), con el contexto siguiente</w:t>
      </w:r>
      <w:r w:rsidR="004565E2" w:rsidRPr="000B27DE">
        <w:rPr>
          <w:rFonts w:ascii="Arial" w:hAnsi="Arial" w:cs="Arial"/>
          <w:sz w:val="24"/>
          <w:szCs w:val="24"/>
        </w:rPr>
        <w:t xml:space="preserve"> </w:t>
      </w:r>
      <w:r w:rsidR="004565E2" w:rsidRPr="000B27DE">
        <w:rPr>
          <w:rFonts w:ascii="Arial" w:hAnsi="Arial" w:cs="Arial"/>
          <w:b/>
          <w:sz w:val="24"/>
          <w:szCs w:val="24"/>
        </w:rPr>
        <w:t>(debes introducir el contexto socio económico del colegio o alumnos</w:t>
      </w:r>
      <w:r w:rsidR="00AE6036" w:rsidRPr="000B27DE">
        <w:rPr>
          <w:rFonts w:ascii="Arial" w:hAnsi="Arial" w:cs="Arial"/>
          <w:b/>
          <w:sz w:val="24"/>
          <w:szCs w:val="24"/>
        </w:rPr>
        <w:t>. Ejemplo: para un centro situado en una localidad grande</w:t>
      </w:r>
      <w:r w:rsidR="000B4926" w:rsidRPr="000B27DE">
        <w:rPr>
          <w:rFonts w:ascii="Arial" w:hAnsi="Arial" w:cs="Arial"/>
          <w:b/>
          <w:sz w:val="24"/>
          <w:szCs w:val="24"/>
        </w:rPr>
        <w:t xml:space="preserve"> cerca de una capital</w:t>
      </w:r>
      <w:r w:rsidR="00FA0983" w:rsidRPr="000B27DE">
        <w:rPr>
          <w:rFonts w:ascii="Arial" w:hAnsi="Arial" w:cs="Arial"/>
          <w:b/>
          <w:sz w:val="24"/>
          <w:szCs w:val="24"/>
        </w:rPr>
        <w:t xml:space="preserve"> de provincia</w:t>
      </w:r>
      <w:r w:rsidR="00AE6036" w:rsidRPr="000B27DE">
        <w:rPr>
          <w:rFonts w:ascii="Arial" w:hAnsi="Arial" w:cs="Arial"/>
          <w:b/>
          <w:sz w:val="24"/>
          <w:szCs w:val="24"/>
        </w:rPr>
        <w:t>, con nivel socioeconómico medio y en el aula está compuesta por 25 alumnos</w:t>
      </w:r>
      <w:r w:rsidR="00FA0983" w:rsidRPr="000B27DE">
        <w:rPr>
          <w:rFonts w:ascii="Arial" w:hAnsi="Arial" w:cs="Arial"/>
          <w:b/>
          <w:sz w:val="24"/>
          <w:szCs w:val="24"/>
        </w:rPr>
        <w:t xml:space="preserve"> con ritmos de aprendizaje muy distintos</w:t>
      </w:r>
      <w:r w:rsidR="004565E2" w:rsidRPr="000B27DE">
        <w:rPr>
          <w:rFonts w:ascii="Arial" w:hAnsi="Arial" w:cs="Arial"/>
          <w:b/>
          <w:sz w:val="24"/>
          <w:szCs w:val="24"/>
        </w:rPr>
        <w:t>)</w:t>
      </w:r>
      <w:r w:rsidR="00EA6B1F" w:rsidRPr="000B27DE">
        <w:rPr>
          <w:rFonts w:ascii="Arial" w:hAnsi="Arial" w:cs="Arial"/>
          <w:sz w:val="24"/>
          <w:szCs w:val="24"/>
        </w:rPr>
        <w:t xml:space="preserve">: </w:t>
      </w:r>
      <w:r w:rsidRPr="000B27DE">
        <w:rPr>
          <w:rFonts w:ascii="Arial" w:hAnsi="Arial" w:cs="Arial"/>
          <w:sz w:val="24"/>
          <w:szCs w:val="24"/>
        </w:rPr>
        <w:t xml:space="preserve"> </w:t>
      </w:r>
    </w:p>
    <w:p w:rsidR="0062402B" w:rsidRPr="000B27DE" w:rsidRDefault="00AF012E" w:rsidP="0062402B">
      <w:pPr>
        <w:pStyle w:val="Normal1"/>
        <w:ind w:left="720"/>
        <w:rPr>
          <w:rFonts w:ascii="Arial" w:hAnsi="Arial" w:cs="Arial"/>
          <w:b/>
          <w:bCs/>
          <w:sz w:val="24"/>
          <w:szCs w:val="24"/>
        </w:rPr>
      </w:pPr>
      <w:r w:rsidRPr="000B27DE">
        <w:rPr>
          <w:rFonts w:ascii="Arial" w:hAnsi="Arial" w:cs="Arial"/>
          <w:sz w:val="24"/>
          <w:szCs w:val="24"/>
        </w:rPr>
        <w:t>Debe trabajar e</w:t>
      </w:r>
      <w:r w:rsidR="00F5413A" w:rsidRPr="000B27DE">
        <w:rPr>
          <w:rFonts w:ascii="Arial" w:hAnsi="Arial" w:cs="Arial"/>
          <w:sz w:val="24"/>
          <w:szCs w:val="24"/>
        </w:rPr>
        <w:t>stos criterios de evaluación:</w:t>
      </w:r>
      <w:r w:rsidR="0062402B" w:rsidRPr="000B27DE">
        <w:rPr>
          <w:rFonts w:ascii="Arial" w:hAnsi="Arial" w:cs="Arial"/>
          <w:sz w:val="24"/>
          <w:szCs w:val="24"/>
        </w:rPr>
        <w:t xml:space="preserve"> </w:t>
      </w:r>
      <w:r w:rsidR="0062402B" w:rsidRPr="000B27DE">
        <w:rPr>
          <w:rFonts w:ascii="Arial" w:hAnsi="Arial" w:cs="Arial"/>
          <w:b/>
          <w:bCs/>
          <w:sz w:val="24"/>
          <w:szCs w:val="24"/>
        </w:rPr>
        <w:t>(2.5. Presentar los resultados de las investigaciones en diferentes formatos, utilizando lenguaje científico básico o aplicado, explicando los pasos generales seguidos, aportando argumentos para defender los resultados de la investigación.</w:t>
      </w:r>
    </w:p>
    <w:p w:rsidR="0062402B" w:rsidRPr="0062402B" w:rsidRDefault="0062402B" w:rsidP="0062402B">
      <w:pPr>
        <w:pStyle w:val="Normal1"/>
        <w:ind w:left="720"/>
        <w:rPr>
          <w:rFonts w:ascii="Arial" w:hAnsi="Arial" w:cs="Arial"/>
          <w:b/>
          <w:bCs/>
          <w:sz w:val="24"/>
          <w:szCs w:val="24"/>
        </w:rPr>
      </w:pPr>
      <w:r w:rsidRPr="0062402B">
        <w:rPr>
          <w:rFonts w:ascii="Arial" w:hAnsi="Arial" w:cs="Arial"/>
          <w:b/>
          <w:bCs/>
          <w:sz w:val="24"/>
          <w:szCs w:val="24"/>
        </w:rPr>
        <w:t>3.2 Presentar el producto final de los proyectos de diseño en diferentes formatos (oral, escrito, esquemas, mapas conceptuales, PowerPoint…) y explicando los pasos seguidos.</w:t>
      </w:r>
    </w:p>
    <w:p w:rsidR="00AA7EEF" w:rsidRPr="000B27DE" w:rsidRDefault="0062402B" w:rsidP="0062402B">
      <w:pPr>
        <w:pStyle w:val="Normal1"/>
        <w:ind w:left="720"/>
        <w:rPr>
          <w:rFonts w:ascii="Arial" w:hAnsi="Arial" w:cs="Arial"/>
          <w:b/>
          <w:bCs/>
          <w:sz w:val="24"/>
          <w:szCs w:val="24"/>
        </w:rPr>
      </w:pPr>
      <w:r w:rsidRPr="000B27DE">
        <w:rPr>
          <w:rFonts w:ascii="Arial" w:hAnsi="Arial" w:cs="Arial"/>
          <w:b/>
          <w:bCs/>
          <w:sz w:val="24"/>
          <w:szCs w:val="24"/>
        </w:rPr>
        <w:t>6.2 Conocer y mostrar hábitos de vida adecuados, con respeto, cuidados y protección del planeta, identificando la relación de la vida de las personas con sus acciones sobre los elementos y recursos del medio)</w:t>
      </w:r>
      <w:r w:rsidR="00AF012E" w:rsidRPr="000B27D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62402B" w:rsidRPr="000B27DE" w:rsidRDefault="00AF012E" w:rsidP="0062402B">
      <w:pPr>
        <w:pStyle w:val="Normal1"/>
        <w:ind w:left="720"/>
        <w:rPr>
          <w:rFonts w:ascii="Arial" w:hAnsi="Arial" w:cs="Arial"/>
          <w:b/>
          <w:bCs/>
          <w:sz w:val="24"/>
          <w:szCs w:val="24"/>
        </w:rPr>
      </w:pPr>
      <w:r w:rsidRPr="000B27DE">
        <w:rPr>
          <w:rFonts w:ascii="Arial" w:hAnsi="Arial" w:cs="Arial"/>
          <w:sz w:val="24"/>
          <w:szCs w:val="24"/>
        </w:rPr>
        <w:t xml:space="preserve">Debe trabajar estos saberes básicos: </w:t>
      </w:r>
      <w:r w:rsidR="0062402B" w:rsidRPr="000B27DE">
        <w:rPr>
          <w:rFonts w:ascii="Arial" w:hAnsi="Arial" w:cs="Arial"/>
          <w:b/>
          <w:bCs/>
          <w:sz w:val="24"/>
          <w:szCs w:val="24"/>
        </w:rPr>
        <w:t>(Ejemplos de buenos y malos usos de los recursos naturales de nuestro planeta y sus consecuencias.</w:t>
      </w:r>
    </w:p>
    <w:p w:rsidR="0062402B" w:rsidRPr="0062402B" w:rsidRDefault="0062402B" w:rsidP="0062402B">
      <w:pPr>
        <w:pStyle w:val="Normal1"/>
        <w:ind w:left="720"/>
        <w:rPr>
          <w:rFonts w:ascii="Arial" w:hAnsi="Arial" w:cs="Arial"/>
          <w:b/>
          <w:bCs/>
          <w:sz w:val="24"/>
          <w:szCs w:val="24"/>
        </w:rPr>
      </w:pPr>
    </w:p>
    <w:p w:rsidR="00AA7EEF" w:rsidRPr="000B27DE" w:rsidRDefault="0062402B" w:rsidP="0062402B">
      <w:pPr>
        <w:pStyle w:val="Normal1"/>
        <w:ind w:left="720"/>
        <w:rPr>
          <w:rFonts w:ascii="Arial" w:hAnsi="Arial" w:cs="Arial"/>
          <w:b/>
          <w:bCs/>
          <w:sz w:val="24"/>
          <w:szCs w:val="24"/>
        </w:rPr>
      </w:pPr>
      <w:r w:rsidRPr="000B27DE">
        <w:rPr>
          <w:rFonts w:ascii="Arial" w:hAnsi="Arial" w:cs="Arial"/>
          <w:b/>
          <w:bCs/>
          <w:sz w:val="24"/>
          <w:szCs w:val="24"/>
        </w:rPr>
        <w:t>Características propias de los animales que permiten su clasificación y diferenciación en subgrupos relacionados con su capacidad adaptativa al medio: obtención de energía, relación con el entorno y perpetuación de la especie)</w:t>
      </w:r>
      <w:r w:rsidR="00AF012E" w:rsidRPr="000B27D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AA7EEF" w:rsidRPr="000B27DE" w:rsidRDefault="00AF012E">
      <w:pPr>
        <w:pStyle w:val="Normal1"/>
        <w:ind w:left="720"/>
        <w:rPr>
          <w:rFonts w:ascii="Arial" w:hAnsi="Arial" w:cs="Arial"/>
          <w:sz w:val="24"/>
          <w:szCs w:val="24"/>
        </w:rPr>
      </w:pPr>
      <w:r w:rsidRPr="000B27DE">
        <w:rPr>
          <w:rFonts w:ascii="Arial" w:hAnsi="Arial" w:cs="Arial"/>
          <w:sz w:val="24"/>
          <w:szCs w:val="24"/>
        </w:rPr>
        <w:t xml:space="preserve">Indícame el título de la Situación de Aprendizaje, la descripción, la justificación y el producto final que deberá elaborar el alumnado en grupos para resolver el desafío planteado. Intenta que sea muy atractivo para el </w:t>
      </w:r>
      <w:r w:rsidRPr="000B27DE">
        <w:rPr>
          <w:rFonts w:ascii="Arial" w:hAnsi="Arial" w:cs="Arial"/>
          <w:sz w:val="24"/>
          <w:szCs w:val="24"/>
        </w:rPr>
        <w:lastRenderedPageBreak/>
        <w:t>alumnado y que esté muy vinculado a la resolución de un problema real, cercano y útil.</w:t>
      </w:r>
    </w:p>
    <w:p w:rsidR="00AA7EEF" w:rsidRPr="000B27DE" w:rsidRDefault="00AA7EEF">
      <w:pPr>
        <w:pStyle w:val="Normal1"/>
        <w:rPr>
          <w:rFonts w:ascii="Arial" w:hAnsi="Arial" w:cs="Arial"/>
          <w:sz w:val="24"/>
          <w:szCs w:val="24"/>
        </w:rPr>
      </w:pPr>
    </w:p>
    <w:p w:rsidR="00AA7EEF" w:rsidRPr="000B27DE" w:rsidRDefault="00695EFB">
      <w:pPr>
        <w:pStyle w:val="Normal1"/>
        <w:rPr>
          <w:rFonts w:ascii="Arial" w:hAnsi="Arial" w:cs="Arial"/>
          <w:sz w:val="24"/>
          <w:szCs w:val="24"/>
        </w:rPr>
      </w:pPr>
      <w:r w:rsidRPr="00695EFB">
        <w:rPr>
          <w:rFonts w:ascii="Arial" w:hAnsi="Arial" w:cs="Arial"/>
          <w:noProof/>
          <w:sz w:val="24"/>
          <w:szCs w:val="24"/>
        </w:rPr>
        <w:pict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:rsidR="00AA7EEF" w:rsidRPr="000B27DE" w:rsidRDefault="00AF012E">
      <w:pPr>
        <w:pStyle w:val="Normal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27DE">
        <w:rPr>
          <w:rFonts w:ascii="Arial" w:hAnsi="Arial" w:cs="Arial"/>
          <w:sz w:val="24"/>
          <w:szCs w:val="24"/>
        </w:rPr>
        <w:t xml:space="preserve">Desarrolla las actividades que compondrán la Situación de Aprendizaje. Para ello, crea una tabla con las columnas: número de sesiones de la actividad y descripción de la actividad. Debajo de la tabla, indica la duración </w:t>
      </w:r>
      <w:r w:rsidRPr="000B27DE">
        <w:rPr>
          <w:rFonts w:ascii="Arial" w:hAnsi="Arial" w:cs="Arial"/>
          <w:b/>
          <w:bCs/>
          <w:sz w:val="24"/>
          <w:szCs w:val="24"/>
        </w:rPr>
        <w:t>(número de sesiones totales)</w:t>
      </w:r>
      <w:r w:rsidRPr="000B27DE">
        <w:rPr>
          <w:rFonts w:ascii="Arial" w:hAnsi="Arial" w:cs="Arial"/>
          <w:sz w:val="24"/>
          <w:szCs w:val="24"/>
        </w:rPr>
        <w:t xml:space="preserve"> y la fecha de fin, sabiendo que quiero empezar __ y que dedico __ sesiones a la semana.</w:t>
      </w:r>
    </w:p>
    <w:p w:rsidR="00AA7EEF" w:rsidRPr="000B27DE" w:rsidRDefault="00AA7EEF">
      <w:pPr>
        <w:pStyle w:val="Normal1"/>
        <w:rPr>
          <w:rFonts w:ascii="Arial" w:hAnsi="Arial" w:cs="Arial"/>
          <w:sz w:val="24"/>
          <w:szCs w:val="24"/>
        </w:rPr>
      </w:pPr>
    </w:p>
    <w:p w:rsidR="00AA7EEF" w:rsidRPr="000B27DE" w:rsidRDefault="00695EFB">
      <w:pPr>
        <w:pStyle w:val="Normal1"/>
        <w:rPr>
          <w:rFonts w:ascii="Arial" w:hAnsi="Arial" w:cs="Arial"/>
          <w:sz w:val="24"/>
          <w:szCs w:val="24"/>
        </w:rPr>
      </w:pPr>
      <w:r w:rsidRPr="00695EFB">
        <w:rPr>
          <w:rFonts w:ascii="Arial" w:hAnsi="Arial" w:cs="Arial"/>
          <w:noProof/>
          <w:sz w:val="24"/>
          <w:szCs w:val="24"/>
        </w:rPr>
        <w:pict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:rsidR="00AA7EEF" w:rsidRPr="000B27DE" w:rsidRDefault="00AF012E">
      <w:pPr>
        <w:pStyle w:val="Normal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27DE">
        <w:rPr>
          <w:rFonts w:ascii="Arial" w:hAnsi="Arial" w:cs="Arial"/>
          <w:sz w:val="24"/>
          <w:szCs w:val="24"/>
        </w:rPr>
        <w:t>Crea una tabla con dos columnas: criterio de evaluación e instrumento de evaluación (observación directa, lista de cotejo, rúbrica...). Rellénala con los criterios de evaluación que te indiqué y el instrumento de evaluación que consideres más apropiado en cada caso.</w:t>
      </w:r>
    </w:p>
    <w:p w:rsidR="00AA7EEF" w:rsidRPr="000B27DE" w:rsidRDefault="00AA7EEF">
      <w:pPr>
        <w:pStyle w:val="Normal1"/>
        <w:rPr>
          <w:rFonts w:ascii="Arial" w:hAnsi="Arial" w:cs="Arial"/>
          <w:sz w:val="24"/>
          <w:szCs w:val="24"/>
        </w:rPr>
      </w:pPr>
    </w:p>
    <w:p w:rsidR="00AA7EEF" w:rsidRPr="000B27DE" w:rsidRDefault="00695EFB">
      <w:pPr>
        <w:pStyle w:val="Normal1"/>
        <w:rPr>
          <w:rFonts w:ascii="Arial" w:hAnsi="Arial" w:cs="Arial"/>
          <w:sz w:val="24"/>
          <w:szCs w:val="24"/>
        </w:rPr>
      </w:pPr>
      <w:r w:rsidRPr="00695EFB">
        <w:rPr>
          <w:rFonts w:ascii="Arial" w:hAnsi="Arial" w:cs="Arial"/>
          <w:noProof/>
          <w:sz w:val="24"/>
          <w:szCs w:val="24"/>
        </w:rPr>
        <w:pict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:rsidR="006B2BBB" w:rsidRPr="000B27DE" w:rsidRDefault="006B2BBB" w:rsidP="006B2BBB">
      <w:pPr>
        <w:pStyle w:val="Normal1"/>
        <w:ind w:left="720"/>
        <w:rPr>
          <w:rFonts w:ascii="Arial" w:hAnsi="Arial" w:cs="Arial"/>
          <w:sz w:val="24"/>
          <w:szCs w:val="24"/>
        </w:rPr>
      </w:pPr>
    </w:p>
    <w:p w:rsidR="00AA7EEF" w:rsidRPr="000B27DE" w:rsidRDefault="00AF012E">
      <w:pPr>
        <w:pStyle w:val="Normal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27DE">
        <w:rPr>
          <w:rFonts w:ascii="Arial" w:hAnsi="Arial" w:cs="Arial"/>
          <w:sz w:val="24"/>
          <w:szCs w:val="24"/>
        </w:rPr>
        <w:t>Desarrolla estos aspectos: Medidas de atención para la respuesta educativa por la inclusión (DUA), Organización de espacios de aprendizaje, Recursos y materiales</w:t>
      </w:r>
    </w:p>
    <w:p w:rsidR="00AA7EEF" w:rsidRDefault="00AA7EEF">
      <w:pPr>
        <w:pStyle w:val="Normal1"/>
      </w:pPr>
    </w:p>
    <w:p w:rsidR="002E1F28" w:rsidRPr="002E1F28" w:rsidRDefault="002E1F28">
      <w:pPr>
        <w:pStyle w:val="Normal1"/>
        <w:rPr>
          <w:rFonts w:ascii="Arial" w:hAnsi="Arial" w:cs="Arial"/>
          <w:b/>
          <w:bCs/>
          <w:sz w:val="24"/>
          <w:szCs w:val="24"/>
        </w:rPr>
      </w:pPr>
      <w:r w:rsidRPr="002E1F28">
        <w:rPr>
          <w:rFonts w:ascii="Arial" w:hAnsi="Arial" w:cs="Arial"/>
          <w:b/>
          <w:bCs/>
          <w:sz w:val="24"/>
          <w:szCs w:val="24"/>
        </w:rPr>
        <w:t>Por si quieres ampliar tu Situación de Aprendizaje:</w:t>
      </w:r>
    </w:p>
    <w:p w:rsidR="002E1F28" w:rsidRPr="002E1F28" w:rsidRDefault="002E1F28">
      <w:pPr>
        <w:pStyle w:val="Normal1"/>
        <w:rPr>
          <w:rFonts w:ascii="Arial" w:hAnsi="Arial" w:cs="Arial"/>
          <w:sz w:val="24"/>
          <w:szCs w:val="24"/>
        </w:rPr>
      </w:pPr>
    </w:p>
    <w:p w:rsidR="002E1F28" w:rsidRPr="002E1F28" w:rsidRDefault="002E1F28" w:rsidP="002E1F28">
      <w:pPr>
        <w:pStyle w:val="Normal1"/>
        <w:rPr>
          <w:rFonts w:ascii="Arial" w:hAnsi="Arial" w:cs="Arial"/>
          <w:sz w:val="24"/>
          <w:szCs w:val="24"/>
          <w:lang w:val="es"/>
        </w:rPr>
      </w:pPr>
    </w:p>
    <w:p w:rsidR="002E1F28" w:rsidRPr="002E1F28" w:rsidRDefault="002E1F28" w:rsidP="002E1F28">
      <w:pPr>
        <w:pStyle w:val="Normal1"/>
        <w:numPr>
          <w:ilvl w:val="0"/>
          <w:numId w:val="1"/>
        </w:numPr>
        <w:rPr>
          <w:rFonts w:ascii="Arial" w:hAnsi="Arial" w:cs="Arial"/>
          <w:sz w:val="24"/>
          <w:szCs w:val="24"/>
          <w:lang w:val="es"/>
        </w:rPr>
      </w:pPr>
      <w:r w:rsidRPr="002E1F28">
        <w:rPr>
          <w:rFonts w:ascii="Arial" w:hAnsi="Arial" w:cs="Arial"/>
          <w:sz w:val="24"/>
          <w:szCs w:val="24"/>
          <w:lang w:val="es"/>
        </w:rPr>
        <w:t xml:space="preserve">Desarrolla </w:t>
      </w:r>
      <w:r w:rsidR="00E66E25">
        <w:rPr>
          <w:rFonts w:ascii="Arial" w:hAnsi="Arial" w:cs="Arial"/>
          <w:sz w:val="24"/>
          <w:szCs w:val="24"/>
          <w:lang w:val="es"/>
        </w:rPr>
        <w:t>m</w:t>
      </w:r>
      <w:r w:rsidRPr="002E1F28">
        <w:rPr>
          <w:rFonts w:ascii="Arial" w:hAnsi="Arial" w:cs="Arial"/>
          <w:sz w:val="24"/>
          <w:szCs w:val="24"/>
          <w:lang w:val="es"/>
        </w:rPr>
        <w:t>edidas de atención para la respuesta educativa por la inclusión (según los 3 principios del Diseño Universal para el Aprendizaje: Representación, Acción y Expresión, Compromiso, concretados para esta Situación de Aprendizaje), Organización de espacios de aprendizaje, Recursos y materiales.</w:t>
      </w:r>
    </w:p>
    <w:p w:rsidR="002E1F28" w:rsidRDefault="002E1F28">
      <w:pPr>
        <w:pStyle w:val="Normal1"/>
        <w:rPr>
          <w:rFonts w:ascii="Arial" w:hAnsi="Arial" w:cs="Arial"/>
          <w:sz w:val="24"/>
          <w:szCs w:val="24"/>
          <w:lang w:val="es"/>
        </w:rPr>
      </w:pPr>
    </w:p>
    <w:p w:rsidR="000843AB" w:rsidRPr="002E1F28" w:rsidRDefault="000843AB">
      <w:pPr>
        <w:pStyle w:val="Normal1"/>
        <w:rPr>
          <w:rFonts w:ascii="Arial" w:hAnsi="Arial" w:cs="Arial"/>
          <w:sz w:val="24"/>
          <w:szCs w:val="24"/>
          <w:lang w:val="es"/>
        </w:rPr>
      </w:pPr>
      <w:r>
        <w:fldChar w:fldCharType="begin"/>
      </w:r>
      <w:r>
        <w:instrText xml:space="preserve"> INCLUDEPICTURE "https://mirrors.creativecommons.org/presskit/buttons/88x31/png/by-sa.png" \* MERGEFORMATINET </w:instrText>
      </w:r>
      <w:r>
        <w:fldChar w:fldCharType="separate"/>
      </w:r>
      <w:r w:rsidR="00695EF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7.65pt;height:55.2pt;mso-width-percent:0;mso-height-percent:0;mso-width-percent:0;mso-height-percent:0">
            <v:imagedata r:id="rId7" r:href="rId8"/>
          </v:shape>
        </w:pict>
      </w:r>
      <w:r>
        <w:fldChar w:fldCharType="end"/>
      </w:r>
    </w:p>
    <w:sectPr w:rsidR="000843AB" w:rsidRPr="002E1F28" w:rsidSect="00AA7EEF">
      <w:headerReference w:type="default" r:id="rId9"/>
      <w:pgSz w:w="11909" w:h="16834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5EFB" w:rsidRDefault="00695EFB" w:rsidP="00AA7EEF">
      <w:pPr>
        <w:spacing w:line="240" w:lineRule="auto"/>
      </w:pPr>
      <w:r>
        <w:separator/>
      </w:r>
    </w:p>
  </w:endnote>
  <w:endnote w:type="continuationSeparator" w:id="0">
    <w:p w:rsidR="00695EFB" w:rsidRDefault="00695EFB" w:rsidP="00AA7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omfortaa SemiBold">
    <w:panose1 w:val="020B0604020202020204"/>
    <w:charset w:val="00"/>
    <w:family w:val="auto"/>
    <w:pitch w:val="default"/>
  </w:font>
  <w:font w:name="Comfortaa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5EFB" w:rsidRDefault="00695EFB" w:rsidP="00AA7EEF">
      <w:pPr>
        <w:spacing w:line="240" w:lineRule="auto"/>
      </w:pPr>
      <w:r>
        <w:separator/>
      </w:r>
    </w:p>
  </w:footnote>
  <w:footnote w:type="continuationSeparator" w:id="0">
    <w:p w:rsidR="00695EFB" w:rsidRDefault="00695EFB" w:rsidP="00AA7E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7EEF" w:rsidRDefault="00AA7EEF">
    <w:pPr>
      <w:pStyle w:val="Normal1"/>
      <w:jc w:val="center"/>
      <w:rPr>
        <w:b/>
        <w:color w:val="C9DAF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C7AA7"/>
    <w:multiLevelType w:val="multilevel"/>
    <w:tmpl w:val="ECBA3C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C410207"/>
    <w:multiLevelType w:val="hybridMultilevel"/>
    <w:tmpl w:val="BBDA2B40"/>
    <w:lvl w:ilvl="0" w:tplc="7F10F11C">
      <w:start w:val="6"/>
      <w:numFmt w:val="decimal"/>
      <w:lvlText w:val="%1"/>
      <w:lvlJc w:val="left"/>
      <w:pPr>
        <w:ind w:left="720" w:hanging="360"/>
      </w:pPr>
      <w:rPr>
        <w:rFonts w:hint="default"/>
        <w:lang w:val="es-ES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81D60"/>
    <w:multiLevelType w:val="hybridMultilevel"/>
    <w:tmpl w:val="CBC86DE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21532">
    <w:abstractNumId w:val="0"/>
  </w:num>
  <w:num w:numId="2" w16cid:durableId="729572931">
    <w:abstractNumId w:val="2"/>
  </w:num>
  <w:num w:numId="3" w16cid:durableId="465974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EF"/>
    <w:rsid w:val="000843AB"/>
    <w:rsid w:val="000B27DE"/>
    <w:rsid w:val="000B4926"/>
    <w:rsid w:val="002E1F28"/>
    <w:rsid w:val="003431D7"/>
    <w:rsid w:val="004565E2"/>
    <w:rsid w:val="0062402B"/>
    <w:rsid w:val="00695EFB"/>
    <w:rsid w:val="006B2BBB"/>
    <w:rsid w:val="008A4F0E"/>
    <w:rsid w:val="00AA7EEF"/>
    <w:rsid w:val="00AE6036"/>
    <w:rsid w:val="00AF012E"/>
    <w:rsid w:val="00E66E25"/>
    <w:rsid w:val="00E902E2"/>
    <w:rsid w:val="00EA6B1F"/>
    <w:rsid w:val="00F5413A"/>
    <w:rsid w:val="00FA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1718"/>
  <w15:docId w15:val="{1501FB64-FC51-FB45-9BD3-7F0F3D67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="Montserrat" w:hAnsi="Montserrat" w:cs="Montserrat"/>
        <w:sz w:val="22"/>
        <w:szCs w:val="22"/>
        <w:lang w:val="es-ES" w:eastAsia="es-E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AA7EEF"/>
    <w:pPr>
      <w:widowControl w:val="0"/>
      <w:outlineLvl w:val="0"/>
    </w:pPr>
    <w:rPr>
      <w:rFonts w:ascii="Comfortaa SemiBold" w:eastAsia="Comfortaa SemiBold" w:hAnsi="Comfortaa SemiBold" w:cs="Comfortaa SemiBold"/>
      <w:sz w:val="32"/>
      <w:szCs w:val="32"/>
    </w:rPr>
  </w:style>
  <w:style w:type="paragraph" w:styleId="Ttulo2">
    <w:name w:val="heading 2"/>
    <w:basedOn w:val="Normal1"/>
    <w:next w:val="Normal1"/>
    <w:rsid w:val="00AA7EEF"/>
    <w:pPr>
      <w:widowControl w:val="0"/>
      <w:outlineLvl w:val="1"/>
    </w:pPr>
    <w:rPr>
      <w:rFonts w:ascii="Comfortaa" w:eastAsia="Comfortaa" w:hAnsi="Comfortaa" w:cs="Comfortaa"/>
      <w:sz w:val="28"/>
      <w:szCs w:val="28"/>
    </w:rPr>
  </w:style>
  <w:style w:type="paragraph" w:styleId="Ttulo3">
    <w:name w:val="heading 3"/>
    <w:basedOn w:val="Normal1"/>
    <w:next w:val="Normal1"/>
    <w:rsid w:val="00AA7EEF"/>
    <w:pPr>
      <w:keepNext/>
      <w:keepLines/>
      <w:outlineLvl w:val="2"/>
    </w:pPr>
    <w:rPr>
      <w:rFonts w:ascii="Comfortaa" w:eastAsia="Comfortaa" w:hAnsi="Comfortaa" w:cs="Comfortaa"/>
      <w:b/>
    </w:rPr>
  </w:style>
  <w:style w:type="paragraph" w:styleId="Ttulo4">
    <w:name w:val="heading 4"/>
    <w:basedOn w:val="Normal1"/>
    <w:next w:val="Normal1"/>
    <w:rsid w:val="00AA7EEF"/>
    <w:pPr>
      <w:keepNext/>
      <w:keepLines/>
      <w:spacing w:before="240" w:after="40"/>
      <w:outlineLvl w:val="3"/>
    </w:pPr>
    <w:rPr>
      <w:rFonts w:ascii="Comfortaa" w:eastAsia="Comfortaa" w:hAnsi="Comfortaa" w:cs="Comfortaa"/>
      <w:b/>
      <w:sz w:val="24"/>
      <w:szCs w:val="24"/>
    </w:rPr>
  </w:style>
  <w:style w:type="paragraph" w:styleId="Ttulo5">
    <w:name w:val="heading 5"/>
    <w:basedOn w:val="Normal1"/>
    <w:next w:val="Normal1"/>
    <w:rsid w:val="00AA7EE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AA7E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A7EEF"/>
  </w:style>
  <w:style w:type="table" w:customStyle="1" w:styleId="TableNormal">
    <w:name w:val="Table Normal"/>
    <w:rsid w:val="00AA7E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A7EEF"/>
    <w:pPr>
      <w:keepNext/>
      <w:keepLines/>
    </w:pPr>
    <w:rPr>
      <w:rFonts w:ascii="Arial" w:eastAsia="Arial" w:hAnsi="Arial" w:cs="Arial"/>
      <w:b/>
      <w:sz w:val="36"/>
      <w:szCs w:val="36"/>
    </w:rPr>
  </w:style>
  <w:style w:type="paragraph" w:styleId="Subttulo">
    <w:name w:val="Subtitle"/>
    <w:basedOn w:val="Normal1"/>
    <w:next w:val="Normal1"/>
    <w:rsid w:val="00AA7E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8A4F0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F0E"/>
  </w:style>
  <w:style w:type="paragraph" w:styleId="Piedepgina">
    <w:name w:val="footer"/>
    <w:basedOn w:val="Normal"/>
    <w:link w:val="PiedepginaCar"/>
    <w:uiPriority w:val="99"/>
    <w:unhideWhenUsed/>
    <w:rsid w:val="008A4F0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irrors.creativecommons.org/presskit/buttons/88x31/png/by-sa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Rodrigañez Corrales</cp:lastModifiedBy>
  <cp:revision>14</cp:revision>
  <dcterms:created xsi:type="dcterms:W3CDTF">2025-03-05T07:27:00Z</dcterms:created>
  <dcterms:modified xsi:type="dcterms:W3CDTF">2025-05-04T19:41:00Z</dcterms:modified>
</cp:coreProperties>
</file>