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65" w:rsidRDefault="00BD2365" w:rsidP="00FB6788">
      <w:bookmarkStart w:id="0" w:name="_GoBack"/>
      <w:bookmarkEnd w:id="0"/>
    </w:p>
    <w:p w:rsidR="004814A1" w:rsidRDefault="004814A1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 xml:space="preserve">Averigua si las siguientes sucesiones son progresiones </w:t>
      </w:r>
      <w:r w:rsidR="007F7775">
        <w:rPr>
          <w:rFonts w:cs="Arial"/>
          <w:b/>
          <w:sz w:val="20"/>
          <w:szCs w:val="20"/>
          <w:lang w:val="es-ES" w:eastAsia="en-US"/>
        </w:rPr>
        <w:t>geométricas</w:t>
      </w:r>
      <w:r>
        <w:rPr>
          <w:rFonts w:cs="Arial"/>
          <w:b/>
          <w:sz w:val="20"/>
          <w:szCs w:val="20"/>
          <w:lang w:val="es-ES" w:eastAsia="en-US"/>
        </w:rPr>
        <w:t xml:space="preserve">. Calcula la </w:t>
      </w:r>
      <w:r w:rsidR="007930E5">
        <w:rPr>
          <w:rFonts w:cs="Arial"/>
          <w:b/>
          <w:sz w:val="20"/>
          <w:szCs w:val="20"/>
          <w:lang w:val="es-ES" w:eastAsia="en-US"/>
        </w:rPr>
        <w:t>razón</w:t>
      </w:r>
      <w:r>
        <w:rPr>
          <w:rFonts w:cs="Arial"/>
          <w:b/>
          <w:sz w:val="20"/>
          <w:szCs w:val="20"/>
          <w:lang w:val="es-ES" w:eastAsia="en-US"/>
        </w:rPr>
        <w:t xml:space="preserve"> en aquellas que lo sean</w:t>
      </w:r>
      <w:r w:rsidR="008F638F">
        <w:rPr>
          <w:rFonts w:cs="Arial"/>
          <w:b/>
          <w:sz w:val="20"/>
          <w:szCs w:val="20"/>
          <w:lang w:val="es-ES" w:eastAsia="en-US"/>
        </w:rPr>
        <w:t>.</w:t>
      </w:r>
    </w:p>
    <w:p w:rsidR="004814A1" w:rsidRPr="00D511A0" w:rsidRDefault="003B6892" w:rsidP="002858EA">
      <w:pPr>
        <w:numPr>
          <w:ilvl w:val="0"/>
          <w:numId w:val="7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ind w:left="425" w:firstLine="0"/>
        <w:rPr>
          <w:sz w:val="20"/>
          <w:szCs w:val="20"/>
          <w:lang w:val="es-ES" w:eastAsia="en-US"/>
        </w:rPr>
      </w:pPr>
      <w:r w:rsidRPr="00D511A0">
        <w:rPr>
          <w:position w:val="-22"/>
          <w:sz w:val="20"/>
          <w:szCs w:val="20"/>
          <w:lang w:val="es-ES" w:eastAsia="en-US"/>
        </w:rPr>
        <w:object w:dxaOrig="13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27.75pt" o:ole="">
            <v:imagedata r:id="rId8" o:title=""/>
          </v:shape>
          <o:OLEObject Type="Embed" ProgID="Equation.DSMT4" ShapeID="_x0000_i1025" DrawAspect="Content" ObjectID="_1646559157" r:id="rId9"/>
        </w:object>
      </w:r>
      <w:r w:rsidR="004814A1" w:rsidRPr="00D511A0">
        <w:rPr>
          <w:b/>
          <w:sz w:val="20"/>
          <w:szCs w:val="20"/>
          <w:lang w:val="es-ES" w:eastAsia="en-US"/>
        </w:rPr>
        <w:tab/>
        <w:t>c)</w:t>
      </w:r>
      <w:r w:rsidR="004814A1" w:rsidRPr="00D511A0">
        <w:rPr>
          <w:b/>
          <w:sz w:val="20"/>
          <w:szCs w:val="20"/>
          <w:lang w:val="es-ES" w:eastAsia="en-US"/>
        </w:rPr>
        <w:tab/>
      </w:r>
      <w:r w:rsidRPr="00D511A0">
        <w:rPr>
          <w:position w:val="-22"/>
          <w:sz w:val="20"/>
          <w:szCs w:val="20"/>
          <w:lang w:val="es-ES" w:eastAsia="en-US"/>
        </w:rPr>
        <w:object w:dxaOrig="1420" w:dyaOrig="560">
          <v:shape id="_x0000_i1026" type="#_x0000_t75" style="width:75.75pt;height:27.75pt" o:ole="">
            <v:imagedata r:id="rId10" o:title=""/>
          </v:shape>
          <o:OLEObject Type="Embed" ProgID="Equation.DSMT4" ShapeID="_x0000_i1026" DrawAspect="Content" ObjectID="_1646559158" r:id="rId11"/>
        </w:object>
      </w:r>
      <w:r w:rsidR="004814A1" w:rsidRPr="00D511A0">
        <w:rPr>
          <w:b/>
          <w:sz w:val="20"/>
          <w:szCs w:val="20"/>
          <w:lang w:val="es-ES" w:eastAsia="en-US"/>
        </w:rPr>
        <w:tab/>
        <w:t>e)</w:t>
      </w:r>
      <w:r w:rsidR="004814A1" w:rsidRPr="00D511A0">
        <w:rPr>
          <w:b/>
          <w:sz w:val="20"/>
          <w:szCs w:val="20"/>
          <w:lang w:val="es-ES" w:eastAsia="en-US"/>
        </w:rPr>
        <w:tab/>
      </w:r>
      <w:r w:rsidR="007930E5" w:rsidRPr="007930E5">
        <w:rPr>
          <w:sz w:val="20"/>
          <w:szCs w:val="20"/>
          <w:lang w:val="es-ES" w:eastAsia="en-US"/>
        </w:rPr>
        <w:t xml:space="preserve">2, –4, </w:t>
      </w:r>
      <w:r w:rsidR="007930E5">
        <w:rPr>
          <w:sz w:val="20"/>
          <w:szCs w:val="20"/>
          <w:lang w:val="es-ES" w:eastAsia="en-US"/>
        </w:rPr>
        <w:t>8</w:t>
      </w:r>
      <w:r w:rsidR="007930E5" w:rsidRPr="007930E5">
        <w:rPr>
          <w:sz w:val="20"/>
          <w:szCs w:val="20"/>
          <w:lang w:val="es-ES" w:eastAsia="en-US"/>
        </w:rPr>
        <w:t>, –</w:t>
      </w:r>
      <w:r w:rsidR="007930E5">
        <w:rPr>
          <w:sz w:val="20"/>
          <w:szCs w:val="20"/>
          <w:lang w:val="es-ES" w:eastAsia="en-US"/>
        </w:rPr>
        <w:t>16, 32…</w:t>
      </w:r>
    </w:p>
    <w:p w:rsidR="004814A1" w:rsidRPr="007930E5" w:rsidRDefault="003B6892" w:rsidP="00D511A0">
      <w:pPr>
        <w:numPr>
          <w:ilvl w:val="0"/>
          <w:numId w:val="7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ind w:left="425" w:firstLine="0"/>
        <w:rPr>
          <w:sz w:val="20"/>
          <w:szCs w:val="20"/>
          <w:lang w:val="es-ES" w:eastAsia="en-US"/>
        </w:rPr>
      </w:pPr>
      <w:r w:rsidRPr="007930E5">
        <w:rPr>
          <w:position w:val="-20"/>
          <w:sz w:val="20"/>
          <w:szCs w:val="20"/>
          <w:lang w:val="es-ES" w:eastAsia="en-US"/>
        </w:rPr>
        <w:object w:dxaOrig="1500" w:dyaOrig="540">
          <v:shape id="_x0000_i1027" type="#_x0000_t75" style="width:79.5pt;height:26.25pt" o:ole="">
            <v:imagedata r:id="rId12" o:title=""/>
          </v:shape>
          <o:OLEObject Type="Embed" ProgID="Equation.DSMT4" ShapeID="_x0000_i1027" DrawAspect="Content" ObjectID="_1646559159" r:id="rId13"/>
        </w:object>
      </w:r>
      <w:r w:rsidR="007930E5">
        <w:rPr>
          <w:sz w:val="20"/>
          <w:szCs w:val="20"/>
          <w:lang w:val="es-ES" w:eastAsia="en-US"/>
        </w:rPr>
        <w:tab/>
      </w:r>
      <w:r w:rsidR="007930E5" w:rsidRPr="007930E5">
        <w:rPr>
          <w:b/>
          <w:sz w:val="20"/>
          <w:szCs w:val="20"/>
          <w:lang w:val="es-ES" w:eastAsia="en-US"/>
        </w:rPr>
        <w:t>d)</w:t>
      </w:r>
      <w:r w:rsidR="007930E5" w:rsidRPr="007930E5">
        <w:rPr>
          <w:sz w:val="20"/>
          <w:szCs w:val="20"/>
          <w:lang w:val="es-ES" w:eastAsia="en-US"/>
        </w:rPr>
        <w:tab/>
      </w:r>
      <w:r w:rsidR="00C12914">
        <w:rPr>
          <w:sz w:val="20"/>
          <w:szCs w:val="20"/>
          <w:lang w:val="es-ES" w:eastAsia="en-US"/>
        </w:rPr>
        <w:t>1</w:t>
      </w:r>
      <w:r w:rsidR="00C12914" w:rsidRPr="007930E5">
        <w:rPr>
          <w:sz w:val="20"/>
          <w:szCs w:val="20"/>
          <w:lang w:val="es-ES" w:eastAsia="en-US"/>
        </w:rPr>
        <w:t xml:space="preserve">, </w:t>
      </w:r>
      <w:r w:rsidR="00C12914">
        <w:rPr>
          <w:sz w:val="20"/>
          <w:szCs w:val="20"/>
          <w:lang w:val="es-ES" w:eastAsia="en-US"/>
        </w:rPr>
        <w:t>3</w:t>
      </w:r>
      <w:r w:rsidR="00C12914" w:rsidRPr="007930E5">
        <w:rPr>
          <w:sz w:val="20"/>
          <w:szCs w:val="20"/>
          <w:lang w:val="es-ES" w:eastAsia="en-US"/>
        </w:rPr>
        <w:t xml:space="preserve">, </w:t>
      </w:r>
      <w:r w:rsidR="00C12914">
        <w:rPr>
          <w:sz w:val="20"/>
          <w:szCs w:val="20"/>
          <w:lang w:val="es-ES" w:eastAsia="en-US"/>
        </w:rPr>
        <w:t>3</w:t>
      </w:r>
      <w:r w:rsidR="00C12914" w:rsidRPr="007930E5">
        <w:rPr>
          <w:sz w:val="20"/>
          <w:szCs w:val="20"/>
          <w:lang w:val="es-ES" w:eastAsia="en-US"/>
        </w:rPr>
        <w:t xml:space="preserve">, </w:t>
      </w:r>
      <w:r w:rsidR="00C12914">
        <w:rPr>
          <w:sz w:val="20"/>
          <w:szCs w:val="20"/>
          <w:lang w:val="es-ES" w:eastAsia="en-US"/>
        </w:rPr>
        <w:t>9</w:t>
      </w:r>
      <w:r w:rsidR="00C12914" w:rsidRPr="007930E5">
        <w:rPr>
          <w:sz w:val="20"/>
          <w:szCs w:val="20"/>
          <w:lang w:val="es-ES" w:eastAsia="en-US"/>
        </w:rPr>
        <w:t xml:space="preserve">, </w:t>
      </w:r>
      <w:r w:rsidR="00C12914">
        <w:rPr>
          <w:sz w:val="20"/>
          <w:szCs w:val="20"/>
          <w:lang w:val="es-ES" w:eastAsia="en-US"/>
        </w:rPr>
        <w:t>27…</w:t>
      </w:r>
      <w:r w:rsidR="004814A1" w:rsidRPr="007930E5">
        <w:rPr>
          <w:b/>
          <w:sz w:val="20"/>
          <w:szCs w:val="20"/>
          <w:lang w:val="es-ES" w:eastAsia="en-US"/>
        </w:rPr>
        <w:tab/>
      </w:r>
      <w:r w:rsidR="007930E5">
        <w:rPr>
          <w:b/>
          <w:sz w:val="20"/>
          <w:szCs w:val="20"/>
          <w:lang w:val="es-ES" w:eastAsia="en-US"/>
        </w:rPr>
        <w:t>f</w:t>
      </w:r>
      <w:r w:rsidR="004814A1" w:rsidRPr="007930E5">
        <w:rPr>
          <w:b/>
          <w:sz w:val="20"/>
          <w:szCs w:val="20"/>
          <w:lang w:val="es-ES" w:eastAsia="en-US"/>
        </w:rPr>
        <w:t>)</w:t>
      </w:r>
      <w:r w:rsidR="004814A1" w:rsidRPr="007930E5">
        <w:rPr>
          <w:b/>
          <w:sz w:val="20"/>
          <w:szCs w:val="20"/>
          <w:lang w:val="es-ES" w:eastAsia="en-US"/>
        </w:rPr>
        <w:tab/>
      </w:r>
      <w:r w:rsidRPr="00D511A0">
        <w:rPr>
          <w:position w:val="-22"/>
          <w:sz w:val="20"/>
          <w:szCs w:val="20"/>
          <w:lang w:val="es-ES" w:eastAsia="en-US"/>
        </w:rPr>
        <w:object w:dxaOrig="1359" w:dyaOrig="560">
          <v:shape id="_x0000_i1028" type="#_x0000_t75" style="width:1in;height:27.75pt" o:ole="">
            <v:imagedata r:id="rId14" o:title=""/>
          </v:shape>
          <o:OLEObject Type="Embed" ProgID="Equation.DSMT4" ShapeID="_x0000_i1028" DrawAspect="Content" ObjectID="_1646559160" r:id="rId15"/>
        </w:object>
      </w:r>
    </w:p>
    <w:p w:rsidR="007930E5" w:rsidRPr="00D511A0" w:rsidRDefault="007930E5" w:rsidP="001F0465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D511A0" w:rsidRDefault="00D511A0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 xml:space="preserve">Calcula el término general de las siguientes progresiones </w:t>
      </w:r>
      <w:r w:rsidR="00BD45BE">
        <w:rPr>
          <w:rFonts w:cs="Arial"/>
          <w:b/>
          <w:sz w:val="20"/>
          <w:szCs w:val="20"/>
          <w:lang w:val="es-ES" w:eastAsia="en-US"/>
        </w:rPr>
        <w:t>geométricas</w:t>
      </w:r>
      <w:r>
        <w:rPr>
          <w:rFonts w:cs="Arial"/>
          <w:b/>
          <w:sz w:val="20"/>
          <w:szCs w:val="20"/>
          <w:lang w:val="es-ES" w:eastAsia="en-US"/>
        </w:rPr>
        <w:t>.</w:t>
      </w:r>
    </w:p>
    <w:p w:rsidR="001F0465" w:rsidRPr="00D511A0" w:rsidRDefault="003B6892" w:rsidP="002858EA">
      <w:pPr>
        <w:pStyle w:val="Prrafodelista"/>
        <w:numPr>
          <w:ilvl w:val="0"/>
          <w:numId w:val="17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 w:rsidRPr="00D511A0">
        <w:rPr>
          <w:position w:val="-22"/>
          <w:sz w:val="20"/>
          <w:szCs w:val="20"/>
          <w:lang w:val="es-ES" w:eastAsia="en-US"/>
        </w:rPr>
        <w:object w:dxaOrig="1420" w:dyaOrig="560">
          <v:shape id="_x0000_i1029" type="#_x0000_t75" style="width:75.75pt;height:27.75pt" o:ole="">
            <v:imagedata r:id="rId10" o:title=""/>
          </v:shape>
          <o:OLEObject Type="Embed" ProgID="Equation.DSMT4" ShapeID="_x0000_i1029" DrawAspect="Content" ObjectID="_1646559161" r:id="rId16"/>
        </w:object>
      </w:r>
      <w:r w:rsidR="00D511A0">
        <w:rPr>
          <w:rFonts w:cs="Arial"/>
          <w:sz w:val="20"/>
          <w:szCs w:val="20"/>
          <w:lang w:val="es-ES" w:eastAsia="en-US"/>
        </w:rPr>
        <w:tab/>
      </w:r>
      <w:r w:rsidR="00D511A0">
        <w:rPr>
          <w:rFonts w:cs="Arial"/>
          <w:sz w:val="20"/>
          <w:szCs w:val="20"/>
          <w:lang w:val="es-ES" w:eastAsia="en-US"/>
        </w:rPr>
        <w:tab/>
      </w:r>
      <w:r w:rsidR="00D511A0" w:rsidRPr="00D511A0">
        <w:rPr>
          <w:rFonts w:cs="Arial"/>
          <w:b/>
          <w:sz w:val="20"/>
          <w:szCs w:val="20"/>
          <w:lang w:val="es-ES" w:eastAsia="en-US"/>
        </w:rPr>
        <w:t>c)</w:t>
      </w:r>
      <w:r w:rsidR="00D511A0">
        <w:rPr>
          <w:rFonts w:cs="Arial"/>
          <w:sz w:val="20"/>
          <w:szCs w:val="20"/>
          <w:lang w:val="es-ES" w:eastAsia="en-US"/>
        </w:rPr>
        <w:tab/>
      </w:r>
      <w:r w:rsidRPr="00D511A0">
        <w:rPr>
          <w:position w:val="-22"/>
          <w:sz w:val="20"/>
          <w:szCs w:val="20"/>
          <w:lang w:val="es-ES" w:eastAsia="en-US"/>
        </w:rPr>
        <w:object w:dxaOrig="1359" w:dyaOrig="560">
          <v:shape id="_x0000_i1030" type="#_x0000_t75" style="width:1in;height:27.75pt" o:ole="">
            <v:imagedata r:id="rId17" o:title=""/>
          </v:shape>
          <o:OLEObject Type="Embed" ProgID="Equation.DSMT4" ShapeID="_x0000_i1030" DrawAspect="Content" ObjectID="_1646559162" r:id="rId18"/>
        </w:object>
      </w:r>
    </w:p>
    <w:p w:rsidR="00D511A0" w:rsidRPr="00BD45BE" w:rsidRDefault="00BD45BE" w:rsidP="00BD45BE">
      <w:pPr>
        <w:numPr>
          <w:ilvl w:val="0"/>
          <w:numId w:val="17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rPr>
          <w:sz w:val="20"/>
          <w:szCs w:val="20"/>
          <w:lang w:val="es-ES" w:eastAsia="en-US"/>
        </w:rPr>
      </w:pPr>
      <w:r w:rsidRPr="007930E5">
        <w:rPr>
          <w:sz w:val="20"/>
          <w:szCs w:val="20"/>
          <w:lang w:val="es-ES" w:eastAsia="en-US"/>
        </w:rPr>
        <w:t xml:space="preserve">2, –4, </w:t>
      </w:r>
      <w:r>
        <w:rPr>
          <w:sz w:val="20"/>
          <w:szCs w:val="20"/>
          <w:lang w:val="es-ES" w:eastAsia="en-US"/>
        </w:rPr>
        <w:t>8</w:t>
      </w:r>
      <w:r w:rsidRPr="007930E5">
        <w:rPr>
          <w:sz w:val="20"/>
          <w:szCs w:val="20"/>
          <w:lang w:val="es-ES" w:eastAsia="en-US"/>
        </w:rPr>
        <w:t>, –</w:t>
      </w:r>
      <w:r>
        <w:rPr>
          <w:sz w:val="20"/>
          <w:szCs w:val="20"/>
          <w:lang w:val="es-ES" w:eastAsia="en-US"/>
        </w:rPr>
        <w:t>16, 32…</w:t>
      </w:r>
      <w:r w:rsidR="00D511A0" w:rsidRPr="00BD45BE">
        <w:rPr>
          <w:rFonts w:cs="Arial"/>
          <w:b/>
          <w:sz w:val="20"/>
          <w:szCs w:val="20"/>
          <w:lang w:val="es-ES" w:eastAsia="en-US"/>
        </w:rPr>
        <w:tab/>
        <w:t>d)</w:t>
      </w:r>
      <w:r w:rsidR="00D511A0" w:rsidRPr="00BD45BE">
        <w:rPr>
          <w:rFonts w:cs="Arial"/>
          <w:b/>
          <w:sz w:val="20"/>
          <w:szCs w:val="20"/>
          <w:lang w:val="es-ES" w:eastAsia="en-US"/>
        </w:rPr>
        <w:tab/>
      </w:r>
      <w:r w:rsidR="00D511A0" w:rsidRPr="00BD45BE">
        <w:rPr>
          <w:rFonts w:cs="Arial"/>
          <w:sz w:val="20"/>
          <w:szCs w:val="20"/>
          <w:lang w:val="es-ES" w:eastAsia="en-US"/>
        </w:rPr>
        <w:t>1,</w:t>
      </w:r>
      <w:r>
        <w:rPr>
          <w:rFonts w:cs="Arial"/>
          <w:sz w:val="20"/>
          <w:szCs w:val="20"/>
          <w:lang w:val="es-ES" w:eastAsia="en-US"/>
        </w:rPr>
        <w:t xml:space="preserve"> </w:t>
      </w:r>
      <w:r w:rsidRPr="007930E5">
        <w:rPr>
          <w:sz w:val="20"/>
          <w:szCs w:val="20"/>
          <w:lang w:val="es-ES" w:eastAsia="en-US"/>
        </w:rPr>
        <w:t>–</w:t>
      </w:r>
      <w:r>
        <w:rPr>
          <w:sz w:val="20"/>
          <w:szCs w:val="20"/>
          <w:lang w:val="es-ES" w:eastAsia="en-US"/>
        </w:rPr>
        <w:t xml:space="preserve">1, 1, </w:t>
      </w:r>
      <w:r w:rsidRPr="007930E5">
        <w:rPr>
          <w:sz w:val="20"/>
          <w:szCs w:val="20"/>
          <w:lang w:val="es-ES" w:eastAsia="en-US"/>
        </w:rPr>
        <w:t>–</w:t>
      </w:r>
      <w:r>
        <w:rPr>
          <w:sz w:val="20"/>
          <w:szCs w:val="20"/>
          <w:lang w:val="es-ES" w:eastAsia="en-US"/>
        </w:rPr>
        <w:t xml:space="preserve">1, 1, </w:t>
      </w:r>
      <w:r w:rsidRPr="007930E5">
        <w:rPr>
          <w:sz w:val="20"/>
          <w:szCs w:val="20"/>
          <w:lang w:val="es-ES" w:eastAsia="en-US"/>
        </w:rPr>
        <w:t>–</w:t>
      </w:r>
      <w:r>
        <w:rPr>
          <w:sz w:val="20"/>
          <w:szCs w:val="20"/>
          <w:lang w:val="es-ES" w:eastAsia="en-US"/>
        </w:rPr>
        <w:t>1…</w:t>
      </w:r>
    </w:p>
    <w:p w:rsidR="00D511A0" w:rsidRPr="00F551D1" w:rsidRDefault="00D511A0" w:rsidP="001F0465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2858EA" w:rsidRDefault="002858EA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Calcul</w:t>
      </w:r>
      <w:r w:rsidR="00BD45BE">
        <w:rPr>
          <w:rFonts w:cs="Arial"/>
          <w:b/>
          <w:sz w:val="20"/>
          <w:szCs w:val="20"/>
          <w:lang w:val="es-ES" w:eastAsia="en-US"/>
        </w:rPr>
        <w:t>a el término general y la posición 12 de</w:t>
      </w:r>
      <w:r>
        <w:rPr>
          <w:rFonts w:cs="Arial"/>
          <w:b/>
          <w:sz w:val="20"/>
          <w:szCs w:val="20"/>
          <w:lang w:val="es-ES" w:eastAsia="en-US"/>
        </w:rPr>
        <w:t xml:space="preserve"> las siguientes </w:t>
      </w:r>
      <w:r w:rsidR="00BD45BE">
        <w:rPr>
          <w:rFonts w:cs="Arial"/>
          <w:b/>
          <w:sz w:val="20"/>
          <w:szCs w:val="20"/>
          <w:lang w:val="es-ES" w:eastAsia="en-US"/>
        </w:rPr>
        <w:t>progresiones geométricas</w:t>
      </w:r>
      <w:r>
        <w:rPr>
          <w:rFonts w:cs="Arial"/>
          <w:b/>
          <w:sz w:val="20"/>
          <w:szCs w:val="20"/>
          <w:lang w:val="es-ES" w:eastAsia="en-US"/>
        </w:rPr>
        <w:t>.</w:t>
      </w:r>
    </w:p>
    <w:p w:rsidR="00E847F3" w:rsidRPr="002858EA" w:rsidRDefault="002858EA" w:rsidP="002858EA">
      <w:pPr>
        <w:pStyle w:val="Prrafodelista"/>
        <w:numPr>
          <w:ilvl w:val="0"/>
          <w:numId w:val="18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>a</w:t>
      </w:r>
      <w:r>
        <w:rPr>
          <w:rFonts w:cs="Arial"/>
          <w:sz w:val="20"/>
          <w:szCs w:val="20"/>
          <w:vertAlign w:val="subscript"/>
          <w:lang w:val="es-ES" w:eastAsia="en-US"/>
        </w:rPr>
        <w:t>1</w:t>
      </w:r>
      <w:r>
        <w:rPr>
          <w:rFonts w:cs="Arial"/>
          <w:sz w:val="20"/>
          <w:szCs w:val="20"/>
          <w:lang w:val="es-ES" w:eastAsia="en-US"/>
        </w:rPr>
        <w:t xml:space="preserve"> = 3, </w:t>
      </w:r>
      <w:r w:rsidR="00BD45BE">
        <w:rPr>
          <w:rFonts w:cs="Arial"/>
          <w:i/>
          <w:sz w:val="20"/>
          <w:szCs w:val="20"/>
          <w:lang w:val="es-ES" w:eastAsia="en-US"/>
        </w:rPr>
        <w:t>r</w:t>
      </w:r>
      <w:r>
        <w:rPr>
          <w:rFonts w:cs="Arial"/>
          <w:sz w:val="20"/>
          <w:szCs w:val="20"/>
          <w:lang w:val="es-ES" w:eastAsia="en-US"/>
        </w:rPr>
        <w:t xml:space="preserve"> = </w:t>
      </w:r>
      <w:r w:rsidR="00BD45BE" w:rsidRPr="007930E5">
        <w:rPr>
          <w:sz w:val="20"/>
          <w:szCs w:val="20"/>
          <w:lang w:val="es-ES" w:eastAsia="en-US"/>
        </w:rPr>
        <w:t>–</w:t>
      </w:r>
      <w:r>
        <w:rPr>
          <w:rFonts w:cs="Arial"/>
          <w:sz w:val="20"/>
          <w:szCs w:val="20"/>
          <w:lang w:val="es-ES" w:eastAsia="en-US"/>
        </w:rPr>
        <w:t>2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2858EA">
        <w:rPr>
          <w:rFonts w:cs="Arial"/>
          <w:b/>
          <w:sz w:val="20"/>
          <w:szCs w:val="20"/>
          <w:lang w:val="es-ES" w:eastAsia="en-US"/>
        </w:rPr>
        <w:t>c)</w:t>
      </w:r>
      <w:r w:rsidRPr="002858EA"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 xml:space="preserve"> </w:t>
      </w:r>
      <w:r w:rsidR="003B6892" w:rsidRPr="00BD45BE">
        <w:rPr>
          <w:position w:val="-22"/>
          <w:sz w:val="20"/>
          <w:szCs w:val="20"/>
          <w:lang w:val="es-ES" w:eastAsia="en-US"/>
        </w:rPr>
        <w:object w:dxaOrig="1200" w:dyaOrig="560">
          <v:shape id="_x0000_i1031" type="#_x0000_t75" style="width:63.75pt;height:27.75pt" o:ole="">
            <v:imagedata r:id="rId19" o:title=""/>
          </v:shape>
          <o:OLEObject Type="Embed" ProgID="Equation.DSMT4" ShapeID="_x0000_i1031" DrawAspect="Content" ObjectID="_1646559163" r:id="rId20"/>
        </w:object>
      </w:r>
    </w:p>
    <w:p w:rsidR="002858EA" w:rsidRPr="002858EA" w:rsidRDefault="002858EA" w:rsidP="002858EA">
      <w:pPr>
        <w:pStyle w:val="Prrafodelista"/>
        <w:numPr>
          <w:ilvl w:val="0"/>
          <w:numId w:val="18"/>
        </w:numPr>
        <w:tabs>
          <w:tab w:val="left" w:pos="540"/>
        </w:tabs>
        <w:spacing w:after="12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>b</w:t>
      </w:r>
      <w:r>
        <w:rPr>
          <w:rFonts w:cs="Arial"/>
          <w:sz w:val="20"/>
          <w:szCs w:val="20"/>
          <w:vertAlign w:val="subscript"/>
          <w:lang w:val="es-ES" w:eastAsia="en-US"/>
        </w:rPr>
        <w:t>1</w:t>
      </w:r>
      <w:r w:rsidR="00BD45BE">
        <w:rPr>
          <w:rFonts w:cs="Arial"/>
          <w:sz w:val="20"/>
          <w:szCs w:val="20"/>
          <w:lang w:val="es-ES" w:eastAsia="en-US"/>
        </w:rPr>
        <w:t xml:space="preserve"> = 5</w:t>
      </w:r>
      <w:r>
        <w:rPr>
          <w:rFonts w:cs="Arial"/>
          <w:sz w:val="20"/>
          <w:szCs w:val="20"/>
          <w:lang w:val="es-ES" w:eastAsia="en-US"/>
        </w:rPr>
        <w:t xml:space="preserve">, </w:t>
      </w:r>
      <w:r w:rsidR="00BD45BE">
        <w:rPr>
          <w:rFonts w:cs="Arial"/>
          <w:i/>
          <w:sz w:val="20"/>
          <w:szCs w:val="20"/>
          <w:lang w:val="es-ES" w:eastAsia="en-US"/>
        </w:rPr>
        <w:t>r</w:t>
      </w:r>
      <w:r w:rsidR="00BD45BE">
        <w:rPr>
          <w:rFonts w:cs="Arial"/>
          <w:sz w:val="20"/>
          <w:szCs w:val="20"/>
          <w:lang w:val="es-ES" w:eastAsia="en-US"/>
        </w:rPr>
        <w:t xml:space="preserve"> = 0,1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2858EA">
        <w:rPr>
          <w:rFonts w:cs="Arial"/>
          <w:b/>
          <w:sz w:val="20"/>
          <w:szCs w:val="20"/>
          <w:lang w:val="es-ES" w:eastAsia="en-US"/>
        </w:rPr>
        <w:t>d)</w:t>
      </w:r>
      <w:r>
        <w:rPr>
          <w:rFonts w:cs="Arial"/>
          <w:sz w:val="20"/>
          <w:szCs w:val="20"/>
          <w:lang w:val="es-ES" w:eastAsia="en-US"/>
        </w:rPr>
        <w:tab/>
      </w:r>
      <w:r w:rsidR="003B6892" w:rsidRPr="00BD45BE">
        <w:rPr>
          <w:position w:val="-20"/>
          <w:sz w:val="20"/>
          <w:szCs w:val="20"/>
          <w:lang w:val="es-ES" w:eastAsia="en-US"/>
        </w:rPr>
        <w:object w:dxaOrig="1260" w:dyaOrig="540">
          <v:shape id="_x0000_i1032" type="#_x0000_t75" style="width:66.75pt;height:26.25pt" o:ole="">
            <v:imagedata r:id="rId21" o:title=""/>
          </v:shape>
          <o:OLEObject Type="Embed" ProgID="Equation.DSMT4" ShapeID="_x0000_i1032" DrawAspect="Content" ObjectID="_1646559164" r:id="rId22"/>
        </w:object>
      </w:r>
    </w:p>
    <w:p w:rsidR="00A01F46" w:rsidRPr="002858EA" w:rsidRDefault="00A01F46" w:rsidP="002858EA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A01F46" w:rsidRPr="00F551D1" w:rsidRDefault="002858EA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 xml:space="preserve">Calcula el término general de las siguientes progresiones </w:t>
      </w:r>
      <w:r w:rsidR="00BD45BE">
        <w:rPr>
          <w:rFonts w:cs="Arial"/>
          <w:b/>
          <w:sz w:val="20"/>
          <w:szCs w:val="20"/>
          <w:lang w:val="es-ES" w:eastAsia="en-US"/>
        </w:rPr>
        <w:t>geométricas</w:t>
      </w:r>
      <w:r>
        <w:rPr>
          <w:rFonts w:cs="Arial"/>
          <w:b/>
          <w:sz w:val="20"/>
          <w:szCs w:val="20"/>
          <w:lang w:val="es-ES" w:eastAsia="en-US"/>
        </w:rPr>
        <w:t>.</w:t>
      </w:r>
    </w:p>
    <w:p w:rsidR="002858EA" w:rsidRDefault="002858EA" w:rsidP="002858EA">
      <w:pPr>
        <w:pStyle w:val="Prrafodelista"/>
        <w:numPr>
          <w:ilvl w:val="0"/>
          <w:numId w:val="19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>a</w:t>
      </w:r>
      <w:r>
        <w:rPr>
          <w:rFonts w:cs="Arial"/>
          <w:sz w:val="20"/>
          <w:szCs w:val="20"/>
          <w:vertAlign w:val="subscript"/>
          <w:lang w:val="es-ES" w:eastAsia="en-US"/>
        </w:rPr>
        <w:t>1</w:t>
      </w:r>
      <w:r>
        <w:rPr>
          <w:rFonts w:cs="Arial"/>
          <w:sz w:val="20"/>
          <w:szCs w:val="20"/>
          <w:lang w:val="es-ES" w:eastAsia="en-US"/>
        </w:rPr>
        <w:t xml:space="preserve"> = 3, </w:t>
      </w:r>
      <w:r>
        <w:rPr>
          <w:rFonts w:cs="Arial"/>
          <w:i/>
          <w:sz w:val="20"/>
          <w:szCs w:val="20"/>
          <w:lang w:val="es-ES" w:eastAsia="en-US"/>
        </w:rPr>
        <w:t>a</w:t>
      </w:r>
      <w:r>
        <w:rPr>
          <w:rFonts w:cs="Arial"/>
          <w:sz w:val="20"/>
          <w:szCs w:val="20"/>
          <w:vertAlign w:val="subscript"/>
          <w:lang w:val="es-ES" w:eastAsia="en-US"/>
        </w:rPr>
        <w:t>4</w:t>
      </w:r>
      <w:r>
        <w:rPr>
          <w:rFonts w:cs="Arial"/>
          <w:sz w:val="20"/>
          <w:szCs w:val="20"/>
          <w:lang w:val="es-ES" w:eastAsia="en-US"/>
        </w:rPr>
        <w:t xml:space="preserve"> = </w:t>
      </w:r>
      <w:r w:rsidR="00BD45BE" w:rsidRPr="007930E5">
        <w:rPr>
          <w:sz w:val="20"/>
          <w:szCs w:val="20"/>
          <w:lang w:val="es-ES" w:eastAsia="en-US"/>
        </w:rPr>
        <w:t>–</w:t>
      </w:r>
      <w:r w:rsidR="00BD45BE">
        <w:rPr>
          <w:sz w:val="20"/>
          <w:szCs w:val="20"/>
          <w:lang w:val="es-ES" w:eastAsia="en-US"/>
        </w:rPr>
        <w:t>24</w:t>
      </w:r>
    </w:p>
    <w:p w:rsidR="002858EA" w:rsidRPr="002858EA" w:rsidRDefault="002858EA" w:rsidP="002858EA">
      <w:pPr>
        <w:pStyle w:val="Prrafodelista"/>
        <w:numPr>
          <w:ilvl w:val="0"/>
          <w:numId w:val="19"/>
        </w:numPr>
        <w:tabs>
          <w:tab w:val="left" w:pos="567"/>
          <w:tab w:val="left" w:pos="851"/>
          <w:tab w:val="left" w:pos="2835"/>
          <w:tab w:val="left" w:pos="3119"/>
          <w:tab w:val="left" w:pos="5103"/>
          <w:tab w:val="left" w:pos="5387"/>
          <w:tab w:val="left" w:pos="7371"/>
          <w:tab w:val="left" w:pos="7655"/>
        </w:tabs>
        <w:spacing w:after="60"/>
        <w:rPr>
          <w:rFonts w:cs="Arial"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>b</w:t>
      </w:r>
      <w:r>
        <w:rPr>
          <w:rFonts w:cs="Arial"/>
          <w:sz w:val="20"/>
          <w:szCs w:val="20"/>
          <w:vertAlign w:val="subscript"/>
          <w:lang w:val="es-ES" w:eastAsia="en-US"/>
        </w:rPr>
        <w:t>2</w:t>
      </w:r>
      <w:r>
        <w:rPr>
          <w:rFonts w:cs="Arial"/>
          <w:sz w:val="20"/>
          <w:szCs w:val="20"/>
          <w:lang w:val="es-ES" w:eastAsia="en-US"/>
        </w:rPr>
        <w:t xml:space="preserve"> = </w:t>
      </w:r>
      <w:r w:rsidR="00BD45BE">
        <w:rPr>
          <w:rFonts w:cs="Arial"/>
          <w:sz w:val="20"/>
          <w:szCs w:val="20"/>
          <w:lang w:val="es-ES" w:eastAsia="en-US"/>
        </w:rPr>
        <w:t>0,000</w:t>
      </w:r>
      <w:r>
        <w:rPr>
          <w:rFonts w:cs="Arial"/>
          <w:sz w:val="20"/>
          <w:szCs w:val="20"/>
          <w:lang w:val="es-ES" w:eastAsia="en-US"/>
        </w:rPr>
        <w:t xml:space="preserve">6, </w:t>
      </w:r>
      <w:r>
        <w:rPr>
          <w:rFonts w:cs="Arial"/>
          <w:i/>
          <w:sz w:val="20"/>
          <w:szCs w:val="20"/>
          <w:lang w:val="es-ES" w:eastAsia="en-US"/>
        </w:rPr>
        <w:t>b</w:t>
      </w:r>
      <w:r w:rsidR="00BD45BE">
        <w:rPr>
          <w:rFonts w:cs="Arial"/>
          <w:sz w:val="20"/>
          <w:szCs w:val="20"/>
          <w:vertAlign w:val="subscript"/>
          <w:lang w:val="es-ES" w:eastAsia="en-US"/>
        </w:rPr>
        <w:t>6</w:t>
      </w:r>
      <w:r>
        <w:rPr>
          <w:rFonts w:cs="Arial"/>
          <w:sz w:val="20"/>
          <w:szCs w:val="20"/>
          <w:lang w:val="es-ES" w:eastAsia="en-US"/>
        </w:rPr>
        <w:t xml:space="preserve"> = </w:t>
      </w:r>
      <w:r w:rsidR="00BD45BE">
        <w:rPr>
          <w:rFonts w:cs="Arial"/>
          <w:sz w:val="20"/>
          <w:szCs w:val="20"/>
          <w:lang w:val="es-ES" w:eastAsia="en-US"/>
        </w:rPr>
        <w:t>6 y sus términos son positivos.</w:t>
      </w:r>
    </w:p>
    <w:p w:rsidR="00A01F46" w:rsidRPr="00F551D1" w:rsidRDefault="00A01F46" w:rsidP="001F0465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2858EA" w:rsidRDefault="002858EA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 xml:space="preserve">Calcula la suma de los </w:t>
      </w:r>
      <w:r w:rsidR="00BD45BE">
        <w:rPr>
          <w:rFonts w:cs="Arial"/>
          <w:b/>
          <w:sz w:val="20"/>
          <w:szCs w:val="20"/>
          <w:lang w:val="es-ES" w:eastAsia="en-US"/>
        </w:rPr>
        <w:t>ocho</w:t>
      </w:r>
      <w:r>
        <w:rPr>
          <w:rFonts w:cs="Arial"/>
          <w:b/>
          <w:sz w:val="20"/>
          <w:szCs w:val="20"/>
          <w:lang w:val="es-ES" w:eastAsia="en-US"/>
        </w:rPr>
        <w:t xml:space="preserve"> primeros términos de las progresiones </w:t>
      </w:r>
      <w:r w:rsidR="00BD45BE">
        <w:rPr>
          <w:rFonts w:cs="Arial"/>
          <w:b/>
          <w:sz w:val="20"/>
          <w:szCs w:val="20"/>
          <w:lang w:val="es-ES" w:eastAsia="en-US"/>
        </w:rPr>
        <w:t>geométricas</w:t>
      </w:r>
      <w:r>
        <w:rPr>
          <w:rFonts w:cs="Arial"/>
          <w:b/>
          <w:sz w:val="20"/>
          <w:szCs w:val="20"/>
          <w:lang w:val="es-ES" w:eastAsia="en-US"/>
        </w:rPr>
        <w:t xml:space="preserve"> del ejercicio 3.</w:t>
      </w:r>
    </w:p>
    <w:p w:rsidR="002858EA" w:rsidRDefault="002858EA" w:rsidP="002858EA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BD45BE" w:rsidRDefault="00BD45BE" w:rsidP="002858EA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Calcula la suma de los infinitos términos de las progresiones geométricas siguientes.</w:t>
      </w:r>
    </w:p>
    <w:p w:rsidR="002858EA" w:rsidRDefault="00BD45BE" w:rsidP="002858EA">
      <w:pPr>
        <w:pStyle w:val="Prrafodelista"/>
        <w:numPr>
          <w:ilvl w:val="0"/>
          <w:numId w:val="21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t>81, 27, 9, 3, 1…</w:t>
      </w:r>
    </w:p>
    <w:p w:rsidR="002858EA" w:rsidRDefault="002858EA" w:rsidP="002858EA">
      <w:pPr>
        <w:pStyle w:val="Prrafodelista"/>
        <w:numPr>
          <w:ilvl w:val="0"/>
          <w:numId w:val="21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lastRenderedPageBreak/>
        <w:t>50</w:t>
      </w:r>
      <w:r w:rsidR="00BD45BE">
        <w:rPr>
          <w:rFonts w:cs="Arial"/>
          <w:sz w:val="20"/>
          <w:szCs w:val="20"/>
          <w:lang w:val="es-ES" w:eastAsia="en-US"/>
        </w:rPr>
        <w:t>; 5; 0,5; 0,05…</w:t>
      </w:r>
    </w:p>
    <w:p w:rsidR="002858EA" w:rsidRPr="002858EA" w:rsidRDefault="00BD45BE" w:rsidP="002858EA">
      <w:pPr>
        <w:pStyle w:val="Prrafodelista"/>
        <w:numPr>
          <w:ilvl w:val="0"/>
          <w:numId w:val="21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sz w:val="20"/>
          <w:szCs w:val="20"/>
          <w:lang w:val="es-ES" w:eastAsia="en-US"/>
        </w:rPr>
        <w:t>8, 4, 2, 1…</w:t>
      </w:r>
    </w:p>
    <w:p w:rsidR="002858EA" w:rsidRPr="00F551D1" w:rsidRDefault="002858EA" w:rsidP="001F0465">
      <w:pPr>
        <w:tabs>
          <w:tab w:val="left" w:pos="540"/>
        </w:tabs>
        <w:spacing w:after="0"/>
        <w:ind w:left="425"/>
        <w:rPr>
          <w:rFonts w:cs="Arial"/>
          <w:b/>
          <w:sz w:val="20"/>
          <w:szCs w:val="20"/>
          <w:lang w:val="es-ES" w:eastAsia="en-US"/>
        </w:rPr>
      </w:pPr>
    </w:p>
    <w:p w:rsidR="00BD45BE" w:rsidRPr="00BD45BE" w:rsidRDefault="00BD45BE" w:rsidP="00BD45BE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 w:rsidRPr="00BD45BE">
        <w:rPr>
          <w:rFonts w:cs="Arial"/>
          <w:b/>
          <w:sz w:val="20"/>
          <w:szCs w:val="20"/>
          <w:lang w:val="es-ES" w:eastAsia="en-US"/>
        </w:rPr>
        <w:t>Cierto tipo de bacterias se reproducen por fisión cada 30 minutos, es decir, de</w:t>
      </w:r>
      <w:r>
        <w:rPr>
          <w:rFonts w:cs="Arial"/>
          <w:b/>
          <w:sz w:val="20"/>
          <w:szCs w:val="20"/>
          <w:lang w:val="es-ES" w:eastAsia="en-US"/>
        </w:rPr>
        <w:t xml:space="preserve"> </w:t>
      </w:r>
      <w:r w:rsidRPr="00BD45BE">
        <w:rPr>
          <w:rFonts w:cs="Arial"/>
          <w:b/>
          <w:sz w:val="20"/>
          <w:szCs w:val="20"/>
          <w:lang w:val="es-ES" w:eastAsia="en-US"/>
        </w:rPr>
        <w:t>cada bacteria se obtienen dos en ese plazo de tiempo. Si se introducen 10 bacterias en</w:t>
      </w:r>
      <w:r>
        <w:rPr>
          <w:rFonts w:cs="Arial"/>
          <w:b/>
          <w:sz w:val="20"/>
          <w:szCs w:val="20"/>
          <w:lang w:val="es-ES" w:eastAsia="en-US"/>
        </w:rPr>
        <w:t xml:space="preserve"> </w:t>
      </w:r>
      <w:r w:rsidRPr="00BD45BE">
        <w:rPr>
          <w:rFonts w:cs="Arial"/>
          <w:b/>
          <w:sz w:val="20"/>
          <w:szCs w:val="20"/>
          <w:lang w:val="es-ES" w:eastAsia="en-US"/>
        </w:rPr>
        <w:t>un cultivo, ¿cuántas habrá al cabo de 24 horas si ninguna de ellas muere?</w:t>
      </w:r>
    </w:p>
    <w:sectPr w:rsidR="00BD45BE" w:rsidRPr="00BD45BE" w:rsidSect="00BD2365">
      <w:headerReference w:type="default" r:id="rId23"/>
      <w:footerReference w:type="default" r:id="rId24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A0" w:rsidRDefault="00874BA0">
      <w:r>
        <w:separator/>
      </w:r>
    </w:p>
  </w:endnote>
  <w:endnote w:type="continuationSeparator" w:id="0">
    <w:p w:rsidR="00874BA0" w:rsidRDefault="0087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Pr="002C2DF6" w:rsidRDefault="00AB0BF8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4814A1">
      <w:rPr>
        <w:b/>
        <w:sz w:val="20"/>
        <w:szCs w:val="20"/>
      </w:rPr>
      <w:t>10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4814A1">
      <w:rPr>
        <w:rStyle w:val="nfasissutil"/>
        <w:sz w:val="20"/>
        <w:szCs w:val="20"/>
      </w:rPr>
      <w:t>Sucesiones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A0" w:rsidRDefault="00874BA0">
      <w:r>
        <w:separator/>
      </w:r>
    </w:p>
  </w:footnote>
  <w:footnote w:type="continuationSeparator" w:id="0">
    <w:p w:rsidR="00874BA0" w:rsidRDefault="0087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>
      <w:rPr>
        <w:rStyle w:val="Ttulo3Car"/>
        <w:sz w:val="28"/>
      </w:rPr>
      <w:t>1</w:t>
    </w:r>
    <w:r w:rsidR="004814A1">
      <w:rPr>
        <w:rStyle w:val="Ttulo3Car"/>
        <w:sz w:val="28"/>
      </w:rPr>
      <w:t>0</w:t>
    </w:r>
    <w:r>
      <w:t xml:space="preserve"> </w:t>
    </w:r>
    <w:r w:rsidR="004814A1">
      <w:rPr>
        <w:rStyle w:val="Ttulo1Car"/>
        <w:sz w:val="28"/>
      </w:rPr>
      <w:t>Sucesiones</w:t>
    </w:r>
  </w:p>
  <w:p w:rsidR="00A01F46" w:rsidRDefault="005C4A8D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49530</wp:posOffset>
              </wp:positionV>
              <wp:extent cx="4283710" cy="323850"/>
              <wp:effectExtent l="0" t="190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71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46" w:rsidRPr="00973C8B" w:rsidRDefault="004814A1" w:rsidP="005C4822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Progresiones </w:t>
                          </w:r>
                          <w:r w:rsidR="007F7775">
                            <w:rPr>
                              <w:lang w:val="es-ES"/>
                            </w:rPr>
                            <w:t>geo</w:t>
                          </w:r>
                          <w:r>
                            <w:rPr>
                              <w:lang w:val="es-ES"/>
                            </w:rPr>
                            <w:t>mét</w:t>
                          </w:r>
                          <w:r w:rsidR="007F7775">
                            <w:rPr>
                              <w:lang w:val="es-ES"/>
                            </w:rPr>
                            <w:t>r</w:t>
                          </w:r>
                          <w:r>
                            <w:rPr>
                              <w:lang w:val="es-ES"/>
                            </w:rPr>
                            <w:t>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3pt;margin-top:3.9pt;width:337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PWtQ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" filled="f" stroked="f">
              <v:textbox>
                <w:txbxContent>
                  <w:p w:rsidR="00A01F46" w:rsidRPr="00973C8B" w:rsidRDefault="004814A1" w:rsidP="005C4822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Progresiones </w:t>
                    </w:r>
                    <w:r w:rsidR="007F7775">
                      <w:rPr>
                        <w:lang w:val="es-ES"/>
                      </w:rPr>
                      <w:t>geo</w:t>
                    </w:r>
                    <w:r>
                      <w:rPr>
                        <w:lang w:val="es-ES"/>
                      </w:rPr>
                      <w:t>mét</w:t>
                    </w:r>
                    <w:r w:rsidR="007F7775">
                      <w:rPr>
                        <w:lang w:val="es-ES"/>
                      </w:rPr>
                      <w:t>r</w:t>
                    </w:r>
                    <w:r>
                      <w:rPr>
                        <w:lang w:val="es-ES"/>
                      </w:rPr>
                      <w:t>icas</w:t>
                    </w:r>
                  </w:p>
                </w:txbxContent>
              </v:textbox>
            </v:shape>
          </w:pict>
        </mc:Fallback>
      </mc:AlternateContent>
    </w:r>
    <w:r w:rsidR="00AB0BF8">
      <w:rPr>
        <w:noProof/>
        <w:lang w:val="es-ES"/>
      </w:rPr>
      <w:drawing>
        <wp:inline distT="0" distB="0" distL="0" distR="0">
          <wp:extent cx="6282055" cy="414655"/>
          <wp:effectExtent l="19050" t="0" r="4445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05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0564"/>
    <w:multiLevelType w:val="hybridMultilevel"/>
    <w:tmpl w:val="C444DF5A"/>
    <w:lvl w:ilvl="0" w:tplc="2E7A8BE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1DD078DB"/>
    <w:multiLevelType w:val="hybridMultilevel"/>
    <w:tmpl w:val="53BCB7DA"/>
    <w:lvl w:ilvl="0" w:tplc="99246D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2A23A41"/>
    <w:multiLevelType w:val="hybridMultilevel"/>
    <w:tmpl w:val="773CA6D8"/>
    <w:lvl w:ilvl="0" w:tplc="29E6E1B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3E91F09"/>
    <w:multiLevelType w:val="hybridMultilevel"/>
    <w:tmpl w:val="9C387924"/>
    <w:lvl w:ilvl="0" w:tplc="0C0A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3" w15:restartNumberingAfterBreak="0">
    <w:nsid w:val="7A7B245E"/>
    <w:multiLevelType w:val="hybridMultilevel"/>
    <w:tmpl w:val="39107BE0"/>
    <w:lvl w:ilvl="0" w:tplc="A336D02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4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0"/>
    <w:lvlOverride w:ilvl="0">
      <w:startOverride w:val="1"/>
    </w:lvlOverride>
  </w:num>
  <w:num w:numId="5">
    <w:abstractNumId w:val="3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14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8"/>
  </w:num>
  <w:num w:numId="12">
    <w:abstractNumId w:val="9"/>
    <w:lvlOverride w:ilvl="0">
      <w:startOverride w:val="1"/>
    </w:lvlOverride>
  </w:num>
  <w:num w:numId="13">
    <w:abstractNumId w:val="3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12"/>
  </w:num>
  <w:num w:numId="19">
    <w:abstractNumId w:val="13"/>
  </w:num>
  <w:num w:numId="20">
    <w:abstractNumId w:val="1"/>
  </w:num>
  <w:num w:numId="2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57AF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17F4E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58EA"/>
    <w:rsid w:val="00286781"/>
    <w:rsid w:val="00295B86"/>
    <w:rsid w:val="002A265C"/>
    <w:rsid w:val="002A6C0F"/>
    <w:rsid w:val="002A7F32"/>
    <w:rsid w:val="002B4937"/>
    <w:rsid w:val="002C094F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B6892"/>
    <w:rsid w:val="003C13BC"/>
    <w:rsid w:val="003C156A"/>
    <w:rsid w:val="003C1E5D"/>
    <w:rsid w:val="003C2C3D"/>
    <w:rsid w:val="003C47CF"/>
    <w:rsid w:val="003C51DD"/>
    <w:rsid w:val="003C6DC6"/>
    <w:rsid w:val="003C7DA8"/>
    <w:rsid w:val="003D3C34"/>
    <w:rsid w:val="003D4D5E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423B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14A1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4822"/>
    <w:rsid w:val="005C4A8D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FB4"/>
    <w:rsid w:val="007914D8"/>
    <w:rsid w:val="0079177A"/>
    <w:rsid w:val="007930E5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97A"/>
    <w:rsid w:val="007F3B29"/>
    <w:rsid w:val="007F599F"/>
    <w:rsid w:val="007F6A79"/>
    <w:rsid w:val="007F7775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3BFE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74BA0"/>
    <w:rsid w:val="0088082D"/>
    <w:rsid w:val="008809D6"/>
    <w:rsid w:val="00882153"/>
    <w:rsid w:val="008835D2"/>
    <w:rsid w:val="00884AF0"/>
    <w:rsid w:val="00885D7B"/>
    <w:rsid w:val="00886E32"/>
    <w:rsid w:val="00887C94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6241"/>
    <w:rsid w:val="008F638F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25D3"/>
    <w:rsid w:val="009B2A2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BF8"/>
    <w:rsid w:val="00AB0ED3"/>
    <w:rsid w:val="00AB37B0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322F"/>
    <w:rsid w:val="00BD45BE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914"/>
    <w:rsid w:val="00C12A36"/>
    <w:rsid w:val="00C1362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F41"/>
    <w:rsid w:val="00C52408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1A0"/>
    <w:rsid w:val="00D51E44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83E9B"/>
    <w:rsid w:val="00D854BB"/>
    <w:rsid w:val="00D87C7D"/>
    <w:rsid w:val="00D930A3"/>
    <w:rsid w:val="00D96AD1"/>
    <w:rsid w:val="00DA0AC7"/>
    <w:rsid w:val="00DA2BD9"/>
    <w:rsid w:val="00DA3654"/>
    <w:rsid w:val="00DA62DE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85D5C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632CCA-FF74-49F4-9970-CADD42E8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1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864B-00CE-4AE0-A089-D1CD6E79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2015-01-21T16:38:00Z</cp:lastPrinted>
  <dcterms:created xsi:type="dcterms:W3CDTF">2020-03-24T11:46:00Z</dcterms:created>
  <dcterms:modified xsi:type="dcterms:W3CDTF">2020-03-24T11:46:00Z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