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7938" w:rsidRDefault="00ED7938" w:rsidP="00C63488">
      <w:pPr>
        <w:jc w:val="center"/>
      </w:pPr>
    </w:p>
    <w:p w:rsidR="00136897" w:rsidRDefault="00136897" w:rsidP="00C63488">
      <w:pPr>
        <w:jc w:val="center"/>
      </w:pPr>
    </w:p>
    <w:p w:rsidR="00136897" w:rsidRDefault="00136897" w:rsidP="00136897">
      <w:pPr>
        <w:jc w:val="center"/>
      </w:pPr>
    </w:p>
    <w:p w:rsidR="00390B3D" w:rsidRDefault="00390B3D" w:rsidP="00136897">
      <w:pPr>
        <w:jc w:val="center"/>
      </w:pPr>
    </w:p>
    <w:p w:rsidR="00390B3D" w:rsidRDefault="00390B3D" w:rsidP="00390B3D">
      <w:pPr>
        <w:jc w:val="center"/>
      </w:pPr>
    </w:p>
    <w:p w:rsidR="00390B3D" w:rsidRDefault="00390B3D" w:rsidP="00390B3D">
      <w:pPr>
        <w:jc w:val="center"/>
      </w:pPr>
      <w:r>
        <w:rPr>
          <w:noProof/>
          <w:lang w:val="es-ES"/>
        </w:rPr>
        <w:drawing>
          <wp:inline distT="0" distB="0" distL="0" distR="0" wp14:anchorId="3C1FB89B" wp14:editId="27F9F1B2">
            <wp:extent cx="5390515" cy="4085590"/>
            <wp:effectExtent l="0" t="0" r="0" b="3810"/>
            <wp:docPr id="2" name="Imagen 2" descr="Macintosh HD:private:var:folders:9m:vvf0kr9j1_v882wt3h76zmh80000gn:T:TemporaryItems:Técnicas-De-Pinturas-Utilizadas-Por-Van-Go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private:var:folders:9m:vvf0kr9j1_v882wt3h76zmh80000gn:T:TemporaryItems:Técnicas-De-Pinturas-Utilizadas-Por-Van-Gogh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408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B4E" w:rsidRDefault="005A1334" w:rsidP="00390B3D">
      <w:pPr>
        <w:jc w:val="center"/>
      </w:pPr>
      <w:r>
        <w:t xml:space="preserve">          Van Gogh</w:t>
      </w:r>
      <w:bookmarkStart w:id="0" w:name="_GoBack"/>
      <w:bookmarkEnd w:id="0"/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  <w:rPr>
          <w:color w:val="76923C" w:themeColor="accent3" w:themeShade="BF"/>
          <w:sz w:val="72"/>
          <w:szCs w:val="72"/>
        </w:rPr>
      </w:pPr>
      <w:r>
        <w:rPr>
          <w:color w:val="76923C" w:themeColor="accent3" w:themeShade="BF"/>
          <w:sz w:val="72"/>
          <w:szCs w:val="72"/>
        </w:rPr>
        <w:t>ARTÍSTICA-PLÁSTICA</w:t>
      </w:r>
    </w:p>
    <w:p w:rsidR="00390B3D" w:rsidRDefault="00390B3D" w:rsidP="00136897">
      <w:pPr>
        <w:jc w:val="center"/>
        <w:rPr>
          <w:color w:val="76923C" w:themeColor="accent3" w:themeShade="BF"/>
          <w:sz w:val="48"/>
          <w:szCs w:val="48"/>
        </w:rPr>
      </w:pPr>
      <w:r>
        <w:rPr>
          <w:color w:val="76923C" w:themeColor="accent3" w:themeShade="BF"/>
          <w:sz w:val="48"/>
          <w:szCs w:val="48"/>
        </w:rPr>
        <w:t xml:space="preserve">LAS TRAMAS Y LAS TEXTURAS </w:t>
      </w:r>
    </w:p>
    <w:p w:rsidR="00390B3D" w:rsidRDefault="00390B3D" w:rsidP="00136897">
      <w:pPr>
        <w:jc w:val="center"/>
        <w:rPr>
          <w:color w:val="76923C" w:themeColor="accent3" w:themeShade="BF"/>
          <w:sz w:val="28"/>
          <w:szCs w:val="28"/>
        </w:rPr>
      </w:pPr>
      <w:r>
        <w:rPr>
          <w:color w:val="76923C" w:themeColor="accent3" w:themeShade="BF"/>
          <w:sz w:val="36"/>
          <w:szCs w:val="36"/>
        </w:rPr>
        <w:t xml:space="preserve">5º </w:t>
      </w:r>
      <w:r>
        <w:rPr>
          <w:color w:val="76923C" w:themeColor="accent3" w:themeShade="BF"/>
          <w:sz w:val="28"/>
          <w:szCs w:val="28"/>
        </w:rPr>
        <w:t>curso 2ª semana de Mayo</w:t>
      </w:r>
    </w:p>
    <w:p w:rsidR="00390B3D" w:rsidRDefault="00390B3D" w:rsidP="00136897">
      <w:pPr>
        <w:jc w:val="center"/>
        <w:rPr>
          <w:color w:val="76923C" w:themeColor="accent3" w:themeShade="BF"/>
          <w:sz w:val="28"/>
          <w:szCs w:val="28"/>
        </w:rPr>
      </w:pPr>
      <w:r>
        <w:rPr>
          <w:color w:val="76923C" w:themeColor="accent3" w:themeShade="BF"/>
          <w:sz w:val="28"/>
          <w:szCs w:val="28"/>
        </w:rPr>
        <w:t>BRAVO MURILLO</w:t>
      </w:r>
    </w:p>
    <w:p w:rsidR="00390B3D" w:rsidRDefault="00390B3D" w:rsidP="00390B3D">
      <w:pPr>
        <w:jc w:val="both"/>
        <w:rPr>
          <w:color w:val="76923C" w:themeColor="accent3" w:themeShade="BF"/>
          <w:sz w:val="28"/>
          <w:szCs w:val="28"/>
        </w:rPr>
      </w:pPr>
      <w:r>
        <w:rPr>
          <w:color w:val="76923C" w:themeColor="accent3" w:themeShade="BF"/>
          <w:sz w:val="28"/>
          <w:szCs w:val="28"/>
        </w:rPr>
        <w:t>CARMEN CHACÓN</w:t>
      </w:r>
    </w:p>
    <w:p w:rsidR="00390B3D" w:rsidRPr="00390B3D" w:rsidRDefault="00390B3D" w:rsidP="00136897">
      <w:pPr>
        <w:jc w:val="center"/>
        <w:rPr>
          <w:color w:val="76923C" w:themeColor="accent3" w:themeShade="BF"/>
          <w:sz w:val="28"/>
          <w:szCs w:val="28"/>
        </w:rPr>
      </w:pPr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</w:pPr>
    </w:p>
    <w:p w:rsidR="00390B3D" w:rsidRDefault="00390B3D" w:rsidP="00390B3D">
      <w:pPr>
        <w:jc w:val="center"/>
      </w:pPr>
    </w:p>
    <w:p w:rsidR="00390B3D" w:rsidRDefault="00390B3D" w:rsidP="00390B3D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 wp14:anchorId="0A585072" wp14:editId="7912E1CE">
            <wp:extent cx="5390515" cy="3362325"/>
            <wp:effectExtent l="0" t="0" r="0" b="0"/>
            <wp:docPr id="10" name="Imagen 10" descr="Macintosh HD:private:var:folders:9m:vvf0kr9j1_v882wt3h76zmh80000gn:T:TemporaryItems:14718594209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9m:vvf0kr9j1_v882wt3h76zmh80000gn:T:TemporaryItems:1471859420941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B3D" w:rsidRDefault="00390B3D" w:rsidP="00136897">
      <w:pPr>
        <w:jc w:val="center"/>
      </w:pPr>
    </w:p>
    <w:p w:rsidR="00390B3D" w:rsidRDefault="00390B3D" w:rsidP="00136897">
      <w:pPr>
        <w:jc w:val="center"/>
      </w:pPr>
      <w:proofErr w:type="spellStart"/>
      <w:r>
        <w:t>Lich</w:t>
      </w:r>
      <w:r w:rsidR="008B1B4E">
        <w:t>tenstein</w:t>
      </w:r>
      <w:proofErr w:type="spellEnd"/>
      <w:r w:rsidR="008B1B4E">
        <w:t>.</w:t>
      </w:r>
    </w:p>
    <w:p w:rsidR="00390B3D" w:rsidRDefault="00390B3D" w:rsidP="00390B3D">
      <w:pPr>
        <w:jc w:val="center"/>
      </w:pPr>
      <w:r>
        <w:rPr>
          <w:noProof/>
          <w:lang w:val="es-ES"/>
        </w:rPr>
        <w:drawing>
          <wp:inline distT="0" distB="0" distL="0" distR="0" wp14:anchorId="3D4A65D8" wp14:editId="6A31E230">
            <wp:extent cx="5390515" cy="8391525"/>
            <wp:effectExtent l="0" t="0" r="0" b="0"/>
            <wp:docPr id="9" name="Imagen 9" descr="Macintosh HD:private:var:folders:9m:vvf0kr9j1_v882wt3h76zmh80000gn:T:TemporaryItems:velazquez-infanta-margarita-noticias-toten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9m:vvf0kr9j1_v882wt3h76zmh80000gn:T:TemporaryItems:velazquez-infanta-margarita-noticias-totenart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B4E" w:rsidRDefault="008B1B4E" w:rsidP="00390B3D">
      <w:pPr>
        <w:jc w:val="center"/>
      </w:pPr>
      <w:proofErr w:type="spellStart"/>
      <w:r>
        <w:t>Velazquez</w:t>
      </w:r>
      <w:proofErr w:type="spellEnd"/>
    </w:p>
    <w:p w:rsidR="00136897" w:rsidRDefault="00136897" w:rsidP="00136897">
      <w:pPr>
        <w:jc w:val="center"/>
      </w:pPr>
    </w:p>
    <w:p w:rsidR="00136897" w:rsidRDefault="00136897" w:rsidP="00136897">
      <w:pPr>
        <w:jc w:val="center"/>
      </w:pPr>
      <w:r>
        <w:rPr>
          <w:noProof/>
          <w:lang w:val="es-ES"/>
        </w:rPr>
        <w:drawing>
          <wp:inline distT="0" distB="0" distL="0" distR="0" wp14:anchorId="1BB30689" wp14:editId="3E0E83C5">
            <wp:extent cx="5398135" cy="7440295"/>
            <wp:effectExtent l="0" t="0" r="12065" b="1905"/>
            <wp:docPr id="8" name="Imagen 8" descr="Macintosh HD:private:var:folders:9m:vvf0kr9j1_v882wt3h76zmh80000gn:T:TemporaryItems:375b085f9a84162f86b9c49fe359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private:var:folders:9m:vvf0kr9j1_v882wt3h76zmh80000gn:T:TemporaryItems:375b085f9a84162f86b9c49fe359467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744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B4E" w:rsidRDefault="008B1B4E" w:rsidP="00136897">
      <w:pPr>
        <w:jc w:val="center"/>
      </w:pPr>
      <w:r>
        <w:t>Renoir</w:t>
      </w:r>
    </w:p>
    <w:p w:rsidR="00136897" w:rsidRDefault="00136897" w:rsidP="00136897">
      <w:pPr>
        <w:jc w:val="center"/>
      </w:pPr>
    </w:p>
    <w:p w:rsidR="00136897" w:rsidRDefault="00136897" w:rsidP="00136897">
      <w:r>
        <w:rPr>
          <w:noProof/>
          <w:lang w:val="es-ES"/>
        </w:rPr>
        <w:drawing>
          <wp:inline distT="0" distB="0" distL="0" distR="0" wp14:anchorId="02F1A303" wp14:editId="0B076B0E">
            <wp:extent cx="5390515" cy="6017260"/>
            <wp:effectExtent l="0" t="0" r="0" b="2540"/>
            <wp:docPr id="7" name="Imagen 7" descr="Macintosh HD:private:var:folders:9m:vvf0kr9j1_v882wt3h76zmh80000gn:T:TemporaryItems:vel03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9m:vvf0kr9j1_v882wt3h76zmh80000gn:T:TemporaryItems:vel0306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601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897" w:rsidRDefault="008B1B4E" w:rsidP="008B1B4E">
      <w:pPr>
        <w:jc w:val="center"/>
      </w:pPr>
      <w:proofErr w:type="spellStart"/>
      <w:r>
        <w:t>Vemeer</w:t>
      </w:r>
      <w:proofErr w:type="spellEnd"/>
    </w:p>
    <w:p w:rsidR="00136897" w:rsidRDefault="00136897" w:rsidP="00136897"/>
    <w:p w:rsidR="00136897" w:rsidRDefault="00136897" w:rsidP="00C63488">
      <w:pPr>
        <w:jc w:val="center"/>
      </w:pPr>
    </w:p>
    <w:p w:rsidR="00484215" w:rsidRDefault="00136897" w:rsidP="00C63488">
      <w:pPr>
        <w:jc w:val="center"/>
      </w:pPr>
      <w:r>
        <w:rPr>
          <w:noProof/>
          <w:lang w:val="es-ES"/>
        </w:rPr>
        <w:drawing>
          <wp:inline distT="0" distB="0" distL="0" distR="0">
            <wp:extent cx="5396230" cy="7142650"/>
            <wp:effectExtent l="0" t="0" r="0" b="0"/>
            <wp:docPr id="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4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215" w:rsidRDefault="008B1B4E" w:rsidP="00C63488">
      <w:pPr>
        <w:jc w:val="center"/>
      </w:pPr>
      <w:r>
        <w:t>Van Gogh</w:t>
      </w:r>
    </w:p>
    <w:p w:rsidR="00484215" w:rsidRDefault="00484215" w:rsidP="00C63488">
      <w:pPr>
        <w:jc w:val="center"/>
      </w:pPr>
      <w:r>
        <w:rPr>
          <w:noProof/>
          <w:lang w:val="es-ES"/>
        </w:rPr>
        <w:drawing>
          <wp:inline distT="0" distB="0" distL="0" distR="0">
            <wp:extent cx="5396230" cy="7542802"/>
            <wp:effectExtent l="0" t="0" r="0" b="127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54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DA1" w:rsidRDefault="00484215" w:rsidP="00C63488">
      <w:pPr>
        <w:jc w:val="center"/>
      </w:pPr>
      <w:r>
        <w:rPr>
          <w:noProof/>
          <w:lang w:val="es-ES"/>
        </w:rPr>
        <w:drawing>
          <wp:inline distT="0" distB="0" distL="0" distR="0" wp14:anchorId="4411626A" wp14:editId="69F95838">
            <wp:extent cx="5390515" cy="7801610"/>
            <wp:effectExtent l="0" t="0" r="0" b="0"/>
            <wp:docPr id="4" name="Imagen 4" descr="Macintosh HD:private:var:folders:9m:vvf0kr9j1_v882wt3h76zmh80000gn:T:TemporaryItems:c243c9b8530843bc5584abb7841e98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9m:vvf0kr9j1_v882wt3h76zmh80000gn:T:TemporaryItems:c243c9b8530843bc5584abb7841e981d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780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B4E" w:rsidRDefault="008B1B4E" w:rsidP="00C63488">
      <w:pPr>
        <w:jc w:val="center"/>
      </w:pPr>
    </w:p>
    <w:p w:rsidR="00F66DA1" w:rsidRDefault="008B1B4E" w:rsidP="008B1B4E">
      <w:pPr>
        <w:jc w:val="both"/>
      </w:pPr>
      <w:r>
        <w:t>NOMBRE_____________________________________________________________Curso________________</w:t>
      </w:r>
    </w:p>
    <w:p w:rsidR="008B1B4E" w:rsidRDefault="008B1B4E" w:rsidP="008B1B4E">
      <w:pPr>
        <w:jc w:val="both"/>
      </w:pPr>
    </w:p>
    <w:p w:rsidR="008B1B4E" w:rsidRDefault="008B1B4E" w:rsidP="008B1B4E">
      <w:pPr>
        <w:ind w:firstLine="708"/>
        <w:jc w:val="both"/>
      </w:pPr>
      <w:hyperlink r:id="rId13" w:history="1">
        <w:r w:rsidRPr="00921FDF">
          <w:rPr>
            <w:rStyle w:val="Hipervnculo"/>
          </w:rPr>
          <w:t>carmen.chaconmelgarejo@educa.madrid.org</w:t>
        </w:r>
      </w:hyperlink>
    </w:p>
    <w:p w:rsidR="008B1B4E" w:rsidRDefault="008B1B4E" w:rsidP="008B1B4E">
      <w:pPr>
        <w:ind w:firstLine="708"/>
        <w:jc w:val="both"/>
      </w:pPr>
    </w:p>
    <w:p w:rsidR="008B1B4E" w:rsidRPr="008B1B4E" w:rsidRDefault="008B1B4E" w:rsidP="008B1B4E">
      <w:pPr>
        <w:ind w:firstLine="708"/>
        <w:jc w:val="both"/>
      </w:pPr>
    </w:p>
    <w:p w:rsidR="00F66DA1" w:rsidRDefault="00484215" w:rsidP="00484215">
      <w:pPr>
        <w:jc w:val="center"/>
      </w:pPr>
      <w:r>
        <w:rPr>
          <w:noProof/>
          <w:lang w:val="es-ES"/>
        </w:rPr>
        <w:drawing>
          <wp:inline distT="0" distB="0" distL="0" distR="0">
            <wp:extent cx="5396230" cy="7293059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29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B4E" w:rsidRDefault="008B1B4E" w:rsidP="00484215">
      <w:pPr>
        <w:jc w:val="center"/>
      </w:pPr>
    </w:p>
    <w:p w:rsidR="008B1B4E" w:rsidRDefault="008B1B4E" w:rsidP="008B1B4E">
      <w:pPr>
        <w:jc w:val="both"/>
      </w:pPr>
      <w:r>
        <w:t>NOMBRE____________________________________________________________Curso__________________</w:t>
      </w:r>
      <w:r>
        <w:tab/>
      </w:r>
    </w:p>
    <w:p w:rsidR="008B1B4E" w:rsidRDefault="008B1B4E" w:rsidP="008B1B4E">
      <w:pPr>
        <w:jc w:val="both"/>
        <w:rPr>
          <w:sz w:val="20"/>
          <w:szCs w:val="20"/>
        </w:rPr>
      </w:pPr>
      <w:hyperlink r:id="rId15" w:history="1">
        <w:r w:rsidRPr="00921FDF">
          <w:rPr>
            <w:rStyle w:val="Hipervnculo"/>
            <w:sz w:val="20"/>
            <w:szCs w:val="20"/>
          </w:rPr>
          <w:t>carmen.chaconmelgarejo@educa.madrid.org</w:t>
        </w:r>
      </w:hyperlink>
    </w:p>
    <w:p w:rsidR="008B1B4E" w:rsidRPr="008B1B4E" w:rsidRDefault="008B1B4E" w:rsidP="008B1B4E">
      <w:pPr>
        <w:jc w:val="both"/>
        <w:rPr>
          <w:sz w:val="20"/>
          <w:szCs w:val="20"/>
        </w:rPr>
      </w:pPr>
    </w:p>
    <w:p w:rsidR="00F66DA1" w:rsidRDefault="00F66DA1" w:rsidP="008B1B4E">
      <w:pPr>
        <w:jc w:val="both"/>
      </w:pPr>
    </w:p>
    <w:p w:rsidR="00F66DA1" w:rsidRDefault="00F66DA1" w:rsidP="00C63488">
      <w:pPr>
        <w:jc w:val="center"/>
      </w:pPr>
      <w:r>
        <w:rPr>
          <w:noProof/>
          <w:lang w:val="es-ES"/>
        </w:rPr>
        <w:drawing>
          <wp:inline distT="0" distB="0" distL="0" distR="0">
            <wp:extent cx="5396230" cy="7508254"/>
            <wp:effectExtent l="0" t="0" r="0" b="1016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50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B4E" w:rsidRDefault="008B1B4E" w:rsidP="008B1B4E">
      <w:pPr>
        <w:jc w:val="both"/>
      </w:pPr>
      <w:r>
        <w:t>NOMBRE________________________________________________________________Curso______________</w:t>
      </w:r>
    </w:p>
    <w:p w:rsidR="008B1B4E" w:rsidRDefault="008B1B4E" w:rsidP="008B1B4E">
      <w:pPr>
        <w:jc w:val="both"/>
        <w:rPr>
          <w:sz w:val="20"/>
          <w:szCs w:val="20"/>
        </w:rPr>
      </w:pPr>
      <w:hyperlink r:id="rId17" w:history="1">
        <w:r w:rsidRPr="00921FDF">
          <w:rPr>
            <w:rStyle w:val="Hipervnculo"/>
            <w:sz w:val="20"/>
            <w:szCs w:val="20"/>
          </w:rPr>
          <w:t>carmen.chaconmelgarejo@educa.madrid.org</w:t>
        </w:r>
      </w:hyperlink>
    </w:p>
    <w:p w:rsidR="008B1B4E" w:rsidRPr="008B1B4E" w:rsidRDefault="008B1B4E" w:rsidP="008B1B4E">
      <w:pPr>
        <w:jc w:val="both"/>
        <w:rPr>
          <w:sz w:val="20"/>
          <w:szCs w:val="20"/>
        </w:rPr>
      </w:pPr>
    </w:p>
    <w:p w:rsidR="00F66DA1" w:rsidRDefault="00F66DA1" w:rsidP="00C63488">
      <w:pPr>
        <w:jc w:val="center"/>
      </w:pPr>
    </w:p>
    <w:p w:rsidR="00F66DA1" w:rsidRDefault="00F66DA1" w:rsidP="00C63488">
      <w:pPr>
        <w:jc w:val="center"/>
      </w:pPr>
    </w:p>
    <w:p w:rsidR="00F66DA1" w:rsidRDefault="00F66DA1" w:rsidP="00C63488">
      <w:pPr>
        <w:jc w:val="center"/>
      </w:pPr>
    </w:p>
    <w:p w:rsidR="00F66DA1" w:rsidRDefault="00F66DA1" w:rsidP="00C63488">
      <w:pPr>
        <w:jc w:val="center"/>
      </w:pPr>
    </w:p>
    <w:p w:rsidR="00484215" w:rsidRDefault="00484215" w:rsidP="00C63488">
      <w:pPr>
        <w:jc w:val="center"/>
      </w:pPr>
    </w:p>
    <w:p w:rsidR="00484215" w:rsidRDefault="00484215" w:rsidP="00C63488">
      <w:pPr>
        <w:jc w:val="center"/>
      </w:pPr>
    </w:p>
    <w:p w:rsidR="00484215" w:rsidRDefault="00484215" w:rsidP="00C63488">
      <w:pPr>
        <w:jc w:val="center"/>
      </w:pPr>
    </w:p>
    <w:p w:rsidR="00484215" w:rsidRDefault="00484215" w:rsidP="00C63488">
      <w:pPr>
        <w:jc w:val="center"/>
      </w:pPr>
    </w:p>
    <w:p w:rsidR="00F66DA1" w:rsidRDefault="00F66DA1" w:rsidP="00C63488">
      <w:pPr>
        <w:jc w:val="center"/>
      </w:pPr>
    </w:p>
    <w:p w:rsidR="00C63488" w:rsidRPr="00333305" w:rsidRDefault="00C63488" w:rsidP="00C63488">
      <w:pPr>
        <w:jc w:val="center"/>
        <w:rPr>
          <w:sz w:val="28"/>
          <w:szCs w:val="28"/>
        </w:rPr>
      </w:pPr>
      <w:r w:rsidRPr="00333305">
        <w:rPr>
          <w:sz w:val="28"/>
          <w:szCs w:val="28"/>
        </w:rPr>
        <w:t>Las Tramas y las Texturas en Dibujo y Pintura</w:t>
      </w:r>
    </w:p>
    <w:p w:rsidR="009B72CF" w:rsidRPr="00333305" w:rsidRDefault="009B72CF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Son recursos que tenemos para dar volumen a los objetos, para crear ritmo, para darle identidad propia</w:t>
      </w:r>
      <w:r w:rsidR="00472D49" w:rsidRPr="00333305">
        <w:rPr>
          <w:sz w:val="18"/>
          <w:szCs w:val="18"/>
        </w:rPr>
        <w:t xml:space="preserve"> a unos elementos contrastando</w:t>
      </w:r>
      <w:r w:rsidRPr="00333305">
        <w:rPr>
          <w:sz w:val="18"/>
          <w:szCs w:val="18"/>
        </w:rPr>
        <w:t xml:space="preserve"> unos de otros, diferenciándolos,  en los paisajes, en plantas</w:t>
      </w:r>
      <w:r w:rsidR="00472D49" w:rsidRPr="00333305">
        <w:rPr>
          <w:sz w:val="18"/>
          <w:szCs w:val="18"/>
        </w:rPr>
        <w:t>,</w:t>
      </w:r>
      <w:r w:rsidRPr="00333305">
        <w:rPr>
          <w:sz w:val="18"/>
          <w:szCs w:val="18"/>
        </w:rPr>
        <w:t xml:space="preserve">  en arboledas,  en un espacio artificial para diferenciar objetos etc.</w:t>
      </w:r>
    </w:p>
    <w:p w:rsidR="0088303C" w:rsidRPr="00333305" w:rsidRDefault="009B72CF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Hoy vamos a reinterpretar cuadro</w:t>
      </w:r>
      <w:r w:rsidR="0088303C" w:rsidRPr="00333305">
        <w:rPr>
          <w:sz w:val="18"/>
          <w:szCs w:val="18"/>
        </w:rPr>
        <w:t>s</w:t>
      </w:r>
      <w:r w:rsidRPr="00333305">
        <w:rPr>
          <w:sz w:val="18"/>
          <w:szCs w:val="18"/>
        </w:rPr>
        <w:t xml:space="preserve"> que conocemos y los vamos a rellenar de diferentes tramas. Hay muchos autores que hicieron de la trama y las texturas si principal recurso es famoso: </w:t>
      </w:r>
      <w:r w:rsidR="0088303C" w:rsidRPr="00333305">
        <w:rPr>
          <w:sz w:val="18"/>
          <w:szCs w:val="18"/>
        </w:rPr>
        <w:t xml:space="preserve">Roy </w:t>
      </w:r>
      <w:proofErr w:type="spellStart"/>
      <w:r w:rsidRPr="00333305">
        <w:rPr>
          <w:sz w:val="18"/>
          <w:szCs w:val="18"/>
        </w:rPr>
        <w:t>Lichtenstein</w:t>
      </w:r>
      <w:proofErr w:type="spellEnd"/>
      <w:r w:rsidR="0088303C" w:rsidRPr="00333305">
        <w:rPr>
          <w:sz w:val="18"/>
          <w:szCs w:val="18"/>
        </w:rPr>
        <w:t xml:space="preserve">, </w:t>
      </w:r>
      <w:proofErr w:type="spellStart"/>
      <w:r w:rsidR="0088303C" w:rsidRPr="00333305">
        <w:rPr>
          <w:sz w:val="18"/>
          <w:szCs w:val="18"/>
        </w:rPr>
        <w:t>Vincent</w:t>
      </w:r>
      <w:proofErr w:type="spellEnd"/>
      <w:r w:rsidR="0088303C" w:rsidRPr="00333305">
        <w:rPr>
          <w:sz w:val="18"/>
          <w:szCs w:val="18"/>
        </w:rPr>
        <w:t xml:space="preserve"> Van Gogh y Rembrandt</w:t>
      </w:r>
      <w:r w:rsidR="00472D49" w:rsidRPr="00333305">
        <w:rPr>
          <w:sz w:val="18"/>
          <w:szCs w:val="18"/>
        </w:rPr>
        <w:t xml:space="preserve">. Pero aunque los tengamos presentes escogeremos las pinturas de otros para darle el estilo, el aire que estos le daban a sus obras. Escogeremos siluetas de cuadros conocidos de Velázquez, </w:t>
      </w:r>
      <w:proofErr w:type="spellStart"/>
      <w:r w:rsidR="00472D49" w:rsidRPr="00333305">
        <w:rPr>
          <w:sz w:val="18"/>
          <w:szCs w:val="18"/>
        </w:rPr>
        <w:t>Vemeer</w:t>
      </w:r>
      <w:proofErr w:type="spellEnd"/>
      <w:r w:rsidR="00472D49" w:rsidRPr="00333305">
        <w:rPr>
          <w:sz w:val="18"/>
          <w:szCs w:val="18"/>
        </w:rPr>
        <w:t>,  y Renoir</w:t>
      </w:r>
    </w:p>
    <w:p w:rsidR="0088303C" w:rsidRPr="00333305" w:rsidRDefault="0088303C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Con siluetas de cuadros famosos</w:t>
      </w:r>
      <w:r w:rsidR="001979C0" w:rsidRPr="00333305">
        <w:rPr>
          <w:sz w:val="18"/>
          <w:szCs w:val="18"/>
        </w:rPr>
        <w:t>:</w:t>
      </w:r>
      <w:r w:rsidRPr="00333305">
        <w:rPr>
          <w:sz w:val="18"/>
          <w:szCs w:val="18"/>
        </w:rPr>
        <w:t xml:space="preserve"> de Renoir, La niña de la regadera</w:t>
      </w:r>
      <w:r w:rsidR="00472D49" w:rsidRPr="00333305">
        <w:rPr>
          <w:sz w:val="18"/>
          <w:szCs w:val="18"/>
        </w:rPr>
        <w:t xml:space="preserve">. </w:t>
      </w:r>
      <w:r w:rsidRPr="00333305">
        <w:rPr>
          <w:sz w:val="18"/>
          <w:szCs w:val="18"/>
        </w:rPr>
        <w:t>De</w:t>
      </w:r>
      <w:r w:rsidR="001979C0" w:rsidRPr="00333305">
        <w:rPr>
          <w:sz w:val="18"/>
          <w:szCs w:val="18"/>
        </w:rPr>
        <w:t xml:space="preserve"> </w:t>
      </w:r>
      <w:proofErr w:type="spellStart"/>
      <w:r w:rsidR="001979C0" w:rsidRPr="00333305">
        <w:rPr>
          <w:sz w:val="18"/>
          <w:szCs w:val="18"/>
        </w:rPr>
        <w:t>Vemeer</w:t>
      </w:r>
      <w:proofErr w:type="spellEnd"/>
      <w:r w:rsidR="001979C0" w:rsidRPr="00333305">
        <w:rPr>
          <w:sz w:val="18"/>
          <w:szCs w:val="18"/>
        </w:rPr>
        <w:t>, La Lechera, d</w:t>
      </w:r>
      <w:r w:rsidR="00472D49" w:rsidRPr="00333305">
        <w:rPr>
          <w:sz w:val="18"/>
          <w:szCs w:val="18"/>
        </w:rPr>
        <w:t xml:space="preserve">e </w:t>
      </w:r>
      <w:r w:rsidRPr="00333305">
        <w:rPr>
          <w:sz w:val="18"/>
          <w:szCs w:val="18"/>
        </w:rPr>
        <w:t>Velázquez,</w:t>
      </w:r>
      <w:r w:rsidR="00472D49" w:rsidRPr="00333305">
        <w:rPr>
          <w:sz w:val="18"/>
          <w:szCs w:val="18"/>
        </w:rPr>
        <w:t xml:space="preserve"> </w:t>
      </w:r>
      <w:r w:rsidRPr="00333305">
        <w:rPr>
          <w:sz w:val="18"/>
          <w:szCs w:val="18"/>
        </w:rPr>
        <w:t>la Infanta Margarita en Las Meninas</w:t>
      </w:r>
      <w:r w:rsidR="00472D49" w:rsidRPr="00333305">
        <w:rPr>
          <w:sz w:val="18"/>
          <w:szCs w:val="18"/>
        </w:rPr>
        <w:t>.</w:t>
      </w:r>
    </w:p>
    <w:p w:rsidR="006A1C43" w:rsidRPr="00333305" w:rsidRDefault="0088303C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Escogeremos unas de las siluetas y nos dedicaremos a rellenarlos de muy variadas tramas y colores. Con lápices muy afilados y en los trazos rectos utilizamos la regla, cada zona del dibujo</w:t>
      </w:r>
      <w:r w:rsidR="00472D49" w:rsidRPr="00333305">
        <w:rPr>
          <w:sz w:val="18"/>
          <w:szCs w:val="18"/>
        </w:rPr>
        <w:t>,</w:t>
      </w:r>
      <w:r w:rsidRPr="00333305">
        <w:rPr>
          <w:sz w:val="18"/>
          <w:szCs w:val="18"/>
        </w:rPr>
        <w:t xml:space="preserve"> una trama diferente</w:t>
      </w:r>
      <w:r w:rsidR="00472D49" w:rsidRPr="00333305">
        <w:rPr>
          <w:sz w:val="18"/>
          <w:szCs w:val="18"/>
        </w:rPr>
        <w:t>. Como es una reinterpretación, también podemos dividir el dibujo en más zonas de las que presenta en principio y el fondo, la pared, también cuentan, los objetos y sus detalles diferenciados etc. No hay que pintar de un solo color una zona, no coloreamos, damos tramas en color, pero son líneas, puntos, garabatos regulares, etc.</w:t>
      </w:r>
      <w:r w:rsidRPr="00333305">
        <w:rPr>
          <w:sz w:val="18"/>
          <w:szCs w:val="18"/>
        </w:rPr>
        <w:t xml:space="preserve"> </w:t>
      </w:r>
    </w:p>
    <w:p w:rsidR="006A1C43" w:rsidRPr="00333305" w:rsidRDefault="001979C0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1º.-</w:t>
      </w:r>
      <w:r w:rsidR="006A1C43" w:rsidRPr="00333305">
        <w:rPr>
          <w:sz w:val="18"/>
          <w:szCs w:val="18"/>
        </w:rPr>
        <w:t xml:space="preserve">Buscamos en Google Las Meninas de </w:t>
      </w:r>
      <w:proofErr w:type="spellStart"/>
      <w:r w:rsidR="006A1C43" w:rsidRPr="00333305">
        <w:rPr>
          <w:sz w:val="18"/>
          <w:szCs w:val="18"/>
        </w:rPr>
        <w:t>Velazquez</w:t>
      </w:r>
      <w:proofErr w:type="spellEnd"/>
      <w:r w:rsidR="006A1C43" w:rsidRPr="00333305">
        <w:rPr>
          <w:sz w:val="18"/>
          <w:szCs w:val="18"/>
        </w:rPr>
        <w:t>, nos fijamos en la Infanta Margarita</w:t>
      </w:r>
    </w:p>
    <w:p w:rsidR="006A1C43" w:rsidRPr="00333305" w:rsidRDefault="001979C0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2º.-</w:t>
      </w:r>
      <w:r w:rsidR="006A1C43" w:rsidRPr="00333305">
        <w:rPr>
          <w:sz w:val="18"/>
          <w:szCs w:val="18"/>
        </w:rPr>
        <w:t xml:space="preserve">Buscamos en Google La Lechera de </w:t>
      </w:r>
      <w:proofErr w:type="spellStart"/>
      <w:r w:rsidR="006A1C43" w:rsidRPr="00333305">
        <w:rPr>
          <w:sz w:val="18"/>
          <w:szCs w:val="18"/>
        </w:rPr>
        <w:t>Vemeer</w:t>
      </w:r>
      <w:proofErr w:type="spellEnd"/>
      <w:r w:rsidR="006A1C43" w:rsidRPr="00333305">
        <w:rPr>
          <w:sz w:val="18"/>
          <w:szCs w:val="18"/>
        </w:rPr>
        <w:t>,</w:t>
      </w:r>
    </w:p>
    <w:p w:rsidR="006A1C43" w:rsidRPr="00333305" w:rsidRDefault="001979C0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3º.-</w:t>
      </w:r>
      <w:r w:rsidR="006A1C43" w:rsidRPr="00333305">
        <w:rPr>
          <w:sz w:val="18"/>
          <w:szCs w:val="18"/>
        </w:rPr>
        <w:t>Buscamos en Google La niña de la regadera de Renoir</w:t>
      </w:r>
    </w:p>
    <w:p w:rsidR="006A1C43" w:rsidRPr="00333305" w:rsidRDefault="001979C0" w:rsidP="006A1C43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4º.-Buscamos en Google</w:t>
      </w:r>
      <w:r w:rsidR="006A1C43" w:rsidRPr="00333305">
        <w:rPr>
          <w:sz w:val="18"/>
          <w:szCs w:val="18"/>
        </w:rPr>
        <w:t xml:space="preserve"> </w:t>
      </w:r>
      <w:r w:rsidRPr="00333305">
        <w:rPr>
          <w:sz w:val="18"/>
          <w:szCs w:val="18"/>
        </w:rPr>
        <w:t xml:space="preserve">Rembrandt, 5º.-después Van Gogh y 6º.- por último Roy </w:t>
      </w:r>
      <w:proofErr w:type="spellStart"/>
      <w:r w:rsidRPr="00333305">
        <w:rPr>
          <w:sz w:val="18"/>
          <w:szCs w:val="18"/>
        </w:rPr>
        <w:t>Li</w:t>
      </w:r>
      <w:r w:rsidR="006A1C43" w:rsidRPr="00333305">
        <w:rPr>
          <w:sz w:val="18"/>
          <w:szCs w:val="18"/>
        </w:rPr>
        <w:t>c</w:t>
      </w:r>
      <w:r w:rsidRPr="00333305">
        <w:rPr>
          <w:sz w:val="18"/>
          <w:szCs w:val="18"/>
        </w:rPr>
        <w:t>htenstein</w:t>
      </w:r>
      <w:proofErr w:type="spellEnd"/>
      <w:r w:rsidR="006A1C43" w:rsidRPr="00333305">
        <w:rPr>
          <w:sz w:val="18"/>
          <w:szCs w:val="18"/>
        </w:rPr>
        <w:t xml:space="preserve">. </w:t>
      </w:r>
    </w:p>
    <w:p w:rsidR="006A1C43" w:rsidRPr="00333305" w:rsidRDefault="006A1C43" w:rsidP="006A1C43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Nos fijamos como los trazos de las pintura, de los pinceles</w:t>
      </w:r>
      <w:r w:rsidR="001979C0" w:rsidRPr="00333305">
        <w:rPr>
          <w:sz w:val="18"/>
          <w:szCs w:val="18"/>
        </w:rPr>
        <w:t>,</w:t>
      </w:r>
      <w:r w:rsidRPr="00333305">
        <w:rPr>
          <w:sz w:val="18"/>
          <w:szCs w:val="18"/>
        </w:rPr>
        <w:t xml:space="preserve"> le dan movimiento y ritmo a sus obras, o como Roy </w:t>
      </w:r>
      <w:proofErr w:type="spellStart"/>
      <w:r w:rsidRPr="00333305">
        <w:rPr>
          <w:sz w:val="18"/>
          <w:szCs w:val="18"/>
        </w:rPr>
        <w:t>Lichtenstein</w:t>
      </w:r>
      <w:proofErr w:type="spellEnd"/>
      <w:r w:rsidRPr="00333305">
        <w:rPr>
          <w:sz w:val="18"/>
          <w:szCs w:val="18"/>
        </w:rPr>
        <w:t xml:space="preserve"> no coloreaba, rellenaba a base de puntos o líneas.</w:t>
      </w:r>
    </w:p>
    <w:p w:rsidR="006A1C43" w:rsidRPr="00333305" w:rsidRDefault="00C473B9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7º.- Buscamos en Google Imágenes Tramas dibujo. 8º.- Buscamos Google imágenes Texturas dibujo</w:t>
      </w:r>
    </w:p>
    <w:p w:rsidR="00C473B9" w:rsidRPr="00333305" w:rsidRDefault="00C473B9" w:rsidP="009B72CF">
      <w:pPr>
        <w:jc w:val="both"/>
        <w:rPr>
          <w:sz w:val="18"/>
          <w:szCs w:val="18"/>
        </w:rPr>
      </w:pPr>
    </w:p>
    <w:p w:rsidR="00C473B9" w:rsidRPr="00333305" w:rsidRDefault="006A1C43" w:rsidP="009B72CF">
      <w:pPr>
        <w:jc w:val="both"/>
        <w:rPr>
          <w:sz w:val="18"/>
          <w:szCs w:val="18"/>
        </w:rPr>
      </w:pPr>
      <w:r w:rsidRPr="00333305">
        <w:rPr>
          <w:sz w:val="18"/>
          <w:szCs w:val="18"/>
        </w:rPr>
        <w:t>Se trat</w:t>
      </w:r>
      <w:r w:rsidR="001979C0" w:rsidRPr="00333305">
        <w:rPr>
          <w:sz w:val="18"/>
          <w:szCs w:val="18"/>
        </w:rPr>
        <w:t>a de coger las siluetas de los</w:t>
      </w:r>
      <w:r w:rsidRPr="00333305">
        <w:rPr>
          <w:sz w:val="18"/>
          <w:szCs w:val="18"/>
        </w:rPr>
        <w:t xml:space="preserve"> tres clásicos</w:t>
      </w:r>
      <w:r w:rsidR="001979C0" w:rsidRPr="00333305">
        <w:rPr>
          <w:sz w:val="18"/>
          <w:szCs w:val="18"/>
        </w:rPr>
        <w:t xml:space="preserve"> de antes,</w:t>
      </w:r>
      <w:r w:rsidRPr="00333305">
        <w:rPr>
          <w:sz w:val="18"/>
          <w:szCs w:val="18"/>
        </w:rPr>
        <w:t xml:space="preserve"> pero rellenarlas como hacia </w:t>
      </w:r>
      <w:proofErr w:type="spellStart"/>
      <w:r w:rsidRPr="00333305">
        <w:rPr>
          <w:sz w:val="18"/>
          <w:szCs w:val="18"/>
        </w:rPr>
        <w:t>Lichtenstein</w:t>
      </w:r>
      <w:proofErr w:type="spellEnd"/>
      <w:r w:rsidRPr="00333305">
        <w:rPr>
          <w:sz w:val="18"/>
          <w:szCs w:val="18"/>
        </w:rPr>
        <w:t xml:space="preserve"> o Van Gogh, no exactamente, vosotros vais a poner muchas mas variedades de tramas y para eso </w:t>
      </w:r>
      <w:r w:rsidR="001979C0" w:rsidRPr="00333305">
        <w:rPr>
          <w:sz w:val="18"/>
          <w:szCs w:val="18"/>
        </w:rPr>
        <w:t xml:space="preserve">vais a dividir en más zonas cada silueta  y </w:t>
      </w:r>
      <w:r w:rsidRPr="00333305">
        <w:rPr>
          <w:sz w:val="18"/>
          <w:szCs w:val="18"/>
        </w:rPr>
        <w:t>visualizareis los siguientes vídeos</w:t>
      </w:r>
      <w:r w:rsidR="00C473B9" w:rsidRPr="00333305">
        <w:rPr>
          <w:sz w:val="18"/>
          <w:szCs w:val="18"/>
        </w:rPr>
        <w:t>.</w:t>
      </w:r>
    </w:p>
    <w:p w:rsidR="00C473B9" w:rsidRPr="00333305" w:rsidRDefault="00C473B9" w:rsidP="009B72CF">
      <w:pPr>
        <w:jc w:val="both"/>
        <w:rPr>
          <w:sz w:val="18"/>
          <w:szCs w:val="18"/>
        </w:rPr>
      </w:pPr>
    </w:p>
    <w:p w:rsidR="00C473B9" w:rsidRPr="00333305" w:rsidRDefault="006A1C43" w:rsidP="00C473B9">
      <w:pPr>
        <w:rPr>
          <w:sz w:val="18"/>
          <w:szCs w:val="18"/>
        </w:rPr>
      </w:pPr>
      <w:r w:rsidRPr="00333305">
        <w:rPr>
          <w:sz w:val="18"/>
          <w:szCs w:val="18"/>
        </w:rPr>
        <w:t xml:space="preserve"> </w:t>
      </w:r>
      <w:r w:rsidR="00C473B9" w:rsidRPr="00333305">
        <w:rPr>
          <w:sz w:val="18"/>
          <w:szCs w:val="18"/>
        </w:rPr>
        <w:tab/>
        <w:t>Tramas y garabatos     3’18 minutos</w:t>
      </w:r>
    </w:p>
    <w:p w:rsidR="00C473B9" w:rsidRPr="00333305" w:rsidRDefault="00C473B9" w:rsidP="00C473B9">
      <w:pPr>
        <w:ind w:firstLine="708"/>
        <w:rPr>
          <w:sz w:val="18"/>
          <w:szCs w:val="18"/>
        </w:rPr>
      </w:pPr>
      <w:hyperlink r:id="rId18" w:history="1">
        <w:r w:rsidRPr="00333305">
          <w:rPr>
            <w:rStyle w:val="Hipervnculo"/>
            <w:sz w:val="18"/>
            <w:szCs w:val="18"/>
          </w:rPr>
          <w:t>https://www.youtube.com/watch?v=Atd8UmxlypY</w:t>
        </w:r>
      </w:hyperlink>
    </w:p>
    <w:p w:rsidR="00C473B9" w:rsidRPr="00333305" w:rsidRDefault="00C473B9" w:rsidP="00C473B9">
      <w:pPr>
        <w:ind w:firstLine="708"/>
        <w:rPr>
          <w:sz w:val="18"/>
          <w:szCs w:val="18"/>
        </w:rPr>
      </w:pPr>
    </w:p>
    <w:p w:rsidR="00C473B9" w:rsidRPr="00333305" w:rsidRDefault="00C473B9" w:rsidP="00C473B9">
      <w:pPr>
        <w:ind w:firstLine="708"/>
        <w:rPr>
          <w:sz w:val="18"/>
          <w:szCs w:val="18"/>
        </w:rPr>
      </w:pPr>
      <w:r w:rsidRPr="00333305">
        <w:rPr>
          <w:sz w:val="18"/>
          <w:szCs w:val="18"/>
        </w:rPr>
        <w:t>Tipos de Tramas  6’20 minutos</w:t>
      </w:r>
    </w:p>
    <w:p w:rsidR="00C473B9" w:rsidRPr="00333305" w:rsidRDefault="00C473B9" w:rsidP="00C473B9">
      <w:pPr>
        <w:ind w:firstLine="708"/>
        <w:rPr>
          <w:sz w:val="18"/>
          <w:szCs w:val="18"/>
        </w:rPr>
      </w:pPr>
      <w:hyperlink r:id="rId19" w:history="1">
        <w:r w:rsidRPr="00333305">
          <w:rPr>
            <w:rStyle w:val="Hipervnculo"/>
            <w:sz w:val="18"/>
            <w:szCs w:val="18"/>
          </w:rPr>
          <w:t>https://www.youtube.com/watch?v=ibP3I1EFoSI</w:t>
        </w:r>
      </w:hyperlink>
    </w:p>
    <w:p w:rsidR="00C473B9" w:rsidRPr="00333305" w:rsidRDefault="00C473B9" w:rsidP="00C473B9">
      <w:pPr>
        <w:rPr>
          <w:sz w:val="18"/>
          <w:szCs w:val="18"/>
        </w:rPr>
      </w:pPr>
    </w:p>
    <w:p w:rsidR="00C473B9" w:rsidRPr="00333305" w:rsidRDefault="00C473B9" w:rsidP="00C473B9">
      <w:pPr>
        <w:ind w:firstLine="708"/>
        <w:rPr>
          <w:sz w:val="18"/>
          <w:szCs w:val="18"/>
        </w:rPr>
      </w:pPr>
      <w:r w:rsidRPr="00333305">
        <w:rPr>
          <w:sz w:val="18"/>
          <w:szCs w:val="18"/>
        </w:rPr>
        <w:t>Introducción a las tramas en el dibujo  15’18 minutos</w:t>
      </w:r>
    </w:p>
    <w:p w:rsidR="00C473B9" w:rsidRPr="00333305" w:rsidRDefault="00C473B9" w:rsidP="00C473B9">
      <w:pPr>
        <w:ind w:firstLine="708"/>
        <w:rPr>
          <w:sz w:val="18"/>
          <w:szCs w:val="18"/>
        </w:rPr>
      </w:pPr>
      <w:hyperlink r:id="rId20" w:history="1">
        <w:r w:rsidRPr="00333305">
          <w:rPr>
            <w:rStyle w:val="Hipervnculo"/>
            <w:sz w:val="18"/>
            <w:szCs w:val="18"/>
          </w:rPr>
          <w:t>https://www.youtube.com/watch?v=ovzSyKRglXE</w:t>
        </w:r>
      </w:hyperlink>
    </w:p>
    <w:p w:rsidR="006A1C43" w:rsidRPr="00333305" w:rsidRDefault="006A1C43" w:rsidP="009B72CF">
      <w:pPr>
        <w:jc w:val="both"/>
        <w:rPr>
          <w:sz w:val="20"/>
          <w:szCs w:val="20"/>
        </w:rPr>
      </w:pPr>
    </w:p>
    <w:p w:rsidR="00333305" w:rsidRPr="00665208" w:rsidRDefault="00333305" w:rsidP="009B72CF">
      <w:pPr>
        <w:jc w:val="both"/>
        <w:rPr>
          <w:sz w:val="18"/>
          <w:szCs w:val="18"/>
        </w:rPr>
      </w:pPr>
      <w:r w:rsidRPr="00665208">
        <w:rPr>
          <w:b/>
          <w:sz w:val="18"/>
          <w:szCs w:val="18"/>
        </w:rPr>
        <w:t>Opción A</w:t>
      </w:r>
      <w:r w:rsidRPr="00665208">
        <w:rPr>
          <w:sz w:val="18"/>
          <w:szCs w:val="18"/>
        </w:rPr>
        <w:t xml:space="preserve">) Realizar una de las </w:t>
      </w:r>
      <w:r w:rsidR="00F30D39" w:rsidRPr="00665208">
        <w:rPr>
          <w:sz w:val="18"/>
          <w:szCs w:val="18"/>
        </w:rPr>
        <w:t>tres siluetas propuestas con múltiples tramas o texturas, en colores con lápices</w:t>
      </w:r>
    </w:p>
    <w:p w:rsidR="00F30D39" w:rsidRPr="000B76BB" w:rsidRDefault="00F30D39" w:rsidP="009B72CF">
      <w:pPr>
        <w:jc w:val="both"/>
        <w:rPr>
          <w:sz w:val="18"/>
          <w:szCs w:val="18"/>
        </w:rPr>
      </w:pPr>
      <w:r w:rsidRPr="00665208">
        <w:rPr>
          <w:b/>
          <w:sz w:val="18"/>
          <w:szCs w:val="18"/>
        </w:rPr>
        <w:t xml:space="preserve">Opción B) </w:t>
      </w:r>
      <w:r w:rsidRPr="00665208">
        <w:rPr>
          <w:sz w:val="18"/>
          <w:szCs w:val="18"/>
        </w:rPr>
        <w:t>Si no hay posibilidad de descargar las fotocopias de las siluetas, en un folio dibujamos o calcamos un dibujo de una pintura, de una figura humana, de un cuento o libro.. y dividiéndolo en múltiples zonas, lo rellenamos con tramas de colores, cuantas más zonas mejor.</w:t>
      </w:r>
      <w:r w:rsidR="000B76BB">
        <w:rPr>
          <w:sz w:val="18"/>
          <w:szCs w:val="18"/>
        </w:rPr>
        <w:t xml:space="preserve"> </w:t>
      </w:r>
      <w:r w:rsidRPr="00665208">
        <w:rPr>
          <w:sz w:val="18"/>
          <w:szCs w:val="18"/>
        </w:rPr>
        <w:t>NO COLOREAR, es rellenar con tramas, ya hemos visualizado los vídeos de YouTube de ahí arriba y sabemos</w:t>
      </w:r>
      <w:r>
        <w:rPr>
          <w:sz w:val="20"/>
          <w:szCs w:val="20"/>
        </w:rPr>
        <w:t xml:space="preserve"> hacerlo.</w:t>
      </w:r>
    </w:p>
    <w:p w:rsidR="00F30D39" w:rsidRDefault="00F30D39" w:rsidP="009B72CF">
      <w:pPr>
        <w:jc w:val="both"/>
        <w:rPr>
          <w:sz w:val="20"/>
          <w:szCs w:val="20"/>
        </w:rPr>
      </w:pPr>
    </w:p>
    <w:p w:rsidR="00665208" w:rsidRDefault="00F30D39" w:rsidP="009B72CF">
      <w:pPr>
        <w:jc w:val="both"/>
        <w:rPr>
          <w:sz w:val="18"/>
          <w:szCs w:val="18"/>
        </w:rPr>
      </w:pPr>
      <w:r w:rsidRPr="00665208">
        <w:rPr>
          <w:sz w:val="18"/>
          <w:szCs w:val="18"/>
        </w:rPr>
        <w:t xml:space="preserve">FECHAS TOPE: </w:t>
      </w:r>
      <w:r w:rsidR="00665208">
        <w:rPr>
          <w:sz w:val="18"/>
          <w:szCs w:val="18"/>
        </w:rPr>
        <w:t>Evaluación: El 12 de Mayo para los trabajos  anteriores y el 19 de Mayo para este que estamos planteando. El comic en A3, le dejamos un poco de margen para que os animéis a presentarlo, entre el 22 y el 26 de Mayo.</w:t>
      </w:r>
      <w:r w:rsidR="00F66DA1">
        <w:rPr>
          <w:sz w:val="18"/>
          <w:szCs w:val="18"/>
        </w:rPr>
        <w:t xml:space="preserve"> Si hay algún problema, no pasa nada, somos flexibles con las fechas.</w:t>
      </w:r>
      <w:r w:rsidR="00665208">
        <w:rPr>
          <w:sz w:val="18"/>
          <w:szCs w:val="18"/>
        </w:rPr>
        <w:t xml:space="preserve"> Repasar lo que tengáis sin terminar. Podéis realizar más de un trabajo de cada tema si os apetece.</w:t>
      </w:r>
    </w:p>
    <w:p w:rsidR="00665208" w:rsidRDefault="00665208" w:rsidP="009B72CF">
      <w:pPr>
        <w:jc w:val="both"/>
        <w:rPr>
          <w:sz w:val="18"/>
          <w:szCs w:val="18"/>
        </w:rPr>
      </w:pPr>
      <w:r>
        <w:rPr>
          <w:sz w:val="18"/>
          <w:szCs w:val="18"/>
        </w:rPr>
        <w:t>Enviarlo a la Profe de Plástica a su e-mail que es este:</w:t>
      </w:r>
    </w:p>
    <w:p w:rsidR="00665208" w:rsidRDefault="00665208" w:rsidP="009B72CF">
      <w:pPr>
        <w:jc w:val="both"/>
        <w:rPr>
          <w:sz w:val="18"/>
          <w:szCs w:val="18"/>
        </w:rPr>
      </w:pPr>
    </w:p>
    <w:p w:rsidR="00665208" w:rsidRDefault="00665208" w:rsidP="009B72CF">
      <w:pPr>
        <w:jc w:val="both"/>
        <w:rPr>
          <w:sz w:val="18"/>
          <w:szCs w:val="18"/>
        </w:rPr>
      </w:pPr>
      <w:r>
        <w:rPr>
          <w:sz w:val="18"/>
          <w:szCs w:val="18"/>
        </w:rPr>
        <w:tab/>
      </w:r>
      <w:hyperlink r:id="rId21" w:history="1">
        <w:r w:rsidR="00F66DA1" w:rsidRPr="00921FDF">
          <w:rPr>
            <w:rStyle w:val="Hipervnculo"/>
            <w:sz w:val="18"/>
            <w:szCs w:val="18"/>
          </w:rPr>
          <w:t>carmen.chaconmelgarejo@educa.madrid.org</w:t>
        </w:r>
      </w:hyperlink>
    </w:p>
    <w:p w:rsidR="00F66DA1" w:rsidRDefault="00F66DA1" w:rsidP="009B72CF">
      <w:pPr>
        <w:jc w:val="both"/>
        <w:rPr>
          <w:sz w:val="18"/>
          <w:szCs w:val="18"/>
        </w:rPr>
      </w:pPr>
    </w:p>
    <w:p w:rsidR="00665208" w:rsidRDefault="00665208" w:rsidP="009B72CF">
      <w:pPr>
        <w:jc w:val="both"/>
        <w:rPr>
          <w:sz w:val="18"/>
          <w:szCs w:val="18"/>
        </w:rPr>
      </w:pPr>
    </w:p>
    <w:p w:rsidR="00665208" w:rsidRDefault="00665208" w:rsidP="009B72CF">
      <w:pPr>
        <w:jc w:val="both"/>
        <w:rPr>
          <w:sz w:val="18"/>
          <w:szCs w:val="18"/>
        </w:rPr>
      </w:pPr>
    </w:p>
    <w:p w:rsidR="00F30D39" w:rsidRPr="00665208" w:rsidRDefault="00665208" w:rsidP="009B72CF">
      <w:pPr>
        <w:jc w:val="both"/>
        <w:rPr>
          <w:sz w:val="18"/>
          <w:szCs w:val="18"/>
        </w:rPr>
      </w:pPr>
      <w:r>
        <w:rPr>
          <w:sz w:val="18"/>
          <w:szCs w:val="18"/>
        </w:rPr>
        <w:tab/>
        <w:t xml:space="preserve"> </w:t>
      </w:r>
    </w:p>
    <w:p w:rsidR="009B72CF" w:rsidRPr="009B72CF" w:rsidRDefault="009B72CF" w:rsidP="009B72CF">
      <w:pPr>
        <w:jc w:val="both"/>
        <w:rPr>
          <w:sz w:val="22"/>
          <w:szCs w:val="22"/>
        </w:rPr>
      </w:pPr>
    </w:p>
    <w:sectPr w:rsidR="009B72CF" w:rsidRPr="009B72CF" w:rsidSect="00592D2C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3488"/>
    <w:rsid w:val="000B76BB"/>
    <w:rsid w:val="00136897"/>
    <w:rsid w:val="001979C0"/>
    <w:rsid w:val="00333305"/>
    <w:rsid w:val="00390B3D"/>
    <w:rsid w:val="00472D49"/>
    <w:rsid w:val="00484215"/>
    <w:rsid w:val="00592D2C"/>
    <w:rsid w:val="005A1334"/>
    <w:rsid w:val="00665208"/>
    <w:rsid w:val="006A1C43"/>
    <w:rsid w:val="0088303C"/>
    <w:rsid w:val="008B1B4E"/>
    <w:rsid w:val="009B72CF"/>
    <w:rsid w:val="00C473B9"/>
    <w:rsid w:val="00C63488"/>
    <w:rsid w:val="00ED7938"/>
    <w:rsid w:val="00F30D39"/>
    <w:rsid w:val="00F66D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362EAA5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C473B9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0B76BB"/>
    <w:rPr>
      <w:color w:val="800080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66DA1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6DA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C473B9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0B76BB"/>
    <w:rPr>
      <w:color w:val="800080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66DA1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6DA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hyperlink" Target="https://www.youtube.com/watch?v=ovzSyKRglXE" TargetMode="External"/><Relationship Id="rId21" Type="http://schemas.openxmlformats.org/officeDocument/2006/relationships/hyperlink" Target="mailto:carmen.chaconmelgarejo@educa.madrid.org" TargetMode="Externa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hyperlink" Target="mailto:carmen.chaconmelgarejo@educa.madrid.org" TargetMode="External"/><Relationship Id="rId14" Type="http://schemas.openxmlformats.org/officeDocument/2006/relationships/image" Target="media/image9.png"/><Relationship Id="rId15" Type="http://schemas.openxmlformats.org/officeDocument/2006/relationships/hyperlink" Target="mailto:carmen.chaconmelgarejo@educa.madrid.org" TargetMode="External"/><Relationship Id="rId16" Type="http://schemas.openxmlformats.org/officeDocument/2006/relationships/image" Target="media/image10.png"/><Relationship Id="rId17" Type="http://schemas.openxmlformats.org/officeDocument/2006/relationships/hyperlink" Target="mailto:carmen.chaconmelgarejo@educa.madrid.org" TargetMode="External"/><Relationship Id="rId18" Type="http://schemas.openxmlformats.org/officeDocument/2006/relationships/hyperlink" Target="https://www.youtube.com/watch?v=Atd8UmxlypY" TargetMode="External"/><Relationship Id="rId19" Type="http://schemas.openxmlformats.org/officeDocument/2006/relationships/hyperlink" Target="https://www.youtube.com/watch?v=ibP3I1EFoSI" TargetMode="Externa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11</Pages>
  <Words>703</Words>
  <Characters>3867</Characters>
  <Application>Microsoft Macintosh Word</Application>
  <DocSecurity>0</DocSecurity>
  <Lines>32</Lines>
  <Paragraphs>9</Paragraphs>
  <ScaleCrop>false</ScaleCrop>
  <Company/>
  <LinksUpToDate>false</LinksUpToDate>
  <CharactersWithSpaces>4561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</dc:creator>
  <cp:keywords/>
  <dc:description/>
  <cp:lastModifiedBy>CARMEN</cp:lastModifiedBy>
  <cp:revision>1</cp:revision>
  <dcterms:created xsi:type="dcterms:W3CDTF">2020-05-06T09:01:00Z</dcterms:created>
  <dcterms:modified xsi:type="dcterms:W3CDTF">2020-05-06T12:06:00Z</dcterms:modified>
</cp:coreProperties>
</file>