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E3" w:rsidRDefault="003124E3" w:rsidP="003124E3">
      <w:pPr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124E3">
        <w:rPr>
          <w:b/>
          <w:sz w:val="28"/>
          <w:szCs w:val="28"/>
          <w:highlight w:val="green"/>
        </w:rPr>
        <w:t>LENGUA PLAN DE TRABAJO   11    CONTENIDOS</w:t>
      </w:r>
    </w:p>
    <w:p w:rsidR="003124E3" w:rsidRDefault="003124E3" w:rsidP="003124E3">
      <w:pPr>
        <w:ind w:left="-567" w:firstLine="567"/>
        <w:rPr>
          <w:b/>
          <w:sz w:val="24"/>
          <w:szCs w:val="24"/>
        </w:rPr>
      </w:pPr>
      <w:r w:rsidRPr="00BD2BA8">
        <w:rPr>
          <w:b/>
          <w:sz w:val="24"/>
          <w:szCs w:val="24"/>
        </w:rPr>
        <w:t>(Como en cada Plan de Trabajo, esto lo tenéis que copiar en vuestro cuaderno).</w:t>
      </w:r>
    </w:p>
    <w:p w:rsidR="003124E3" w:rsidRDefault="00A74A9B" w:rsidP="003124E3">
      <w:pPr>
        <w:ind w:left="-567" w:firstLine="567"/>
        <w:rPr>
          <w:b/>
          <w:color w:val="FF0000"/>
          <w:sz w:val="24"/>
          <w:szCs w:val="24"/>
          <w:u w:val="single"/>
        </w:rPr>
      </w:pPr>
      <w:r w:rsidRPr="00A74A9B">
        <w:rPr>
          <w:b/>
          <w:color w:val="FF0000"/>
          <w:sz w:val="24"/>
          <w:szCs w:val="24"/>
          <w:u w:val="single"/>
        </w:rPr>
        <w:t>LA ORACIÓN: SUJETO Y PREDICADO</w:t>
      </w:r>
    </w:p>
    <w:p w:rsidR="00A74A9B" w:rsidRDefault="00A74A9B" w:rsidP="00A74A9B">
      <w:pPr>
        <w:rPr>
          <w:b/>
          <w:color w:val="FF0000"/>
          <w:sz w:val="24"/>
          <w:szCs w:val="24"/>
        </w:rPr>
      </w:pPr>
      <w:r w:rsidRPr="00A74A9B">
        <w:rPr>
          <w:b/>
          <w:color w:val="000000" w:themeColor="text1"/>
          <w:sz w:val="24"/>
          <w:szCs w:val="24"/>
        </w:rPr>
        <w:t xml:space="preserve">La </w:t>
      </w:r>
      <w:r w:rsidRPr="00A74A9B">
        <w:rPr>
          <w:b/>
          <w:color w:val="FF0000"/>
          <w:sz w:val="24"/>
          <w:szCs w:val="24"/>
        </w:rPr>
        <w:t>oración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es un enunciado que tiene un verbo en forma personal. Normalmente está constituida por dos grupos sintácticos: uno que cumple la función de </w:t>
      </w:r>
      <w:r w:rsidRPr="00A74A9B">
        <w:rPr>
          <w:b/>
          <w:color w:val="FF0000"/>
          <w:sz w:val="24"/>
          <w:szCs w:val="24"/>
        </w:rPr>
        <w:t>sujeto</w:t>
      </w:r>
      <w:r>
        <w:rPr>
          <w:b/>
          <w:color w:val="FF0000"/>
          <w:sz w:val="24"/>
          <w:szCs w:val="24"/>
        </w:rPr>
        <w:t xml:space="preserve">,  </w:t>
      </w:r>
      <w:r>
        <w:rPr>
          <w:b/>
          <w:sz w:val="24"/>
          <w:szCs w:val="24"/>
        </w:rPr>
        <w:t xml:space="preserve">y otro, la de </w:t>
      </w:r>
      <w:r>
        <w:rPr>
          <w:b/>
          <w:color w:val="FF0000"/>
          <w:sz w:val="24"/>
          <w:szCs w:val="24"/>
        </w:rPr>
        <w:t>predicado.</w:t>
      </w:r>
    </w:p>
    <w:p w:rsidR="00A74A9B" w:rsidRDefault="00A74A9B" w:rsidP="00A74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Observa el ejemplo:</w:t>
      </w:r>
    </w:p>
    <w:p w:rsidR="00A74A9B" w:rsidRPr="00A74A9B" w:rsidRDefault="00A74A9B" w:rsidP="00A74A9B">
      <w:pPr>
        <w:rPr>
          <w:b/>
          <w:sz w:val="24"/>
          <w:szCs w:val="24"/>
        </w:rPr>
      </w:pPr>
      <w:r w:rsidRPr="00A74A9B">
        <w:rPr>
          <w:b/>
          <w:sz w:val="24"/>
          <w:szCs w:val="24"/>
          <w:u w:val="single"/>
        </w:rPr>
        <w:t>Los invitados</w:t>
      </w:r>
      <w:r>
        <w:rPr>
          <w:b/>
          <w:sz w:val="24"/>
          <w:szCs w:val="24"/>
        </w:rPr>
        <w:t xml:space="preserve">          </w:t>
      </w:r>
      <w:r w:rsidRPr="00A74A9B">
        <w:rPr>
          <w:b/>
          <w:sz w:val="24"/>
          <w:szCs w:val="24"/>
          <w:u w:val="single"/>
        </w:rPr>
        <w:t>disfrutaron mucho en la fiesta</w:t>
      </w:r>
    </w:p>
    <w:p w:rsidR="003124E3" w:rsidRPr="00E2080A" w:rsidRDefault="00A74A9B" w:rsidP="003124E3">
      <w:pPr>
        <w:rPr>
          <w:b/>
          <w:color w:val="00B050"/>
          <w:sz w:val="24"/>
          <w:szCs w:val="24"/>
        </w:rPr>
      </w:pPr>
      <w:r w:rsidRPr="00E2080A">
        <w:rPr>
          <w:b/>
          <w:sz w:val="24"/>
          <w:szCs w:val="24"/>
        </w:rPr>
        <w:t xml:space="preserve">   </w:t>
      </w:r>
      <w:r w:rsidRPr="00E2080A">
        <w:rPr>
          <w:b/>
          <w:color w:val="00B0F0"/>
          <w:sz w:val="24"/>
          <w:szCs w:val="24"/>
        </w:rPr>
        <w:t xml:space="preserve"> Sujeto                     </w:t>
      </w:r>
      <w:r w:rsidRPr="00E2080A">
        <w:rPr>
          <w:b/>
          <w:color w:val="00B050"/>
          <w:sz w:val="24"/>
          <w:szCs w:val="24"/>
        </w:rPr>
        <w:t>predicado</w:t>
      </w:r>
    </w:p>
    <w:p w:rsidR="00A74A9B" w:rsidRDefault="00A74A9B" w:rsidP="003124E3">
      <w:pPr>
        <w:rPr>
          <w:b/>
          <w:color w:val="000000" w:themeColor="text1"/>
          <w:sz w:val="24"/>
          <w:szCs w:val="24"/>
          <w:u w:val="single"/>
        </w:rPr>
      </w:pPr>
      <w:r w:rsidRPr="00A74A9B">
        <w:rPr>
          <w:b/>
          <w:sz w:val="24"/>
          <w:szCs w:val="24"/>
        </w:rPr>
        <w:t xml:space="preserve">La función </w:t>
      </w:r>
      <w:r>
        <w:rPr>
          <w:b/>
          <w:sz w:val="24"/>
          <w:szCs w:val="24"/>
        </w:rPr>
        <w:t xml:space="preserve">de sujeto la desempeña un </w:t>
      </w:r>
      <w:r w:rsidRPr="00A74A9B">
        <w:rPr>
          <w:b/>
          <w:color w:val="FF0000"/>
          <w:sz w:val="24"/>
          <w:szCs w:val="24"/>
        </w:rPr>
        <w:t>grupo nominal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cuyo </w:t>
      </w:r>
      <w:r>
        <w:rPr>
          <w:b/>
          <w:color w:val="FF0000"/>
          <w:sz w:val="24"/>
          <w:szCs w:val="24"/>
        </w:rPr>
        <w:t xml:space="preserve">núcleo </w:t>
      </w:r>
      <w:r>
        <w:rPr>
          <w:b/>
          <w:color w:val="000000" w:themeColor="text1"/>
          <w:sz w:val="24"/>
          <w:szCs w:val="24"/>
        </w:rPr>
        <w:t xml:space="preserve">es un nombre o un pronombre: </w:t>
      </w:r>
      <w:r w:rsidRPr="00A74A9B">
        <w:rPr>
          <w:b/>
          <w:color w:val="000000" w:themeColor="text1"/>
          <w:sz w:val="24"/>
          <w:szCs w:val="24"/>
          <w:u w:val="single"/>
        </w:rPr>
        <w:t>los invitados</w:t>
      </w:r>
    </w:p>
    <w:p w:rsidR="00A74A9B" w:rsidRDefault="0048015B" w:rsidP="0048015B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</w:t>
      </w:r>
      <w:proofErr w:type="gramStart"/>
      <w:r>
        <w:rPr>
          <w:b/>
          <w:color w:val="000000" w:themeColor="text1"/>
          <w:sz w:val="24"/>
          <w:szCs w:val="24"/>
        </w:rPr>
        <w:t>n</w:t>
      </w:r>
      <w:r w:rsidR="00A74A9B">
        <w:rPr>
          <w:b/>
          <w:color w:val="000000" w:themeColor="text1"/>
          <w:sz w:val="24"/>
          <w:szCs w:val="24"/>
        </w:rPr>
        <w:t>úcleo</w:t>
      </w:r>
      <w:proofErr w:type="gramEnd"/>
      <w:r>
        <w:rPr>
          <w:b/>
          <w:color w:val="000000" w:themeColor="text1"/>
          <w:sz w:val="24"/>
          <w:szCs w:val="24"/>
        </w:rPr>
        <w:t xml:space="preserve"> </w:t>
      </w:r>
    </w:p>
    <w:p w:rsidR="0048015B" w:rsidRDefault="0048015B" w:rsidP="0048015B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La función de predicado la desempeña un </w:t>
      </w:r>
      <w:r w:rsidRPr="0048015B">
        <w:rPr>
          <w:b/>
          <w:color w:val="FF0000"/>
          <w:sz w:val="24"/>
          <w:szCs w:val="24"/>
        </w:rPr>
        <w:t>grupo verbal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cuyo </w:t>
      </w:r>
      <w:r w:rsidRPr="0048015B">
        <w:rPr>
          <w:b/>
          <w:color w:val="FF0000"/>
          <w:sz w:val="24"/>
          <w:szCs w:val="24"/>
        </w:rPr>
        <w:t>núcleo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es siempre un verbo conjugado: </w:t>
      </w:r>
      <w:r w:rsidRPr="0048015B">
        <w:rPr>
          <w:b/>
          <w:color w:val="000000" w:themeColor="text1"/>
          <w:sz w:val="24"/>
          <w:szCs w:val="24"/>
          <w:u w:val="single"/>
        </w:rPr>
        <w:t>disfrutaron mucho de la fiesta</w:t>
      </w:r>
    </w:p>
    <w:p w:rsidR="0048015B" w:rsidRDefault="0048015B" w:rsidP="0048015B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</w:t>
      </w:r>
      <w:proofErr w:type="gramStart"/>
      <w:r>
        <w:rPr>
          <w:b/>
          <w:color w:val="000000" w:themeColor="text1"/>
          <w:sz w:val="24"/>
          <w:szCs w:val="24"/>
        </w:rPr>
        <w:t>núcleo</w:t>
      </w:r>
      <w:proofErr w:type="gramEnd"/>
    </w:p>
    <w:p w:rsidR="0048015B" w:rsidRDefault="0048015B" w:rsidP="0048015B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sujeto y el predicado siempre concuerdan en número, y si el sujeto es un pronombre personal, también concuerdan en persona.</w:t>
      </w:r>
    </w:p>
    <w:p w:rsidR="0048015B" w:rsidRDefault="0048015B" w:rsidP="0048015B">
      <w:pPr>
        <w:spacing w:line="240" w:lineRule="auto"/>
        <w:rPr>
          <w:b/>
          <w:color w:val="000000" w:themeColor="text1"/>
          <w:sz w:val="24"/>
          <w:szCs w:val="24"/>
        </w:rPr>
      </w:pPr>
      <w:r w:rsidRPr="0048015B">
        <w:rPr>
          <w:b/>
          <w:color w:val="000000" w:themeColor="text1"/>
          <w:sz w:val="24"/>
          <w:szCs w:val="24"/>
        </w:rPr>
        <w:t xml:space="preserve">                                   </w:t>
      </w:r>
      <w:r w:rsidRPr="0048015B">
        <w:rPr>
          <w:b/>
          <w:color w:val="000000" w:themeColor="text1"/>
          <w:sz w:val="24"/>
          <w:szCs w:val="24"/>
          <w:u w:val="single"/>
        </w:rPr>
        <w:t>Los invitados</w:t>
      </w:r>
      <w:r w:rsidRPr="0048015B">
        <w:rPr>
          <w:b/>
          <w:color w:val="000000" w:themeColor="text1"/>
          <w:sz w:val="24"/>
          <w:szCs w:val="24"/>
        </w:rPr>
        <w:t xml:space="preserve"> </w:t>
      </w:r>
      <w:r w:rsidRPr="0048015B">
        <w:rPr>
          <w:b/>
          <w:color w:val="000000" w:themeColor="text1"/>
          <w:sz w:val="24"/>
          <w:szCs w:val="24"/>
          <w:u w:val="single"/>
        </w:rPr>
        <w:t>/ Ellos</w:t>
      </w:r>
      <w:r>
        <w:rPr>
          <w:b/>
          <w:color w:val="000000" w:themeColor="text1"/>
          <w:sz w:val="24"/>
          <w:szCs w:val="24"/>
        </w:rPr>
        <w:t xml:space="preserve">                               </w:t>
      </w:r>
      <w:r w:rsidRPr="0048015B">
        <w:rPr>
          <w:b/>
          <w:color w:val="000000" w:themeColor="text1"/>
          <w:sz w:val="24"/>
          <w:szCs w:val="24"/>
          <w:u w:val="single"/>
        </w:rPr>
        <w:t>disfrutaron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48015B" w:rsidRDefault="0048015B" w:rsidP="0048015B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3ª persona plural                                </w:t>
      </w:r>
      <w:r w:rsidRPr="0048015B">
        <w:rPr>
          <w:b/>
          <w:color w:val="00B050"/>
          <w:sz w:val="24"/>
          <w:szCs w:val="24"/>
        </w:rPr>
        <w:t xml:space="preserve">3ª persona plural </w:t>
      </w:r>
    </w:p>
    <w:p w:rsidR="0048015B" w:rsidRDefault="0048015B" w:rsidP="0048015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Existen oraciones con </w:t>
      </w:r>
      <w:r w:rsidRPr="0048015B">
        <w:rPr>
          <w:b/>
          <w:color w:val="FF0000"/>
          <w:sz w:val="24"/>
          <w:szCs w:val="24"/>
        </w:rPr>
        <w:t>sujeto elíptico o elidido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porque es innecesario o se sobreentiende</w:t>
      </w:r>
      <w:r w:rsidR="00E2080A">
        <w:rPr>
          <w:b/>
          <w:sz w:val="24"/>
          <w:szCs w:val="24"/>
        </w:rPr>
        <w:t>. En estas oraciones, la información sobre el número y la persona la proporciona el verbo:</w:t>
      </w:r>
    </w:p>
    <w:p w:rsidR="00E2080A" w:rsidRPr="0048015B" w:rsidRDefault="00E2080A" w:rsidP="0048015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E2080A">
        <w:rPr>
          <w:b/>
          <w:sz w:val="24"/>
          <w:szCs w:val="24"/>
          <w:u w:val="single"/>
        </w:rPr>
        <w:t>Regresaremos</w:t>
      </w:r>
      <w:r>
        <w:rPr>
          <w:b/>
          <w:sz w:val="24"/>
          <w:szCs w:val="24"/>
        </w:rPr>
        <w:t xml:space="preserve"> el domingo por la tarde                           (Nosotros)</w:t>
      </w:r>
    </w:p>
    <w:p w:rsidR="0048015B" w:rsidRPr="00E2080A" w:rsidRDefault="00E2080A" w:rsidP="0048015B">
      <w:pPr>
        <w:spacing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</w:t>
      </w:r>
      <w:r w:rsidRPr="00E2080A">
        <w:rPr>
          <w:b/>
          <w:color w:val="000000" w:themeColor="text1"/>
          <w:sz w:val="24"/>
          <w:szCs w:val="24"/>
          <w:u w:val="single"/>
        </w:rPr>
        <w:t>1ª persona plural</w:t>
      </w:r>
      <w:r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E2080A">
        <w:rPr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Pr="00E2080A">
        <w:rPr>
          <w:b/>
          <w:color w:val="000000" w:themeColor="text1"/>
          <w:sz w:val="24"/>
          <w:szCs w:val="24"/>
          <w:u w:val="single"/>
        </w:rPr>
        <w:t xml:space="preserve">1ªpersona plural    </w:t>
      </w:r>
    </w:p>
    <w:p w:rsidR="00A74A9B" w:rsidRDefault="00E2080A" w:rsidP="003124E3">
      <w:pPr>
        <w:rPr>
          <w:b/>
          <w:color w:val="00B050"/>
          <w:sz w:val="24"/>
          <w:szCs w:val="24"/>
        </w:rPr>
      </w:pPr>
      <w:r w:rsidRPr="00E2080A">
        <w:rPr>
          <w:b/>
          <w:color w:val="000000" w:themeColor="text1"/>
          <w:sz w:val="24"/>
          <w:szCs w:val="24"/>
        </w:rPr>
        <w:t xml:space="preserve">                   </w:t>
      </w:r>
      <w:r>
        <w:rPr>
          <w:b/>
          <w:color w:val="000000" w:themeColor="text1"/>
          <w:sz w:val="24"/>
          <w:szCs w:val="24"/>
        </w:rPr>
        <w:t xml:space="preserve">         </w:t>
      </w:r>
      <w:r w:rsidRPr="00E2080A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E2080A">
        <w:rPr>
          <w:b/>
          <w:color w:val="00B050"/>
          <w:sz w:val="24"/>
          <w:szCs w:val="24"/>
        </w:rPr>
        <w:t>predicado</w:t>
      </w:r>
      <w:proofErr w:type="gramEnd"/>
      <w:r w:rsidRPr="00E2080A">
        <w:rPr>
          <w:b/>
          <w:color w:val="00B050"/>
          <w:sz w:val="24"/>
          <w:szCs w:val="24"/>
        </w:rPr>
        <w:t xml:space="preserve">                                                              </w:t>
      </w:r>
      <w:r>
        <w:rPr>
          <w:b/>
          <w:color w:val="00B050"/>
          <w:sz w:val="24"/>
          <w:szCs w:val="24"/>
        </w:rPr>
        <w:t xml:space="preserve">           </w:t>
      </w:r>
      <w:r w:rsidRPr="00E2080A">
        <w:rPr>
          <w:b/>
          <w:color w:val="0070C0"/>
          <w:sz w:val="24"/>
          <w:szCs w:val="24"/>
        </w:rPr>
        <w:t>sujeto elíptico</w:t>
      </w:r>
      <w:r w:rsidRPr="00E2080A">
        <w:rPr>
          <w:b/>
          <w:color w:val="00B050"/>
          <w:sz w:val="24"/>
          <w:szCs w:val="24"/>
        </w:rPr>
        <w:t xml:space="preserve">    </w:t>
      </w:r>
    </w:p>
    <w:p w:rsidR="00E2080A" w:rsidRDefault="00E2080A" w:rsidP="003124E3">
      <w:pPr>
        <w:rPr>
          <w:b/>
          <w:color w:val="00B050"/>
          <w:sz w:val="24"/>
          <w:szCs w:val="24"/>
        </w:rPr>
      </w:pPr>
    </w:p>
    <w:p w:rsidR="00E2080A" w:rsidRDefault="00E2080A" w:rsidP="003124E3">
      <w:pPr>
        <w:rPr>
          <w:b/>
          <w:color w:val="FF0000"/>
          <w:sz w:val="24"/>
          <w:szCs w:val="24"/>
          <w:u w:val="single"/>
        </w:rPr>
      </w:pPr>
      <w:r w:rsidRPr="00E2080A">
        <w:rPr>
          <w:b/>
          <w:color w:val="FF0000"/>
          <w:sz w:val="24"/>
          <w:szCs w:val="24"/>
          <w:u w:val="single"/>
        </w:rPr>
        <w:t>ORACIONES IMPERSONALES</w:t>
      </w:r>
    </w:p>
    <w:p w:rsidR="00E2080A" w:rsidRDefault="00E2080A" w:rsidP="003124E3">
      <w:pPr>
        <w:rPr>
          <w:b/>
          <w:color w:val="000000" w:themeColor="text1"/>
          <w:sz w:val="24"/>
          <w:szCs w:val="24"/>
        </w:rPr>
      </w:pPr>
      <w:r w:rsidRPr="00E2080A">
        <w:rPr>
          <w:b/>
          <w:color w:val="000000" w:themeColor="text1"/>
          <w:sz w:val="24"/>
          <w:szCs w:val="24"/>
        </w:rPr>
        <w:t xml:space="preserve">Las </w:t>
      </w:r>
      <w:r w:rsidRPr="00E2080A">
        <w:rPr>
          <w:b/>
          <w:color w:val="FF0000"/>
          <w:sz w:val="24"/>
          <w:szCs w:val="24"/>
        </w:rPr>
        <w:t xml:space="preserve">oraciones impersonales </w:t>
      </w:r>
      <w:r>
        <w:rPr>
          <w:b/>
          <w:color w:val="000000" w:themeColor="text1"/>
          <w:sz w:val="24"/>
          <w:szCs w:val="24"/>
        </w:rPr>
        <w:t>son las que no tienen sujeto porque no hay persona o cosa que realice la acción.</w:t>
      </w:r>
    </w:p>
    <w:p w:rsidR="00E2080A" w:rsidRDefault="00E2080A" w:rsidP="003124E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más frecuentes son las que como núcleo</w:t>
      </w:r>
      <w:r w:rsidR="00EE7B6A">
        <w:rPr>
          <w:b/>
          <w:color w:val="000000" w:themeColor="text1"/>
          <w:sz w:val="24"/>
          <w:szCs w:val="24"/>
        </w:rPr>
        <w:t xml:space="preserve"> del predicado tienen:</w:t>
      </w:r>
    </w:p>
    <w:p w:rsidR="00EE7B6A" w:rsidRDefault="000C1913" w:rsidP="000C1913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Un verbo referido a fenómenos atmosféricos (granizar, llover, atardecer…) </w:t>
      </w:r>
      <w:r w:rsidRPr="000C1913">
        <w:rPr>
          <w:b/>
          <w:sz w:val="24"/>
          <w:szCs w:val="24"/>
          <w:u w:val="single"/>
        </w:rPr>
        <w:t>Nevará</w:t>
      </w:r>
      <w:r>
        <w:rPr>
          <w:b/>
          <w:color w:val="000000" w:themeColor="text1"/>
          <w:sz w:val="24"/>
          <w:szCs w:val="24"/>
        </w:rPr>
        <w:t xml:space="preserve"> la semana que viene.</w:t>
      </w:r>
    </w:p>
    <w:p w:rsidR="000C1913" w:rsidRDefault="000C1913" w:rsidP="000C1913">
      <w:pPr>
        <w:pStyle w:val="Prrafodelista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La tercera persona del singular del verbo </w:t>
      </w:r>
      <w:r>
        <w:rPr>
          <w:b/>
          <w:color w:val="FF0000"/>
          <w:sz w:val="24"/>
          <w:szCs w:val="24"/>
        </w:rPr>
        <w:t xml:space="preserve">haber </w:t>
      </w:r>
      <w:r>
        <w:rPr>
          <w:b/>
          <w:color w:val="000000" w:themeColor="text1"/>
          <w:sz w:val="24"/>
          <w:szCs w:val="24"/>
        </w:rPr>
        <w:t xml:space="preserve">(hay, había, haya, ha habido…) </w:t>
      </w:r>
      <w:r w:rsidRPr="000C1913">
        <w:rPr>
          <w:b/>
          <w:color w:val="000000" w:themeColor="text1"/>
          <w:sz w:val="24"/>
          <w:szCs w:val="24"/>
          <w:u w:val="single"/>
        </w:rPr>
        <w:t>Habrá</w:t>
      </w:r>
      <w:r>
        <w:rPr>
          <w:b/>
          <w:color w:val="000000" w:themeColor="text1"/>
          <w:sz w:val="24"/>
          <w:szCs w:val="24"/>
        </w:rPr>
        <w:t xml:space="preserve"> problemas en la carretera.</w:t>
      </w:r>
    </w:p>
    <w:p w:rsidR="000C1913" w:rsidRDefault="000C1913" w:rsidP="000C1913">
      <w:pPr>
        <w:pStyle w:val="Prrafodelista"/>
        <w:tabs>
          <w:tab w:val="left" w:pos="142"/>
        </w:tabs>
        <w:ind w:left="142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LOS NÚMEROS CARDINALES.</w:t>
      </w:r>
    </w:p>
    <w:p w:rsidR="000C1913" w:rsidRDefault="000C1913" w:rsidP="000C1913">
      <w:pPr>
        <w:pStyle w:val="Prrafodelista"/>
        <w:tabs>
          <w:tab w:val="left" w:pos="142"/>
        </w:tabs>
        <w:ind w:left="142"/>
        <w:rPr>
          <w:b/>
          <w:sz w:val="24"/>
          <w:szCs w:val="24"/>
        </w:rPr>
      </w:pPr>
      <w:r w:rsidRPr="000C1913">
        <w:rPr>
          <w:b/>
          <w:sz w:val="24"/>
          <w:szCs w:val="24"/>
        </w:rPr>
        <w:t>Se escriben con letra</w:t>
      </w:r>
      <w:r>
        <w:rPr>
          <w:b/>
          <w:sz w:val="24"/>
          <w:szCs w:val="24"/>
        </w:rPr>
        <w:t>s:</w:t>
      </w:r>
    </w:p>
    <w:p w:rsidR="000C1913" w:rsidRDefault="00085EE8" w:rsidP="000C1913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números cardinales que se expresan con una palabra y los inferiores a 100: </w:t>
      </w:r>
      <w:r>
        <w:rPr>
          <w:b/>
          <w:i/>
          <w:sz w:val="24"/>
          <w:szCs w:val="24"/>
        </w:rPr>
        <w:t xml:space="preserve">doce, cuarenta, noventa y dos. </w:t>
      </w:r>
      <w:r>
        <w:rPr>
          <w:b/>
          <w:sz w:val="24"/>
          <w:szCs w:val="24"/>
        </w:rPr>
        <w:t>Los números del uno al treinta se escriben con una sola palabra.</w:t>
      </w:r>
    </w:p>
    <w:p w:rsidR="00085EE8" w:rsidRDefault="00085EE8" w:rsidP="00085EE8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Se escriben con cifras:</w:t>
      </w:r>
    </w:p>
    <w:p w:rsidR="00085EE8" w:rsidRDefault="00085EE8" w:rsidP="00085EE8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números cardinales que indican años y los que aparecen seguido de abreviatura: </w:t>
      </w:r>
      <w:r>
        <w:rPr>
          <w:b/>
          <w:i/>
          <w:sz w:val="24"/>
          <w:szCs w:val="24"/>
        </w:rPr>
        <w:t>1953, 30 cts.</w:t>
      </w:r>
    </w:p>
    <w:p w:rsidR="00085EE8" w:rsidRDefault="00085EE8" w:rsidP="00085EE8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73E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 escribir con cifras debes saber que:</w:t>
      </w:r>
    </w:p>
    <w:p w:rsidR="00085EE8" w:rsidRDefault="00085EE8" w:rsidP="00085EE8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se deben combinar cifras y palabras, salvo si el número va seguido de millar, millón, billón, etc.: </w:t>
      </w:r>
      <w:r>
        <w:rPr>
          <w:b/>
          <w:i/>
          <w:sz w:val="24"/>
          <w:szCs w:val="24"/>
        </w:rPr>
        <w:t>quince mil euros, 8 millones de euros.</w:t>
      </w:r>
    </w:p>
    <w:p w:rsidR="00085EE8" w:rsidRDefault="00085EE8" w:rsidP="00085EE8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deben utilizarse ni el punto ni la coma para separar los grupos de tres dígitos; solo se deben marcar con un espacio: </w:t>
      </w:r>
      <w:r>
        <w:rPr>
          <w:b/>
          <w:i/>
          <w:sz w:val="24"/>
          <w:szCs w:val="24"/>
        </w:rPr>
        <w:t>Mi teléfono es el 437 224 409.</w:t>
      </w:r>
    </w:p>
    <w:p w:rsidR="00085EE8" w:rsidRDefault="00085EE8" w:rsidP="00085EE8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 se utiliza espacio en los años (2020)</w:t>
      </w:r>
      <w:r w:rsidR="00E73E76">
        <w:rPr>
          <w:b/>
          <w:sz w:val="24"/>
          <w:szCs w:val="24"/>
        </w:rPr>
        <w:t>, códigos postales (37002) y números identificadores como el DNI (27456898H).</w:t>
      </w:r>
    </w:p>
    <w:p w:rsidR="00E73E76" w:rsidRPr="00E73E76" w:rsidRDefault="00E73E76" w:rsidP="00085EE8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los números decimales se debe usar el punto como signo separador, aunque también se admite el uso de la coma: </w:t>
      </w:r>
      <w:r>
        <w:rPr>
          <w:b/>
          <w:i/>
          <w:sz w:val="24"/>
          <w:szCs w:val="24"/>
        </w:rPr>
        <w:t>9.6.</w:t>
      </w:r>
    </w:p>
    <w:p w:rsidR="00E73E76" w:rsidRDefault="00E73E76" w:rsidP="00E73E76">
      <w:pPr>
        <w:pStyle w:val="Prrafodelista"/>
        <w:tabs>
          <w:tab w:val="left" w:pos="142"/>
        </w:tabs>
        <w:rPr>
          <w:b/>
          <w:sz w:val="24"/>
          <w:szCs w:val="24"/>
        </w:rPr>
      </w:pPr>
    </w:p>
    <w:p w:rsidR="00A103E3" w:rsidRDefault="00A103E3" w:rsidP="00E73E76">
      <w:pPr>
        <w:pStyle w:val="Prrafodelista"/>
        <w:tabs>
          <w:tab w:val="left" w:pos="142"/>
        </w:tabs>
        <w:rPr>
          <w:b/>
          <w:color w:val="FF0000"/>
          <w:sz w:val="24"/>
          <w:szCs w:val="24"/>
          <w:u w:val="single"/>
        </w:rPr>
      </w:pPr>
    </w:p>
    <w:p w:rsidR="00E73E76" w:rsidRDefault="00E73E76" w:rsidP="00E73E76">
      <w:pPr>
        <w:pStyle w:val="Prrafodelista"/>
        <w:tabs>
          <w:tab w:val="left" w:pos="142"/>
        </w:tabs>
        <w:rPr>
          <w:b/>
          <w:color w:val="FF0000"/>
          <w:sz w:val="24"/>
          <w:szCs w:val="24"/>
          <w:u w:val="single"/>
        </w:rPr>
      </w:pPr>
      <w:r w:rsidRPr="00E73E76">
        <w:rPr>
          <w:b/>
          <w:color w:val="FF0000"/>
          <w:sz w:val="24"/>
          <w:szCs w:val="24"/>
          <w:u w:val="single"/>
        </w:rPr>
        <w:t>LOS NEOLOGISMOS Y LOS ARCAISMOS</w:t>
      </w:r>
    </w:p>
    <w:p w:rsidR="00E73E76" w:rsidRDefault="00E73E76" w:rsidP="00E73E76">
      <w:pPr>
        <w:tabs>
          <w:tab w:val="left" w:pos="142"/>
        </w:tabs>
        <w:ind w:left="142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</w:rPr>
        <w:t xml:space="preserve">Los </w:t>
      </w:r>
      <w:r>
        <w:rPr>
          <w:b/>
          <w:color w:val="FF0000"/>
          <w:sz w:val="24"/>
          <w:szCs w:val="24"/>
        </w:rPr>
        <w:t xml:space="preserve">neologismos </w:t>
      </w:r>
      <w:r>
        <w:rPr>
          <w:b/>
          <w:color w:val="000000" w:themeColor="text1"/>
          <w:sz w:val="24"/>
          <w:szCs w:val="24"/>
        </w:rPr>
        <w:t>son palabras nuevas que se incorporan a la lengua para referirse a objetos,         actividades, ideas… que no existían anteriormente.</w:t>
      </w:r>
    </w:p>
    <w:p w:rsidR="00E73E76" w:rsidRDefault="00E73E76" w:rsidP="00E73E76">
      <w:pPr>
        <w:tabs>
          <w:tab w:val="left" w:pos="142"/>
        </w:tabs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Los neologismos se pueden crear de dos maneras:</w:t>
      </w:r>
    </w:p>
    <w:p w:rsidR="00E73E76" w:rsidRPr="00A103E3" w:rsidRDefault="00332EF1" w:rsidP="00E73E76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Utilizando recursos de la propia lengua (derivación, </w:t>
      </w:r>
      <w:proofErr w:type="gramStart"/>
      <w:r>
        <w:rPr>
          <w:b/>
          <w:color w:val="000000" w:themeColor="text1"/>
          <w:sz w:val="24"/>
          <w:szCs w:val="24"/>
        </w:rPr>
        <w:t>composición …</w:t>
      </w:r>
      <w:proofErr w:type="gramEnd"/>
      <w:r>
        <w:rPr>
          <w:b/>
          <w:color w:val="000000" w:themeColor="text1"/>
          <w:sz w:val="24"/>
          <w:szCs w:val="24"/>
        </w:rPr>
        <w:t xml:space="preserve">): </w:t>
      </w:r>
      <w:r>
        <w:rPr>
          <w:b/>
          <w:i/>
          <w:color w:val="000000" w:themeColor="text1"/>
          <w:sz w:val="24"/>
          <w:szCs w:val="24"/>
        </w:rPr>
        <w:t>teles</w:t>
      </w:r>
      <w:r w:rsidR="00A103E3">
        <w:rPr>
          <w:b/>
          <w:i/>
          <w:color w:val="000000" w:themeColor="text1"/>
          <w:sz w:val="24"/>
          <w:szCs w:val="24"/>
        </w:rPr>
        <w:t>pectador, hidromasaje.</w:t>
      </w:r>
    </w:p>
    <w:p w:rsidR="00A103E3" w:rsidRPr="00A103E3" w:rsidRDefault="00A103E3" w:rsidP="00E73E76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Adoptando palabras procedentes de otras lenguas: </w:t>
      </w:r>
      <w:r>
        <w:rPr>
          <w:b/>
          <w:i/>
          <w:color w:val="000000" w:themeColor="text1"/>
          <w:sz w:val="24"/>
          <w:szCs w:val="24"/>
        </w:rPr>
        <w:t>airbag, bufé.</w:t>
      </w:r>
    </w:p>
    <w:p w:rsidR="00A103E3" w:rsidRDefault="00A103E3" w:rsidP="00A103E3">
      <w:pPr>
        <w:tabs>
          <w:tab w:val="left" w:pos="142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Los </w:t>
      </w:r>
      <w:r>
        <w:rPr>
          <w:b/>
          <w:color w:val="FF0000"/>
          <w:sz w:val="24"/>
          <w:szCs w:val="24"/>
        </w:rPr>
        <w:t xml:space="preserve">arcaísmos </w:t>
      </w:r>
      <w:r>
        <w:rPr>
          <w:b/>
          <w:color w:val="000000" w:themeColor="text1"/>
          <w:sz w:val="24"/>
          <w:szCs w:val="24"/>
        </w:rPr>
        <w:t>son palabras que se utilizaban en épocas pasadas y que en la actualidad resultan     anticuadas.</w:t>
      </w:r>
    </w:p>
    <w:p w:rsidR="00A103E3" w:rsidRDefault="00A103E3" w:rsidP="00A103E3">
      <w:pPr>
        <w:tabs>
          <w:tab w:val="left" w:pos="142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Algunas palabras han desaparecido porque ya no existe el objeto: </w:t>
      </w:r>
      <w:r>
        <w:rPr>
          <w:b/>
          <w:i/>
          <w:color w:val="000000" w:themeColor="text1"/>
          <w:sz w:val="24"/>
          <w:szCs w:val="24"/>
        </w:rPr>
        <w:t xml:space="preserve">hemina </w:t>
      </w:r>
      <w:r>
        <w:rPr>
          <w:b/>
          <w:color w:val="000000" w:themeColor="text1"/>
          <w:sz w:val="24"/>
          <w:szCs w:val="24"/>
        </w:rPr>
        <w:t>(antigua medida de volumen).</w:t>
      </w:r>
    </w:p>
    <w:p w:rsidR="00A103E3" w:rsidRDefault="00A103E3" w:rsidP="00A103E3">
      <w:pPr>
        <w:tabs>
          <w:tab w:val="left" w:pos="142"/>
        </w:tabs>
        <w:rPr>
          <w:b/>
          <w:color w:val="000000" w:themeColor="text1"/>
          <w:sz w:val="24"/>
          <w:szCs w:val="24"/>
        </w:rPr>
      </w:pPr>
    </w:p>
    <w:p w:rsidR="00A103E3" w:rsidRDefault="00A103E3" w:rsidP="00A103E3">
      <w:pPr>
        <w:tabs>
          <w:tab w:val="left" w:pos="142"/>
        </w:tabs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EL DEBATE</w:t>
      </w:r>
    </w:p>
    <w:p w:rsidR="00A103E3" w:rsidRDefault="00A103E3" w:rsidP="00A103E3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 </w:t>
      </w:r>
      <w:r>
        <w:rPr>
          <w:b/>
          <w:color w:val="FF0000"/>
          <w:sz w:val="24"/>
          <w:szCs w:val="24"/>
        </w:rPr>
        <w:t xml:space="preserve">debate </w:t>
      </w:r>
      <w:r>
        <w:rPr>
          <w:b/>
          <w:sz w:val="24"/>
          <w:szCs w:val="24"/>
        </w:rPr>
        <w:t>es un diálogo en el que dos o más personas defienden opiniones diferentes o contrapuestas sobre un tema.</w:t>
      </w:r>
    </w:p>
    <w:p w:rsidR="00A103E3" w:rsidRDefault="00A103E3" w:rsidP="00A103E3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Para hacer un debate es necesario:</w:t>
      </w:r>
    </w:p>
    <w:p w:rsidR="00A103E3" w:rsidRDefault="00A103E3" w:rsidP="00A103E3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Elegir un tema de interés.</w:t>
      </w:r>
    </w:p>
    <w:p w:rsidR="00A103E3" w:rsidRDefault="004A795A" w:rsidP="00A103E3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Dos o más grupos de personas que mantengan diferentes opiniones.</w:t>
      </w:r>
    </w:p>
    <w:p w:rsidR="004A795A" w:rsidRDefault="004A795A" w:rsidP="00A103E3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Un moderador para dirigirlo.</w:t>
      </w:r>
    </w:p>
    <w:p w:rsidR="004A795A" w:rsidRDefault="004A795A" w:rsidP="004A795A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Para participar en un debate debes:</w:t>
      </w:r>
    </w:p>
    <w:p w:rsidR="004A795A" w:rsidRDefault="004A795A" w:rsidP="004A795A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Buscar información sobre el tema.</w:t>
      </w:r>
    </w:p>
    <w:p w:rsidR="004A795A" w:rsidRDefault="004A795A" w:rsidP="004A795A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Seleccionar los mejores argumentos.</w:t>
      </w:r>
    </w:p>
    <w:p w:rsidR="004A795A" w:rsidRDefault="004A795A" w:rsidP="004A795A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Expresar tus opiniones con claridad y brevedad.</w:t>
      </w:r>
    </w:p>
    <w:p w:rsidR="004A795A" w:rsidRDefault="004A795A" w:rsidP="004A795A">
      <w:pPr>
        <w:pStyle w:val="Prrafodelista"/>
        <w:numPr>
          <w:ilvl w:val="0"/>
          <w:numId w:val="1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Respetar el turno de palabra y los argumentos de los demás.</w:t>
      </w:r>
    </w:p>
    <w:p w:rsidR="004A795A" w:rsidRDefault="004A795A" w:rsidP="004A795A">
      <w:pPr>
        <w:pStyle w:val="Prrafodelista"/>
        <w:tabs>
          <w:tab w:val="left" w:pos="142"/>
        </w:tabs>
        <w:rPr>
          <w:b/>
          <w:sz w:val="24"/>
          <w:szCs w:val="24"/>
        </w:rPr>
      </w:pPr>
    </w:p>
    <w:p w:rsidR="004A795A" w:rsidRDefault="004A795A" w:rsidP="004A795A">
      <w:pPr>
        <w:pStyle w:val="Prrafodelista"/>
        <w:tabs>
          <w:tab w:val="left" w:pos="142"/>
        </w:tabs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HACER UN CÓMIC</w:t>
      </w:r>
    </w:p>
    <w:p w:rsidR="004A795A" w:rsidRDefault="001A7141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El cómic es una narración que se cuenta en viñetas sucesivas, donde suelen ir combinados dibujos y textos.</w:t>
      </w:r>
    </w:p>
    <w:p w:rsidR="001A7141" w:rsidRDefault="001A7141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r>
        <w:rPr>
          <w:b/>
          <w:color w:val="FF0000"/>
          <w:sz w:val="24"/>
          <w:szCs w:val="24"/>
        </w:rPr>
        <w:t xml:space="preserve">dibujos </w:t>
      </w:r>
      <w:r>
        <w:rPr>
          <w:b/>
          <w:sz w:val="24"/>
          <w:szCs w:val="24"/>
        </w:rPr>
        <w:t xml:space="preserve">presentan los personajes con gestos y movimientos diferentes. Se clasifican según la imagen que </w:t>
      </w:r>
      <w:r w:rsidR="00C4417F">
        <w:rPr>
          <w:b/>
          <w:sz w:val="24"/>
          <w:szCs w:val="24"/>
        </w:rPr>
        <w:t>abarquen, que se denomina plano.</w:t>
      </w:r>
    </w:p>
    <w:p w:rsidR="00C4417F" w:rsidRDefault="00C4417F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r w:rsidRPr="00C4417F">
        <w:rPr>
          <w:b/>
          <w:color w:val="FF0000"/>
          <w:sz w:val="24"/>
          <w:szCs w:val="24"/>
        </w:rPr>
        <w:t>textos</w:t>
      </w:r>
      <w:r w:rsidR="002D03F2">
        <w:rPr>
          <w:b/>
          <w:sz w:val="24"/>
          <w:szCs w:val="24"/>
        </w:rPr>
        <w:t xml:space="preserve"> están escritos en cartela</w:t>
      </w:r>
      <w:r>
        <w:rPr>
          <w:b/>
          <w:sz w:val="24"/>
          <w:szCs w:val="24"/>
        </w:rPr>
        <w:t>s y en globos o bocadillos.</w:t>
      </w:r>
    </w:p>
    <w:p w:rsidR="00C4417F" w:rsidRDefault="002D03F2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C4417F">
        <w:rPr>
          <w:b/>
          <w:sz w:val="24"/>
          <w:szCs w:val="24"/>
        </w:rPr>
        <w:t xml:space="preserve">s </w:t>
      </w:r>
      <w:r>
        <w:rPr>
          <w:b/>
          <w:color w:val="FF0000"/>
          <w:sz w:val="24"/>
          <w:szCs w:val="24"/>
        </w:rPr>
        <w:t>cartela</w:t>
      </w:r>
      <w:r w:rsidR="00C4417F" w:rsidRPr="00C4417F">
        <w:rPr>
          <w:b/>
          <w:color w:val="FF0000"/>
          <w:sz w:val="24"/>
          <w:szCs w:val="24"/>
        </w:rPr>
        <w:t xml:space="preserve">s </w:t>
      </w:r>
      <w:r w:rsidR="00C4417F">
        <w:rPr>
          <w:b/>
          <w:sz w:val="24"/>
          <w:szCs w:val="24"/>
        </w:rPr>
        <w:t>son cuadros dentro de las viñetas donde el narrador expone determinados hechos de la historia.</w:t>
      </w:r>
    </w:p>
    <w:p w:rsidR="00C4417F" w:rsidRDefault="00C4417F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r w:rsidRPr="00C4417F">
        <w:rPr>
          <w:b/>
          <w:color w:val="FF0000"/>
          <w:sz w:val="24"/>
          <w:szCs w:val="24"/>
        </w:rPr>
        <w:t xml:space="preserve">globos o bocadillos </w:t>
      </w:r>
      <w:r>
        <w:rPr>
          <w:b/>
          <w:sz w:val="24"/>
          <w:szCs w:val="24"/>
        </w:rPr>
        <w:t>son líneas curvas donde se representan las palabras y los pensamientos de los personajes.</w:t>
      </w:r>
    </w:p>
    <w:p w:rsidR="00C4417F" w:rsidRDefault="00C4417F" w:rsidP="001A7141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Para hacer un cómic debes seguir estos pasos:</w:t>
      </w:r>
    </w:p>
    <w:p w:rsidR="00C4417F" w:rsidRDefault="00C4417F" w:rsidP="00C4417F">
      <w:pPr>
        <w:pStyle w:val="Prrafodelista"/>
        <w:numPr>
          <w:ilvl w:val="0"/>
          <w:numId w:val="2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Escribe una narración con sus tres partes. Decide los personajes, el lugar y el tiempo.</w:t>
      </w:r>
    </w:p>
    <w:p w:rsidR="00C4417F" w:rsidRDefault="00C4417F" w:rsidP="00C4417F">
      <w:pPr>
        <w:pStyle w:val="Prrafodelista"/>
        <w:numPr>
          <w:ilvl w:val="0"/>
          <w:numId w:val="2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Elabora un guión donde consten el número de viñetas, cómo han de aparecer los personajes, los diálogos y las onomatopeyas.</w:t>
      </w:r>
    </w:p>
    <w:p w:rsidR="00C4417F" w:rsidRDefault="00C4417F" w:rsidP="00C4417F">
      <w:pPr>
        <w:pStyle w:val="Prrafodelista"/>
        <w:numPr>
          <w:ilvl w:val="0"/>
          <w:numId w:val="2"/>
        </w:num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Dibuja el ambiente y los personajes, las líneas de movimiento y los símbolos</w:t>
      </w:r>
      <w:r w:rsidR="002D03F2">
        <w:rPr>
          <w:b/>
          <w:sz w:val="24"/>
          <w:szCs w:val="24"/>
        </w:rPr>
        <w:t>, y escribe las cartelas y los diálogos en globos.</w:t>
      </w:r>
    </w:p>
    <w:p w:rsidR="002D03F2" w:rsidRDefault="002D03F2" w:rsidP="002D03F2">
      <w:pPr>
        <w:pStyle w:val="Prrafodelista"/>
        <w:tabs>
          <w:tab w:val="left" w:pos="142"/>
        </w:tabs>
        <w:rPr>
          <w:b/>
          <w:sz w:val="24"/>
          <w:szCs w:val="24"/>
        </w:rPr>
      </w:pPr>
    </w:p>
    <w:p w:rsidR="002D03F2" w:rsidRDefault="002D03F2" w:rsidP="002D03F2">
      <w:pPr>
        <w:pStyle w:val="Prrafodelista"/>
        <w:tabs>
          <w:tab w:val="left" w:pos="142"/>
        </w:tabs>
        <w:rPr>
          <w:b/>
          <w:sz w:val="24"/>
          <w:szCs w:val="24"/>
        </w:rPr>
      </w:pPr>
    </w:p>
    <w:p w:rsidR="002D03F2" w:rsidRDefault="002D03F2" w:rsidP="002D03F2">
      <w:pPr>
        <w:pStyle w:val="Prrafodelista"/>
        <w:tabs>
          <w:tab w:val="left" w:pos="142"/>
        </w:tabs>
        <w:rPr>
          <w:b/>
          <w:sz w:val="24"/>
          <w:szCs w:val="24"/>
        </w:rPr>
      </w:pPr>
    </w:p>
    <w:p w:rsidR="002D03F2" w:rsidRDefault="002D03F2" w:rsidP="002D03F2">
      <w:pPr>
        <w:pStyle w:val="Prrafodelista"/>
        <w:rPr>
          <w:b/>
          <w:sz w:val="24"/>
          <w:szCs w:val="24"/>
        </w:rPr>
      </w:pPr>
      <w:r w:rsidRPr="002D03F2">
        <w:rPr>
          <w:b/>
          <w:sz w:val="24"/>
          <w:szCs w:val="24"/>
          <w:highlight w:val="darkCyan"/>
        </w:rPr>
        <w:t xml:space="preserve">LO IMPORTANTE DE ESTE TEMA Y QUE OS VA A SERVIR PARA MÁS ADELANTE </w:t>
      </w:r>
      <w:r w:rsidRPr="002D03F2">
        <w:rPr>
          <w:b/>
          <w:sz w:val="24"/>
          <w:szCs w:val="24"/>
          <w:highlight w:val="darkCyan"/>
        </w:rPr>
        <w:t xml:space="preserve"> ES EL CONCEPTO DE ORACIÓN, SUJETO Y PREDICADO Y LAS ORACIONES IMPERSONALES</w:t>
      </w:r>
      <w:r w:rsidRPr="002D03F2">
        <w:rPr>
          <w:b/>
          <w:sz w:val="24"/>
          <w:szCs w:val="24"/>
          <w:highlight w:val="darkCyan"/>
        </w:rPr>
        <w:t>.</w:t>
      </w:r>
    </w:p>
    <w:p w:rsidR="002D03F2" w:rsidRDefault="002D03F2" w:rsidP="002D03F2">
      <w:pPr>
        <w:pStyle w:val="Prrafodelista"/>
        <w:rPr>
          <w:b/>
          <w:sz w:val="24"/>
          <w:szCs w:val="24"/>
        </w:rPr>
      </w:pPr>
    </w:p>
    <w:p w:rsidR="002D03F2" w:rsidRDefault="002D03F2" w:rsidP="002D03F2">
      <w:pPr>
        <w:pStyle w:val="Prrafodelista"/>
        <w:rPr>
          <w:b/>
          <w:sz w:val="24"/>
          <w:szCs w:val="24"/>
        </w:rPr>
      </w:pPr>
      <w:r w:rsidRPr="002D03F2">
        <w:rPr>
          <w:b/>
          <w:sz w:val="24"/>
          <w:szCs w:val="24"/>
          <w:highlight w:val="yellow"/>
        </w:rPr>
        <w:t>LOS DEMÁS CONTENIDOS LOS MIRÁIS  PARA QUE OS SUENEN</w:t>
      </w:r>
      <w:r>
        <w:rPr>
          <w:b/>
          <w:sz w:val="24"/>
          <w:szCs w:val="24"/>
        </w:rPr>
        <w:t xml:space="preserve"> </w:t>
      </w:r>
    </w:p>
    <w:p w:rsidR="002D03F2" w:rsidRDefault="002D03F2" w:rsidP="002D03F2">
      <w:pPr>
        <w:pStyle w:val="Prrafodelista"/>
        <w:rPr>
          <w:b/>
          <w:sz w:val="24"/>
          <w:szCs w:val="24"/>
        </w:rPr>
      </w:pPr>
    </w:p>
    <w:p w:rsidR="002D03F2" w:rsidRDefault="002D03F2" w:rsidP="002D03F2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Espero que os sirva para el Plan de Trabajo y cualquier duda me la consultáis.</w:t>
      </w:r>
    </w:p>
    <w:p w:rsidR="001A7141" w:rsidRPr="001A7141" w:rsidRDefault="002D03F2" w:rsidP="002D03F2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Ánimo </w:t>
      </w:r>
      <w:bookmarkStart w:id="0" w:name="_GoBack"/>
      <w:bookmarkEnd w:id="0"/>
    </w:p>
    <w:p w:rsidR="00A103E3" w:rsidRDefault="00A103E3" w:rsidP="00A103E3">
      <w:pPr>
        <w:tabs>
          <w:tab w:val="left" w:pos="142"/>
        </w:tabs>
        <w:rPr>
          <w:b/>
          <w:color w:val="000000" w:themeColor="text1"/>
          <w:sz w:val="24"/>
          <w:szCs w:val="24"/>
        </w:rPr>
      </w:pPr>
    </w:p>
    <w:p w:rsidR="00A103E3" w:rsidRPr="00A103E3" w:rsidRDefault="00A103E3" w:rsidP="00A103E3">
      <w:pPr>
        <w:tabs>
          <w:tab w:val="left" w:pos="142"/>
        </w:tabs>
        <w:rPr>
          <w:b/>
          <w:color w:val="000000" w:themeColor="text1"/>
          <w:sz w:val="24"/>
          <w:szCs w:val="24"/>
        </w:rPr>
      </w:pPr>
    </w:p>
    <w:p w:rsidR="00E73E76" w:rsidRPr="00E73E76" w:rsidRDefault="00E73E76" w:rsidP="00E73E76">
      <w:pPr>
        <w:tabs>
          <w:tab w:val="left" w:pos="142"/>
        </w:tabs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   </w:t>
      </w:r>
    </w:p>
    <w:p w:rsidR="00617A47" w:rsidRPr="00D02481" w:rsidRDefault="00617A47" w:rsidP="003124E3">
      <w:pPr>
        <w:spacing w:line="240" w:lineRule="auto"/>
        <w:rPr>
          <w:b/>
          <w:sz w:val="32"/>
          <w:szCs w:val="28"/>
        </w:rPr>
      </w:pPr>
    </w:p>
    <w:sectPr w:rsidR="00617A47" w:rsidRPr="00D02481" w:rsidSect="00C4417F">
      <w:pgSz w:w="11906" w:h="16838"/>
      <w:pgMar w:top="567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25DB"/>
    <w:multiLevelType w:val="hybridMultilevel"/>
    <w:tmpl w:val="B3C63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E6E82"/>
    <w:multiLevelType w:val="hybridMultilevel"/>
    <w:tmpl w:val="087608C4"/>
    <w:lvl w:ilvl="0" w:tplc="DBF00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81"/>
    <w:rsid w:val="00085EE8"/>
    <w:rsid w:val="000C1913"/>
    <w:rsid w:val="001A7141"/>
    <w:rsid w:val="002D03F2"/>
    <w:rsid w:val="003124E3"/>
    <w:rsid w:val="00332EF1"/>
    <w:rsid w:val="0048015B"/>
    <w:rsid w:val="004A795A"/>
    <w:rsid w:val="00617A47"/>
    <w:rsid w:val="00A103E3"/>
    <w:rsid w:val="00A74A9B"/>
    <w:rsid w:val="00BE3BBA"/>
    <w:rsid w:val="00C4417F"/>
    <w:rsid w:val="00C567F2"/>
    <w:rsid w:val="00D02481"/>
    <w:rsid w:val="00E2080A"/>
    <w:rsid w:val="00E73E76"/>
    <w:rsid w:val="00E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2020-05-21T07:42:00Z</dcterms:created>
  <dcterms:modified xsi:type="dcterms:W3CDTF">2020-05-22T07:24:00Z</dcterms:modified>
</cp:coreProperties>
</file>