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Y="2476"/>
        <w:tblW w:w="0" w:type="auto"/>
        <w:tblLook w:val="04A0" w:firstRow="1" w:lastRow="0" w:firstColumn="1" w:lastColumn="0" w:noHBand="0" w:noVBand="1"/>
      </w:tblPr>
      <w:tblGrid>
        <w:gridCol w:w="3652"/>
        <w:gridCol w:w="2662"/>
        <w:gridCol w:w="2180"/>
      </w:tblGrid>
      <w:tr w:rsidR="00FC60E5" w:rsidRPr="00E34FFB" w14:paraId="2F800C33" w14:textId="77777777" w:rsidTr="00F13A26">
        <w:trPr>
          <w:trHeight w:val="411"/>
        </w:trPr>
        <w:tc>
          <w:tcPr>
            <w:tcW w:w="3652" w:type="dxa"/>
            <w:vAlign w:val="center"/>
          </w:tcPr>
          <w:p w14:paraId="159DF86A" w14:textId="0E5273C6" w:rsidR="00FC60E5" w:rsidRPr="00E34FFB" w:rsidRDefault="00F13A26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F13A26">
              <w:rPr>
                <w:rFonts w:ascii="Arial" w:eastAsia="DAAAAA+TimesNewRomanPSMT" w:hAnsi="Arial" w:cs="Arial"/>
                <w:b/>
                <w:sz w:val="22"/>
                <w:szCs w:val="20"/>
              </w:rPr>
              <w:t>Las Escuelas Gimnásticas</w:t>
            </w:r>
          </w:p>
        </w:tc>
        <w:tc>
          <w:tcPr>
            <w:tcW w:w="2662" w:type="dxa"/>
            <w:vAlign w:val="center"/>
          </w:tcPr>
          <w:p w14:paraId="684FA571" w14:textId="1D091188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Fecha: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F13A26">
              <w:rPr>
                <w:rFonts w:ascii="Arial" w:eastAsia="DAAAAA+TimesNewRomanPSMT" w:hAnsi="Arial" w:cs="Arial"/>
                <w:sz w:val="22"/>
                <w:szCs w:val="20"/>
              </w:rPr>
              <w:t>13 y 21/03/2020</w:t>
            </w:r>
          </w:p>
        </w:tc>
        <w:tc>
          <w:tcPr>
            <w:tcW w:w="2180" w:type="dxa"/>
            <w:vAlign w:val="center"/>
          </w:tcPr>
          <w:p w14:paraId="528ABCF6" w14:textId="0C302E80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C</w:t>
            </w:r>
            <w:r w:rsidR="00E34FFB"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ursos</w:t>
            </w: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  <w:r w:rsidRPr="00E34FFB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  <w:r w:rsidR="00F13A26">
              <w:rPr>
                <w:rFonts w:ascii="Arial" w:eastAsia="DAAAAA+TimesNewRomanPSMT" w:hAnsi="Arial" w:cs="Arial"/>
                <w:sz w:val="22"/>
                <w:szCs w:val="20"/>
              </w:rPr>
              <w:t>B1B y B1F</w:t>
            </w:r>
          </w:p>
        </w:tc>
      </w:tr>
      <w:tr w:rsidR="00FC60E5" w:rsidRPr="00E34FFB" w14:paraId="6A345AE6" w14:textId="77777777" w:rsidTr="00E34FFB">
        <w:trPr>
          <w:trHeight w:val="1452"/>
        </w:trPr>
        <w:tc>
          <w:tcPr>
            <w:tcW w:w="8494" w:type="dxa"/>
            <w:gridSpan w:val="3"/>
          </w:tcPr>
          <w:p w14:paraId="4EA071C7" w14:textId="77777777" w:rsidR="00F13A26" w:rsidRPr="00934D4F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>Trabajo: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4D82FEE5" w14:textId="77777777" w:rsidR="00F13A26" w:rsidRPr="00934D4F" w:rsidRDefault="00F13A26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  <w:p w14:paraId="2104D1D7" w14:textId="77777777" w:rsidR="00F13A26" w:rsidRPr="00934D4F" w:rsidRDefault="00AE78D5" w:rsidP="00E34FFB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Hacer grupo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>s de 3-4 alumnos en cada clase. L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os alumnos de cada grupo t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ienen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optativas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distintas porque solo se involucran materias comunes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3F89AC74" w14:textId="77777777" w:rsidR="00F13A26" w:rsidRPr="00934D4F" w:rsidRDefault="00AE78D5" w:rsidP="00E34FFB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La duración no debería exceder de 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>1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clase de preparación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(donde se explica y se proporcionan fuentes)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y 1 de exposición de los trabajos.</w:t>
            </w:r>
          </w:p>
          <w:p w14:paraId="20D66771" w14:textId="704CC0B4" w:rsidR="00D82443" w:rsidRPr="00934D4F" w:rsidRDefault="00F13A26" w:rsidP="00F13A26">
            <w:pPr>
              <w:pStyle w:val="Standard"/>
              <w:numPr>
                <w:ilvl w:val="0"/>
                <w:numId w:val="6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C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ada grupo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tiene 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un tema un poco distinto,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dentro del título general para que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no haga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n 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>exposiciones repetitivas, si no que su eje sea un tema distinto.</w:t>
            </w:r>
          </w:p>
          <w:p w14:paraId="6C2F35EB" w14:textId="77777777" w:rsidR="009A5BAD" w:rsidRPr="00934D4F" w:rsidRDefault="009A5BAD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B1FA4F1" w14:textId="77777777" w:rsidTr="00E34FFB">
        <w:tc>
          <w:tcPr>
            <w:tcW w:w="8494" w:type="dxa"/>
            <w:gridSpan w:val="3"/>
          </w:tcPr>
          <w:p w14:paraId="7590245C" w14:textId="5A70628D" w:rsidR="00FC60E5" w:rsidRPr="00934D4F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>Contenidos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76BB24CE" w14:textId="77777777" w:rsidR="00AE78D5" w:rsidRPr="00934D4F" w:rsidRDefault="00AE78D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La actividad debe incluir lo siguiente;</w:t>
            </w:r>
            <w:bookmarkStart w:id="0" w:name="_GoBack"/>
            <w:bookmarkEnd w:id="0"/>
          </w:p>
          <w:p w14:paraId="047FF058" w14:textId="59CF0BCE" w:rsidR="00AE78D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Investigación por parte del alumnado del tema, y un conocimiento profundo de la historia del siglo XIX que le permita hacer una exposición 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>situándolo en el contexto histórico de la época.</w:t>
            </w:r>
          </w:p>
          <w:p w14:paraId="3B341D09" w14:textId="1F09D938" w:rsidR="00AE78D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Cierta flexibilidad para elegir los temas (dentro del marco establecido por el profesor y acordado con el resto de profesores de la clase en cuestión)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que les llamen más la atención.</w:t>
            </w:r>
          </w:p>
          <w:p w14:paraId="594ABD88" w14:textId="4B89BE03" w:rsidR="00AE78D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Que ellos sean los que se organicen los roles dentro del grupo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2355ED63" w14:textId="7E4B6668" w:rsidR="00AE78D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Rigor en el contenido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59A28F87" w14:textId="2DA4A482" w:rsidR="00FC60E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Que expongan su actividad en la clase y que al final sea obligatorio un debate y una valoración por parte de sus compañeros de la actividad</w:t>
            </w:r>
            <w:r w:rsidR="00F13A26" w:rsidRPr="00934D4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72A4F096" w14:textId="77777777" w:rsidR="00AE78D5" w:rsidRPr="00934D4F" w:rsidRDefault="00AE78D5" w:rsidP="00E34FFB">
            <w:pPr>
              <w:pStyle w:val="Standard"/>
              <w:numPr>
                <w:ilvl w:val="0"/>
                <w:numId w:val="3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Deben utilizar las TICS para desarrollarla y exponerla, pero hay que darles libertad para que ellos decidan como.</w:t>
            </w:r>
          </w:p>
          <w:p w14:paraId="03C22C06" w14:textId="6CF44917" w:rsidR="00AE78D5" w:rsidRPr="00934D4F" w:rsidRDefault="00AE78D5" w:rsidP="00E34FFB">
            <w:pPr>
              <w:pStyle w:val="Standard"/>
              <w:autoSpaceDE w:val="0"/>
              <w:ind w:left="720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4F341880" w14:textId="77777777" w:rsidTr="00E34FFB">
        <w:trPr>
          <w:trHeight w:val="1199"/>
        </w:trPr>
        <w:tc>
          <w:tcPr>
            <w:tcW w:w="8494" w:type="dxa"/>
            <w:gridSpan w:val="3"/>
          </w:tcPr>
          <w:p w14:paraId="18078553" w14:textId="2481A6F9" w:rsidR="00FC60E5" w:rsidRPr="00934D4F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>Objetivo</w:t>
            </w:r>
            <w:r w:rsidR="009C7836"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>s</w:t>
            </w:r>
            <w:r w:rsidR="00E34FFB"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>:</w:t>
            </w:r>
          </w:p>
          <w:p w14:paraId="73927779" w14:textId="77777777" w:rsidR="009C7836" w:rsidRPr="00934D4F" w:rsidRDefault="009C7836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Que el alumno sea capaz de tomar decisiones, tanto en que científico defender, como a 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>cuál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de sus compañeros debe votar.</w:t>
            </w:r>
          </w:p>
          <w:p w14:paraId="54FE513F" w14:textId="73A8AF34" w:rsidR="00FC60E5" w:rsidRPr="00934D4F" w:rsidRDefault="00FC60E5" w:rsidP="007E124A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Que el alumno entienda la importancia </w:t>
            </w:r>
            <w:r w:rsidR="00AE78D5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de la historia en la época actual,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de </w:t>
            </w:r>
            <w:r w:rsidR="00E6621C" w:rsidRPr="00934D4F">
              <w:rPr>
                <w:rFonts w:ascii="Arial" w:eastAsia="DAAAAA+TimesNewRomanPSMT" w:hAnsi="Arial" w:cs="Arial"/>
                <w:sz w:val="22"/>
                <w:szCs w:val="20"/>
              </w:rPr>
              <w:t>los grandes cient</w:t>
            </w:r>
            <w:r w:rsidR="00FD3816" w:rsidRPr="00934D4F">
              <w:rPr>
                <w:rFonts w:ascii="Arial" w:eastAsia="DAAAAA+TimesNewRomanPSMT" w:hAnsi="Arial" w:cs="Arial"/>
                <w:sz w:val="22"/>
                <w:szCs w:val="20"/>
              </w:rPr>
              <w:t>íficos y sus descubrimientos</w:t>
            </w:r>
            <w:r w:rsidR="009C7836" w:rsidRPr="00934D4F">
              <w:rPr>
                <w:rFonts w:ascii="Arial" w:eastAsia="DAAAAA+TimesNewRomanPSMT" w:hAnsi="Arial" w:cs="Arial"/>
                <w:sz w:val="22"/>
                <w:szCs w:val="20"/>
              </w:rPr>
              <w:t>.</w:t>
            </w:r>
          </w:p>
          <w:p w14:paraId="67506D19" w14:textId="77777777" w:rsidR="00FD3816" w:rsidRPr="00934D4F" w:rsidRDefault="00FD3816" w:rsidP="00934D4F">
            <w:pPr>
              <w:pStyle w:val="Standard"/>
              <w:numPr>
                <w:ilvl w:val="0"/>
                <w:numId w:val="5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Que el alumno debata y defienda su opinión y postura sobre un tema determinado.</w:t>
            </w:r>
          </w:p>
          <w:p w14:paraId="60524529" w14:textId="07C9E485" w:rsidR="00934D4F" w:rsidRPr="00934D4F" w:rsidRDefault="00934D4F" w:rsidP="00934D4F">
            <w:pPr>
              <w:pStyle w:val="Standard"/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</w:p>
        </w:tc>
      </w:tr>
      <w:tr w:rsidR="00FC60E5" w:rsidRPr="00E34FFB" w14:paraId="09E60FD3" w14:textId="77777777" w:rsidTr="00E34FFB">
        <w:trPr>
          <w:trHeight w:val="2690"/>
        </w:trPr>
        <w:tc>
          <w:tcPr>
            <w:tcW w:w="8494" w:type="dxa"/>
            <w:gridSpan w:val="3"/>
          </w:tcPr>
          <w:p w14:paraId="1C9CC1D7" w14:textId="0E40790B" w:rsidR="00FC60E5" w:rsidRPr="00934D4F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b/>
                <w:sz w:val="22"/>
                <w:szCs w:val="20"/>
              </w:rPr>
              <w:t xml:space="preserve">Competencias </w:t>
            </w:r>
            <w:r w:rsidR="00E34FFB" w:rsidRPr="00934D4F">
              <w:rPr>
                <w:rFonts w:ascii="Arial" w:eastAsia="DAAAAA+TimesNewRomanPSMT" w:hAnsi="Arial" w:cs="Arial"/>
                <w:b/>
                <w:bCs/>
                <w:sz w:val="22"/>
                <w:szCs w:val="20"/>
              </w:rPr>
              <w:t>que se trabajan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</w:p>
          <w:p w14:paraId="44C518B1" w14:textId="52C44C88" w:rsidR="00FC60E5" w:rsidRPr="00934D4F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Aprender a aprender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: Los alumnos </w:t>
            </w:r>
            <w:r w:rsidR="00081938" w:rsidRPr="00934D4F">
              <w:rPr>
                <w:rFonts w:ascii="Arial" w:eastAsia="DAAAAA+TimesNewRomanPSMT" w:hAnsi="Arial" w:cs="Arial"/>
                <w:sz w:val="22"/>
                <w:szCs w:val="20"/>
              </w:rPr>
              <w:t>tiene que investigar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por </w:t>
            </w:r>
            <w:r w:rsidR="00AE78D5" w:rsidRPr="00934D4F">
              <w:rPr>
                <w:rFonts w:ascii="Arial" w:eastAsia="DAAAAA+TimesNewRomanPSMT" w:hAnsi="Arial" w:cs="Arial"/>
                <w:sz w:val="22"/>
                <w:szCs w:val="20"/>
              </w:rPr>
              <w:t>sí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solos</w:t>
            </w:r>
            <w:r w:rsidR="00134C95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, con el objetivo de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def</w:t>
            </w:r>
            <w:r w:rsidR="00134C95" w:rsidRPr="00934D4F">
              <w:rPr>
                <w:rFonts w:ascii="Arial" w:eastAsia="DAAAAA+TimesNewRomanPSMT" w:hAnsi="Arial" w:cs="Arial"/>
                <w:sz w:val="22"/>
                <w:szCs w:val="20"/>
              </w:rPr>
              <w:t>ender su posicionamiento y el porqué de su elección.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</w:t>
            </w:r>
          </w:p>
          <w:p w14:paraId="585111FF" w14:textId="48515A0E" w:rsidR="00FC60E5" w:rsidRPr="00934D4F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Conciencia y expresiones culturales</w:t>
            </w:r>
            <w:r w:rsidR="00134C95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puesto que el alumno investiga diferentes civilizaciones en el pas</w:t>
            </w:r>
            <w:r w:rsidR="00934D4F" w:rsidRPr="00934D4F">
              <w:rPr>
                <w:rFonts w:ascii="Arial" w:eastAsia="DAAAAA+TimesNewRomanPSMT" w:hAnsi="Arial" w:cs="Arial"/>
                <w:sz w:val="22"/>
                <w:szCs w:val="20"/>
              </w:rPr>
              <w:t>ado con el objetivo de entender la realidad en la que se vive.</w:t>
            </w:r>
          </w:p>
          <w:p w14:paraId="392C395B" w14:textId="65FDC4CA" w:rsidR="00FC60E5" w:rsidRPr="00934D4F" w:rsidRDefault="00FC60E5" w:rsidP="00E34FFB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digital</w:t>
            </w:r>
            <w:r w:rsidR="00FD3816" w:rsidRPr="00934D4F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La investigación </w:t>
            </w:r>
            <w:r w:rsidR="00934D4F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y la posible presentación 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>se llevará</w:t>
            </w:r>
            <w:r w:rsidR="00934D4F" w:rsidRPr="00934D4F">
              <w:rPr>
                <w:rFonts w:ascii="Arial" w:eastAsia="DAAAAA+TimesNewRomanPSMT" w:hAnsi="Arial" w:cs="Arial"/>
                <w:sz w:val="22"/>
                <w:szCs w:val="20"/>
              </w:rPr>
              <w:t>n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a cabo a través de recursos TIC.</w:t>
            </w:r>
          </w:p>
          <w:p w14:paraId="323A83FB" w14:textId="2680A832" w:rsidR="009A5BAD" w:rsidRPr="00934D4F" w:rsidRDefault="00FC60E5" w:rsidP="007E124A">
            <w:pPr>
              <w:pStyle w:val="Standard"/>
              <w:numPr>
                <w:ilvl w:val="0"/>
                <w:numId w:val="4"/>
              </w:numPr>
              <w:autoSpaceDE w:val="0"/>
              <w:ind w:left="589"/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  <w:u w:val="single"/>
              </w:rPr>
              <w:t>Competencia lingüística</w:t>
            </w:r>
            <w:r w:rsidR="00FD3816" w:rsidRPr="00934D4F">
              <w:rPr>
                <w:rFonts w:ascii="Arial" w:eastAsia="DAAAAA+TimesNewRomanPSMT" w:hAnsi="Arial" w:cs="Arial"/>
                <w:sz w:val="22"/>
                <w:szCs w:val="20"/>
              </w:rPr>
              <w:t>: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Se </w:t>
            </w:r>
            <w:r w:rsidR="00D82443" w:rsidRPr="00934D4F">
              <w:rPr>
                <w:rFonts w:ascii="Arial" w:eastAsia="DAAAAA+TimesNewRomanPSMT" w:hAnsi="Arial" w:cs="Arial"/>
                <w:sz w:val="22"/>
                <w:szCs w:val="20"/>
              </w:rPr>
              <w:t>potenciará</w:t>
            </w:r>
            <w:r w:rsidR="00FC7C2E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 la exposición oral y escrita.</w:t>
            </w:r>
          </w:p>
        </w:tc>
      </w:tr>
      <w:tr w:rsidR="00FC60E5" w:rsidRPr="00E34FFB" w14:paraId="68B9B695" w14:textId="77777777" w:rsidTr="00E34FFB">
        <w:trPr>
          <w:trHeight w:val="710"/>
        </w:trPr>
        <w:tc>
          <w:tcPr>
            <w:tcW w:w="8494" w:type="dxa"/>
            <w:gridSpan w:val="3"/>
          </w:tcPr>
          <w:p w14:paraId="59F9CABF" w14:textId="77777777" w:rsidR="00FC60E5" w:rsidRPr="00E34FFB" w:rsidRDefault="00FC60E5" w:rsidP="00E34FFB">
            <w:pPr>
              <w:pStyle w:val="Standard"/>
              <w:autoSpaceDE w:val="0"/>
              <w:rPr>
                <w:rFonts w:ascii="Arial" w:eastAsia="DAAAAA+TimesNewRomanPSMT" w:hAnsi="Arial" w:cs="Arial"/>
                <w:b/>
                <w:sz w:val="22"/>
                <w:szCs w:val="20"/>
              </w:rPr>
            </w:pPr>
            <w:r w:rsidRPr="00E34FFB">
              <w:rPr>
                <w:rFonts w:ascii="Arial" w:eastAsia="DAAAAA+TimesNewRomanPSMT" w:hAnsi="Arial" w:cs="Arial"/>
                <w:b/>
                <w:sz w:val="22"/>
                <w:szCs w:val="20"/>
              </w:rPr>
              <w:t>Recursos:</w:t>
            </w:r>
          </w:p>
          <w:p w14:paraId="5EE3EAF6" w14:textId="77777777" w:rsidR="00FC60E5" w:rsidRPr="00E34FFB" w:rsidRDefault="00FC60E5" w:rsidP="00934D4F">
            <w:pPr>
              <w:pStyle w:val="Standard"/>
              <w:numPr>
                <w:ilvl w:val="0"/>
                <w:numId w:val="7"/>
              </w:numPr>
              <w:autoSpaceDE w:val="0"/>
              <w:rPr>
                <w:rFonts w:ascii="Arial" w:eastAsia="DAAAAA+TimesNewRomanPSMT" w:hAnsi="Arial" w:cs="Arial"/>
                <w:sz w:val="22"/>
                <w:szCs w:val="20"/>
              </w:rPr>
            </w:pP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Para encontrar </w:t>
            </w:r>
            <w:r w:rsidR="00DD2F6F" w:rsidRPr="00934D4F">
              <w:rPr>
                <w:rFonts w:ascii="Arial" w:eastAsia="DAAAAA+TimesNewRomanPSMT" w:hAnsi="Arial" w:cs="Arial"/>
                <w:sz w:val="22"/>
                <w:szCs w:val="20"/>
              </w:rPr>
              <w:t xml:space="preserve">y contrastar </w:t>
            </w:r>
            <w:r w:rsidRPr="00934D4F">
              <w:rPr>
                <w:rFonts w:ascii="Arial" w:eastAsia="DAAAAA+TimesNewRomanPSMT" w:hAnsi="Arial" w:cs="Arial"/>
                <w:sz w:val="22"/>
                <w:szCs w:val="20"/>
              </w:rPr>
              <w:t>la información debe utilizar las TIC.</w:t>
            </w:r>
          </w:p>
        </w:tc>
      </w:tr>
    </w:tbl>
    <w:p w14:paraId="379E5C74" w14:textId="65051CD0" w:rsidR="00FC60E5" w:rsidRDefault="00FC60E5" w:rsidP="00FC60E5"/>
    <w:p w14:paraId="102F5598" w14:textId="0E848B51" w:rsidR="00E34FFB" w:rsidRDefault="00E34FFB" w:rsidP="00E34FFB">
      <w:pPr>
        <w:jc w:val="center"/>
        <w:rPr>
          <w:b/>
          <w:bCs/>
        </w:rPr>
      </w:pPr>
      <w:r>
        <w:rPr>
          <w:b/>
          <w:bCs/>
        </w:rPr>
        <w:t xml:space="preserve">APRENDIZAJE MULTIDISCIPLINAR DEL </w:t>
      </w:r>
      <w:r w:rsidRPr="00E34FFB">
        <w:rPr>
          <w:b/>
          <w:bCs/>
        </w:rPr>
        <w:t>SIGLO XIX</w:t>
      </w:r>
    </w:p>
    <w:p w14:paraId="0DE15468" w14:textId="77777777" w:rsidR="00E34FFB" w:rsidRPr="00E34FFB" w:rsidRDefault="00E34FFB" w:rsidP="00E34FFB">
      <w:pPr>
        <w:jc w:val="center"/>
        <w:rPr>
          <w:b/>
          <w:bCs/>
          <w:sz w:val="20"/>
          <w:szCs w:val="20"/>
        </w:rPr>
      </w:pPr>
    </w:p>
    <w:p w14:paraId="45B010E2" w14:textId="77777777" w:rsidR="00E34FFB" w:rsidRDefault="00E34FFB" w:rsidP="00E34FFB">
      <w:pPr>
        <w:rPr>
          <w:b/>
          <w:bCs/>
        </w:rPr>
      </w:pPr>
    </w:p>
    <w:p w14:paraId="406DC151" w14:textId="77777777" w:rsidR="00E34FFB" w:rsidRDefault="00E34FFB" w:rsidP="00E34FFB">
      <w:pPr>
        <w:jc w:val="center"/>
        <w:rPr>
          <w:b/>
          <w:bCs/>
        </w:rPr>
      </w:pPr>
    </w:p>
    <w:p w14:paraId="75667F8B" w14:textId="77777777" w:rsidR="00E34FFB" w:rsidRDefault="00E34FFB" w:rsidP="00E34FFB">
      <w:pPr>
        <w:jc w:val="center"/>
        <w:rPr>
          <w:b/>
          <w:bCs/>
        </w:rPr>
      </w:pPr>
    </w:p>
    <w:p w14:paraId="2A1EBC68" w14:textId="77777777" w:rsidR="00E34FFB" w:rsidRPr="00E34FFB" w:rsidRDefault="00E34FFB" w:rsidP="00FC60E5">
      <w:pPr>
        <w:rPr>
          <w:b/>
          <w:bCs/>
        </w:rPr>
      </w:pPr>
    </w:p>
    <w:sectPr w:rsidR="00E34FFB" w:rsidRPr="00E34FFB" w:rsidSect="009A5BAD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85EA98" w14:textId="77777777" w:rsidR="00EE513E" w:rsidRDefault="00EE513E" w:rsidP="00E34FFB">
      <w:r>
        <w:separator/>
      </w:r>
    </w:p>
  </w:endnote>
  <w:endnote w:type="continuationSeparator" w:id="0">
    <w:p w14:paraId="02B9D712" w14:textId="77777777" w:rsidR="00EE513E" w:rsidRDefault="00EE513E" w:rsidP="00E34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DAAAAA+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342BC" w14:textId="77777777" w:rsidR="00EE513E" w:rsidRDefault="00EE513E" w:rsidP="00E34FFB">
      <w:r>
        <w:separator/>
      </w:r>
    </w:p>
  </w:footnote>
  <w:footnote w:type="continuationSeparator" w:id="0">
    <w:p w14:paraId="0507FBE8" w14:textId="77777777" w:rsidR="00EE513E" w:rsidRDefault="00EE513E" w:rsidP="00E34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A3C39" w14:textId="01CC58B4" w:rsidR="00E34FFB" w:rsidRDefault="00E34FFB">
    <w:pPr>
      <w:pStyle w:val="Encabezado"/>
    </w:pPr>
    <w:r>
      <w:rPr>
        <w:noProof/>
        <w:lang w:eastAsia="es-ES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69FFCB" wp14:editId="1720DCF2">
              <wp:simplePos x="0" y="0"/>
              <wp:positionH relativeFrom="column">
                <wp:posOffset>-480060</wp:posOffset>
              </wp:positionH>
              <wp:positionV relativeFrom="paragraph">
                <wp:posOffset>360045</wp:posOffset>
              </wp:positionV>
              <wp:extent cx="6496050" cy="1905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960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536A3DC" id="Conector recto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7.8pt,28.35pt" to="473.7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" strokecolor="black [3213]" strokeweight=".5pt">
              <v:stroke joinstyle="miter"/>
            </v:line>
          </w:pict>
        </mc:Fallback>
      </mc:AlternateContent>
    </w:r>
    <w:r>
      <w:rPr>
        <w:noProof/>
        <w:lang w:eastAsia="es-ES" w:bidi="ar-SA"/>
      </w:rPr>
      <w:drawing>
        <wp:anchor distT="0" distB="0" distL="114300" distR="114300" simplePos="0" relativeHeight="251659264" behindDoc="0" locked="0" layoutInCell="1" allowOverlap="1" wp14:anchorId="1E7A8062" wp14:editId="5EFE71E6">
          <wp:simplePos x="0" y="0"/>
          <wp:positionH relativeFrom="column">
            <wp:posOffset>4453890</wp:posOffset>
          </wp:positionH>
          <wp:positionV relativeFrom="paragraph">
            <wp:posOffset>-316230</wp:posOffset>
          </wp:positionV>
          <wp:extent cx="1381125" cy="561975"/>
          <wp:effectExtent l="0" t="0" r="9525" b="952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60324" t="50199" r="14099" b="31290"/>
                  <a:stretch/>
                </pic:blipFill>
                <pic:spPr bwMode="auto">
                  <a:xfrm>
                    <a:off x="0" y="0"/>
                    <a:ext cx="138112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INNOVACIÓN EDUCATIVA BEATRIZ GALINDO 2019/2020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635D7"/>
    <w:multiLevelType w:val="hybridMultilevel"/>
    <w:tmpl w:val="849E4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6354"/>
    <w:multiLevelType w:val="hybridMultilevel"/>
    <w:tmpl w:val="263E7F02"/>
    <w:lvl w:ilvl="0" w:tplc="D2CA36C2">
      <w:start w:val="6"/>
      <w:numFmt w:val="bullet"/>
      <w:lvlText w:val="-"/>
      <w:lvlJc w:val="left"/>
      <w:pPr>
        <w:ind w:left="720" w:hanging="360"/>
      </w:pPr>
      <w:rPr>
        <w:rFonts w:ascii="Liberation Serif" w:eastAsia="DAAAAA+TimesNewRomanPSMT" w:hAnsi="Liberation Serif" w:cs="DAAAAA+TimesNewRomanPSM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90E45"/>
    <w:multiLevelType w:val="hybridMultilevel"/>
    <w:tmpl w:val="3E300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A074C0"/>
    <w:multiLevelType w:val="hybridMultilevel"/>
    <w:tmpl w:val="C7BC2860"/>
    <w:lvl w:ilvl="0" w:tplc="FC085088">
      <w:numFmt w:val="bullet"/>
      <w:lvlText w:val="-"/>
      <w:lvlJc w:val="left"/>
      <w:pPr>
        <w:ind w:left="720" w:hanging="360"/>
      </w:pPr>
      <w:rPr>
        <w:rFonts w:ascii="Arial" w:eastAsia="DAAAAA+TimesNewRomanPSMT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2067D3"/>
    <w:multiLevelType w:val="hybridMultilevel"/>
    <w:tmpl w:val="8DC2B42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F72509"/>
    <w:multiLevelType w:val="hybridMultilevel"/>
    <w:tmpl w:val="10143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F72E7"/>
    <w:multiLevelType w:val="hybridMultilevel"/>
    <w:tmpl w:val="9ED4A5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0E5"/>
    <w:rsid w:val="0006065F"/>
    <w:rsid w:val="00081938"/>
    <w:rsid w:val="00134C95"/>
    <w:rsid w:val="002A1B1E"/>
    <w:rsid w:val="003F20BE"/>
    <w:rsid w:val="007E124A"/>
    <w:rsid w:val="00915939"/>
    <w:rsid w:val="00934D4F"/>
    <w:rsid w:val="009A5BAD"/>
    <w:rsid w:val="009C7836"/>
    <w:rsid w:val="00AE78D5"/>
    <w:rsid w:val="00D82443"/>
    <w:rsid w:val="00DD2F6F"/>
    <w:rsid w:val="00E34FFB"/>
    <w:rsid w:val="00E6621C"/>
    <w:rsid w:val="00E730C0"/>
    <w:rsid w:val="00EE513E"/>
    <w:rsid w:val="00F13A26"/>
    <w:rsid w:val="00FC60E5"/>
    <w:rsid w:val="00FC7C2E"/>
    <w:rsid w:val="00FD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F4A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table" w:styleId="Tablaconcuadrcula">
    <w:name w:val="Table Grid"/>
    <w:basedOn w:val="Tablanormal"/>
    <w:uiPriority w:val="59"/>
    <w:rsid w:val="00FC60E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E34FFB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34FFB"/>
    <w:rPr>
      <w:rFonts w:ascii="Liberation Serif" w:eastAsia="WenQuanYi Micro Hei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Burgos</dc:creator>
  <cp:keywords/>
  <dc:description/>
  <cp:lastModifiedBy>acer</cp:lastModifiedBy>
  <cp:revision>9</cp:revision>
  <dcterms:created xsi:type="dcterms:W3CDTF">2019-11-29T18:26:00Z</dcterms:created>
  <dcterms:modified xsi:type="dcterms:W3CDTF">2020-04-06T15:34:00Z</dcterms:modified>
</cp:coreProperties>
</file>